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5444" w14:textId="765E6F7D" w:rsidR="00AA56B2" w:rsidRPr="006A48A8" w:rsidRDefault="00863EB9">
      <w:pPr>
        <w:rPr>
          <w:rFonts w:asciiTheme="majorHAnsi" w:hAnsiTheme="majorHAnsi" w:cstheme="majorHAnsi"/>
          <w:color w:val="1F4E79" w:themeColor="accent5" w:themeShade="80"/>
          <w:sz w:val="44"/>
          <w:szCs w:val="44"/>
        </w:rPr>
      </w:pPr>
      <w:r w:rsidRPr="006A48A8">
        <w:rPr>
          <w:rFonts w:asciiTheme="majorHAnsi" w:hAnsiTheme="majorHAnsi" w:cstheme="majorHAnsi"/>
          <w:color w:val="1F4E79" w:themeColor="accent5" w:themeShade="80"/>
          <w:sz w:val="44"/>
          <w:szCs w:val="44"/>
        </w:rPr>
        <w:t>WorkSource Office Onboarding Checklist</w:t>
      </w:r>
    </w:p>
    <w:p w14:paraId="2E471421" w14:textId="1FA63EF4" w:rsidR="00895967" w:rsidRDefault="00980346">
      <w:r>
        <w:t>Please use this onboarding checklist to get your staff and WS office ready for Qtrac.</w:t>
      </w:r>
      <w:r w:rsidR="007B2435">
        <w:t xml:space="preserve"> Use this as a </w:t>
      </w:r>
      <w:r w:rsidR="00AC719A">
        <w:t xml:space="preserve">step-by-step </w:t>
      </w:r>
      <w:r w:rsidR="007B2435">
        <w:t xml:space="preserve">reference guide to </w:t>
      </w:r>
      <w:r w:rsidR="008902C6">
        <w:t xml:space="preserve">onboard your </w:t>
      </w:r>
      <w:r w:rsidR="00AC719A">
        <w:t xml:space="preserve">WS office into Qtrac and </w:t>
      </w:r>
      <w:r w:rsidR="007B2435">
        <w:t>information on Qtrac.</w:t>
      </w:r>
    </w:p>
    <w:p w14:paraId="54DFD3B4" w14:textId="7CAB5221" w:rsidR="006F0F89" w:rsidRPr="006A48A8" w:rsidRDefault="006F0F89" w:rsidP="006A48A8">
      <w:pPr>
        <w:spacing w:line="240" w:lineRule="auto"/>
        <w:rPr>
          <w:rFonts w:cstheme="minorHAnsi"/>
        </w:rPr>
      </w:pPr>
    </w:p>
    <w:p w14:paraId="7A2F23FB" w14:textId="40788803" w:rsidR="00895967" w:rsidRDefault="000E06E0" w:rsidP="008F3D64">
      <w:pPr>
        <w:ind w:left="720" w:hanging="360"/>
      </w:pPr>
      <w:sdt>
        <w:sdtPr>
          <w:id w:val="356939549"/>
          <w14:checkbox>
            <w14:checked w14:val="0"/>
            <w14:checkedState w14:val="2612" w14:font="MS Gothic"/>
            <w14:uncheckedState w14:val="2610" w14:font="MS Gothic"/>
          </w14:checkbox>
        </w:sdtPr>
        <w:sdtEndPr/>
        <w:sdtContent>
          <w:r w:rsidR="002670D0">
            <w:rPr>
              <w:rFonts w:ascii="MS Gothic" w:eastAsia="MS Gothic" w:hAnsi="MS Gothic" w:hint="eastAsia"/>
            </w:rPr>
            <w:t>☐</w:t>
          </w:r>
        </w:sdtContent>
      </w:sdt>
      <w:r w:rsidR="002670D0">
        <w:tab/>
      </w:r>
      <w:r w:rsidR="008F3D64" w:rsidRPr="008F3D64">
        <w:rPr>
          <w:b/>
          <w:bCs/>
        </w:rPr>
        <w:t>Sponsorship</w:t>
      </w:r>
      <w:r w:rsidR="008F3D64">
        <w:t xml:space="preserve">. </w:t>
      </w:r>
      <w:r w:rsidR="00022486">
        <w:t xml:space="preserve">Ensure you have your </w:t>
      </w:r>
      <w:r w:rsidR="00C01F2F">
        <w:t xml:space="preserve">WS </w:t>
      </w:r>
      <w:r w:rsidR="00022486">
        <w:t xml:space="preserve">area leader(s) sponsorship </w:t>
      </w:r>
      <w:r w:rsidR="00C01F2F">
        <w:t xml:space="preserve">and approval </w:t>
      </w:r>
      <w:r w:rsidR="00022486">
        <w:t>for your WS office using Qtrac for customer scheduling purposes</w:t>
      </w:r>
      <w:r w:rsidR="00E62C08">
        <w:t xml:space="preserve"> </w:t>
      </w:r>
      <w:r w:rsidR="00DF69DC">
        <w:tab/>
      </w:r>
    </w:p>
    <w:p w14:paraId="704B8E76" w14:textId="6B06AFD5" w:rsidR="00895967" w:rsidRDefault="000E06E0" w:rsidP="006A48A8">
      <w:pPr>
        <w:ind w:left="720" w:hanging="360"/>
      </w:pPr>
      <w:sdt>
        <w:sdtPr>
          <w:id w:val="628206136"/>
          <w14:checkbox>
            <w14:checked w14:val="0"/>
            <w14:checkedState w14:val="2612" w14:font="MS Gothic"/>
            <w14:uncheckedState w14:val="2610" w14:font="MS Gothic"/>
          </w14:checkbox>
        </w:sdtPr>
        <w:sdtEndPr/>
        <w:sdtContent>
          <w:r w:rsidR="00DF69DC">
            <w:rPr>
              <w:rFonts w:ascii="MS Gothic" w:eastAsia="MS Gothic" w:hAnsi="MS Gothic" w:hint="eastAsia"/>
            </w:rPr>
            <w:t>☐</w:t>
          </w:r>
        </w:sdtContent>
      </w:sdt>
      <w:r w:rsidR="00DF69DC">
        <w:tab/>
      </w:r>
      <w:r w:rsidR="008F3D64">
        <w:rPr>
          <w:b/>
          <w:bCs/>
        </w:rPr>
        <w:t>Training</w:t>
      </w:r>
      <w:r w:rsidR="008F3D64">
        <w:t xml:space="preserve">. </w:t>
      </w:r>
      <w:r w:rsidR="00304740">
        <w:t>Review</w:t>
      </w:r>
      <w:r w:rsidR="00895967">
        <w:t xml:space="preserve"> the Qtrac training material on WPC at </w:t>
      </w:r>
      <w:hyperlink r:id="rId9" w:history="1">
        <w:r w:rsidR="00895967" w:rsidRPr="0053416A">
          <w:rPr>
            <w:rStyle w:val="Hyperlink"/>
          </w:rPr>
          <w:t>https://wpc.wa.gov/tech/qtrac-training-resources</w:t>
        </w:r>
      </w:hyperlink>
      <w:r w:rsidR="00304740">
        <w:t xml:space="preserve"> for the overview of Qtrac and its use</w:t>
      </w:r>
      <w:r w:rsidR="00E62C08">
        <w:t xml:space="preserve"> </w:t>
      </w:r>
    </w:p>
    <w:p w14:paraId="1DA53FFA" w14:textId="60E79C89" w:rsidR="00895967" w:rsidRDefault="00895967" w:rsidP="00EF32CA">
      <w:pPr>
        <w:pStyle w:val="ListParagraph"/>
        <w:numPr>
          <w:ilvl w:val="0"/>
          <w:numId w:val="7"/>
        </w:numPr>
      </w:pPr>
      <w:r>
        <w:t xml:space="preserve">There are both </w:t>
      </w:r>
      <w:hyperlink r:id="rId10" w:history="1">
        <w:r w:rsidRPr="007278DF">
          <w:rPr>
            <w:rStyle w:val="Hyperlink"/>
          </w:rPr>
          <w:t xml:space="preserve">standard WS staff </w:t>
        </w:r>
        <w:r w:rsidR="007278DF" w:rsidRPr="007278DF">
          <w:rPr>
            <w:rStyle w:val="Hyperlink"/>
          </w:rPr>
          <w:t>training</w:t>
        </w:r>
      </w:hyperlink>
      <w:r w:rsidR="007278DF">
        <w:t xml:space="preserve"> </w:t>
      </w:r>
      <w:r>
        <w:t xml:space="preserve">and </w:t>
      </w:r>
      <w:hyperlink r:id="rId11" w:history="1">
        <w:r w:rsidR="007278DF" w:rsidRPr="007278DF">
          <w:rPr>
            <w:rStyle w:val="Hyperlink"/>
          </w:rPr>
          <w:t xml:space="preserve">WS </w:t>
        </w:r>
        <w:r w:rsidRPr="007278DF">
          <w:rPr>
            <w:rStyle w:val="Hyperlink"/>
          </w:rPr>
          <w:t>super user training videos</w:t>
        </w:r>
      </w:hyperlink>
      <w:r>
        <w:t xml:space="preserve"> and training playbook (how-to guides)</w:t>
      </w:r>
    </w:p>
    <w:p w14:paraId="67941E14" w14:textId="1FDCA08D" w:rsidR="00895967" w:rsidRDefault="00895967" w:rsidP="00EF32CA">
      <w:pPr>
        <w:pStyle w:val="ListParagraph"/>
        <w:numPr>
          <w:ilvl w:val="0"/>
          <w:numId w:val="7"/>
        </w:numPr>
      </w:pPr>
      <w:r>
        <w:t>There are also “bite-sized” training clips as well</w:t>
      </w:r>
      <w:r w:rsidR="007278DF">
        <w:t xml:space="preserve"> – </w:t>
      </w:r>
      <w:hyperlink r:id="rId12" w:history="1">
        <w:r w:rsidR="007278DF" w:rsidRPr="007278DF">
          <w:rPr>
            <w:rStyle w:val="Hyperlink"/>
          </w:rPr>
          <w:t>Book, Edit, Assign Appointments</w:t>
        </w:r>
      </w:hyperlink>
      <w:r w:rsidR="007278DF">
        <w:t xml:space="preserve">, </w:t>
      </w:r>
      <w:hyperlink r:id="rId13" w:history="1">
        <w:r w:rsidR="007278DF" w:rsidRPr="007278DF">
          <w:rPr>
            <w:rStyle w:val="Hyperlink"/>
          </w:rPr>
          <w:t>Check In, Call, Serve appointments</w:t>
        </w:r>
      </w:hyperlink>
    </w:p>
    <w:p w14:paraId="6D365BE1" w14:textId="5EDBA8AF" w:rsidR="00F20444" w:rsidRDefault="00895967" w:rsidP="00EF32CA">
      <w:pPr>
        <w:pStyle w:val="ListParagraph"/>
        <w:numPr>
          <w:ilvl w:val="0"/>
          <w:numId w:val="7"/>
        </w:numPr>
      </w:pPr>
      <w:r>
        <w:t xml:space="preserve">There are also </w:t>
      </w:r>
      <w:hyperlink r:id="rId14" w:history="1">
        <w:r w:rsidRPr="006853B5">
          <w:rPr>
            <w:rStyle w:val="Hyperlink"/>
          </w:rPr>
          <w:t>Qtrac desk aids</w:t>
        </w:r>
      </w:hyperlink>
      <w:r>
        <w:t xml:space="preserve"> for step-by-step tutorial on how to perform basic Qtrac tasks</w:t>
      </w:r>
    </w:p>
    <w:p w14:paraId="2BE33291" w14:textId="57309E08" w:rsidR="006853B5" w:rsidRPr="006853B5" w:rsidRDefault="006853B5" w:rsidP="006853B5">
      <w:pPr>
        <w:pStyle w:val="ListParagraph"/>
        <w:numPr>
          <w:ilvl w:val="0"/>
          <w:numId w:val="7"/>
        </w:numPr>
        <w:spacing w:after="0" w:line="240" w:lineRule="auto"/>
      </w:pPr>
      <w:r>
        <w:rPr>
          <w:rFonts w:eastAsia="Times New Roman"/>
        </w:rPr>
        <w:t xml:space="preserve">Review the </w:t>
      </w:r>
      <w:hyperlink r:id="rId15" w:history="1">
        <w:r w:rsidRPr="00592B10">
          <w:rPr>
            <w:rStyle w:val="Hyperlink"/>
            <w:rFonts w:eastAsia="Times New Roman"/>
          </w:rPr>
          <w:t>Qtrac Glossary</w:t>
        </w:r>
      </w:hyperlink>
      <w:r w:rsidRPr="00EF32CA">
        <w:rPr>
          <w:rFonts w:eastAsia="Times New Roman"/>
        </w:rPr>
        <w:t xml:space="preserve"> </w:t>
      </w:r>
      <w:r>
        <w:rPr>
          <w:rFonts w:eastAsia="Times New Roman"/>
        </w:rPr>
        <w:t xml:space="preserve">for the common </w:t>
      </w:r>
      <w:r w:rsidRPr="00EF32CA">
        <w:rPr>
          <w:rFonts w:eastAsia="Times New Roman"/>
        </w:rPr>
        <w:t xml:space="preserve">terms and features </w:t>
      </w:r>
      <w:r>
        <w:rPr>
          <w:rFonts w:eastAsia="Times New Roman"/>
        </w:rPr>
        <w:t>used in Qtrac</w:t>
      </w:r>
    </w:p>
    <w:p w14:paraId="7F2B8639" w14:textId="2C599579" w:rsidR="006853B5" w:rsidRDefault="006853B5" w:rsidP="006853B5">
      <w:pPr>
        <w:pStyle w:val="ListParagraph"/>
        <w:spacing w:after="0" w:line="240" w:lineRule="auto"/>
        <w:ind w:left="1080"/>
      </w:pPr>
    </w:p>
    <w:p w14:paraId="1F6FE535" w14:textId="79796083" w:rsidR="00D17AD0" w:rsidRDefault="000E06E0" w:rsidP="00D17AD0">
      <w:pPr>
        <w:ind w:left="720" w:hanging="360"/>
      </w:pPr>
      <w:sdt>
        <w:sdtPr>
          <w:id w:val="1072246485"/>
          <w14:checkbox>
            <w14:checked w14:val="0"/>
            <w14:checkedState w14:val="2612" w14:font="MS Gothic"/>
            <w14:uncheckedState w14:val="2610" w14:font="MS Gothic"/>
          </w14:checkbox>
        </w:sdtPr>
        <w:sdtEndPr/>
        <w:sdtContent>
          <w:r w:rsidR="00D17AD0">
            <w:rPr>
              <w:rFonts w:ascii="MS Gothic" w:eastAsia="MS Gothic" w:hAnsi="MS Gothic" w:hint="eastAsia"/>
            </w:rPr>
            <w:t>☐</w:t>
          </w:r>
        </w:sdtContent>
      </w:sdt>
      <w:r w:rsidR="00D17AD0">
        <w:tab/>
      </w:r>
      <w:r w:rsidR="00D17AD0" w:rsidRPr="00D17AD0">
        <w:rPr>
          <w:b/>
          <w:bCs/>
        </w:rPr>
        <w:t>Request for additional/edits to Qtrac users</w:t>
      </w:r>
      <w:r w:rsidR="00D17AD0">
        <w:t xml:space="preserve"> - If you need to request more Qtrac users for your office, please request users at </w:t>
      </w:r>
      <w:hyperlink r:id="rId16" w:history="1">
        <w:r w:rsidR="00D17AD0" w:rsidRPr="0053416A">
          <w:rPr>
            <w:rStyle w:val="Hyperlink"/>
          </w:rPr>
          <w:t>https://wpc.wa.gov/tech/security</w:t>
        </w:r>
      </w:hyperlink>
      <w:r w:rsidR="00D17AD0">
        <w:t xml:space="preserve">. </w:t>
      </w:r>
      <w:r w:rsidR="00B359FF">
        <w:t>Please specify if access request is for Qtrac Test or Production, or both</w:t>
      </w:r>
    </w:p>
    <w:p w14:paraId="22B8D44F" w14:textId="77777777" w:rsidR="00D17AD0" w:rsidRDefault="00D17AD0" w:rsidP="00D17AD0">
      <w:pPr>
        <w:pStyle w:val="ListParagraph"/>
        <w:numPr>
          <w:ilvl w:val="0"/>
          <w:numId w:val="12"/>
        </w:numPr>
      </w:pPr>
      <w:r>
        <w:t xml:space="preserve">Overview of the new </w:t>
      </w:r>
      <w:hyperlink r:id="rId17" w:history="1">
        <w:r w:rsidRPr="00592B10">
          <w:rPr>
            <w:rStyle w:val="Hyperlink"/>
          </w:rPr>
          <w:t>Qtrac Add/Update User process</w:t>
        </w:r>
      </w:hyperlink>
    </w:p>
    <w:p w14:paraId="27B59B10" w14:textId="01364311" w:rsidR="00D17AD0" w:rsidRDefault="000E06E0" w:rsidP="00D17AD0">
      <w:pPr>
        <w:ind w:left="720" w:hanging="360"/>
      </w:pPr>
      <w:sdt>
        <w:sdtPr>
          <w:id w:val="1921673257"/>
          <w14:checkbox>
            <w14:checked w14:val="0"/>
            <w14:checkedState w14:val="2612" w14:font="MS Gothic"/>
            <w14:uncheckedState w14:val="2610" w14:font="MS Gothic"/>
          </w14:checkbox>
        </w:sdtPr>
        <w:sdtEndPr/>
        <w:sdtContent>
          <w:r w:rsidR="00D17AD0">
            <w:rPr>
              <w:rFonts w:ascii="MS Gothic" w:eastAsia="MS Gothic" w:hAnsi="MS Gothic" w:hint="eastAsia"/>
            </w:rPr>
            <w:t>☐</w:t>
          </w:r>
        </w:sdtContent>
      </w:sdt>
      <w:r w:rsidR="00D17AD0">
        <w:tab/>
      </w:r>
      <w:r w:rsidR="00F66945" w:rsidRPr="00F66945">
        <w:rPr>
          <w:b/>
          <w:bCs/>
        </w:rPr>
        <w:t>Create Qtrac Stations</w:t>
      </w:r>
      <w:r w:rsidR="00F66945">
        <w:t xml:space="preserve">. </w:t>
      </w:r>
      <w:r w:rsidR="00D17AD0">
        <w:t>Attention Qtrac Super Users – you will need to identify or create Qtrac Stations for any new users you request to use Queue Management. Offices can create as many and named anything that make sense for their Qtrac Stations – some offices use staff names, and others use room names</w:t>
      </w:r>
    </w:p>
    <w:p w14:paraId="7D0A8FC6" w14:textId="77777777" w:rsidR="00D17AD0" w:rsidRDefault="000E06E0" w:rsidP="00D17AD0">
      <w:pPr>
        <w:pStyle w:val="ListParagraph"/>
        <w:numPr>
          <w:ilvl w:val="0"/>
          <w:numId w:val="12"/>
        </w:numPr>
      </w:pPr>
      <w:hyperlink r:id="rId18" w:history="1">
        <w:r w:rsidR="00D17AD0">
          <w:rPr>
            <w:rStyle w:val="Hyperlink"/>
          </w:rPr>
          <w:t>Qtrac Training Playbook for WS Super Users</w:t>
        </w:r>
      </w:hyperlink>
      <w:r w:rsidR="00D17AD0">
        <w:t xml:space="preserve"> on steps on how to add a new Qtrac Station </w:t>
      </w:r>
    </w:p>
    <w:p w14:paraId="193A8C67" w14:textId="77777777" w:rsidR="00D17AD0" w:rsidRDefault="000E06E0" w:rsidP="00D17AD0">
      <w:pPr>
        <w:pStyle w:val="ListParagraph"/>
        <w:numPr>
          <w:ilvl w:val="0"/>
          <w:numId w:val="12"/>
        </w:numPr>
      </w:pPr>
      <w:hyperlink r:id="rId19" w:history="1">
        <w:r w:rsidR="00D17AD0" w:rsidRPr="00B57CD7">
          <w:rPr>
            <w:rStyle w:val="Hyperlink"/>
          </w:rPr>
          <w:t>Super User – Qtrac FAQ</w:t>
        </w:r>
      </w:hyperlink>
      <w:r w:rsidR="00D17AD0">
        <w:t xml:space="preserve"> on information about Qtrac Stations</w:t>
      </w:r>
    </w:p>
    <w:p w14:paraId="3E896DC8" w14:textId="77777777" w:rsidR="00D17AD0" w:rsidRDefault="00D17AD0" w:rsidP="006853B5">
      <w:pPr>
        <w:pStyle w:val="ListParagraph"/>
        <w:spacing w:after="0" w:line="240" w:lineRule="auto"/>
        <w:ind w:left="1080"/>
      </w:pPr>
    </w:p>
    <w:p w14:paraId="308B7CA4" w14:textId="62A1EFCC" w:rsidR="00364357" w:rsidRPr="00F20444" w:rsidRDefault="000E06E0" w:rsidP="006A48A8">
      <w:pPr>
        <w:ind w:left="720" w:hanging="360"/>
      </w:pPr>
      <w:sdt>
        <w:sdtPr>
          <w:id w:val="1537920801"/>
          <w14:checkbox>
            <w14:checked w14:val="0"/>
            <w14:checkedState w14:val="2612" w14:font="MS Gothic"/>
            <w14:uncheckedState w14:val="2610" w14:font="MS Gothic"/>
          </w14:checkbox>
        </w:sdtPr>
        <w:sdtEndPr/>
        <w:sdtContent>
          <w:r w:rsidR="004964F1">
            <w:rPr>
              <w:rFonts w:ascii="MS Gothic" w:eastAsia="MS Gothic" w:hAnsi="MS Gothic" w:hint="eastAsia"/>
            </w:rPr>
            <w:t>☐</w:t>
          </w:r>
        </w:sdtContent>
      </w:sdt>
      <w:r w:rsidR="00130DBF">
        <w:tab/>
      </w:r>
      <w:r w:rsidR="00304740" w:rsidRPr="008F3D64">
        <w:rPr>
          <w:b/>
          <w:bCs/>
        </w:rPr>
        <w:t xml:space="preserve">Access the </w:t>
      </w:r>
      <w:r w:rsidR="00130DBF" w:rsidRPr="008F3D64">
        <w:rPr>
          <w:b/>
          <w:bCs/>
        </w:rPr>
        <w:t>Qtrac TEST</w:t>
      </w:r>
      <w:r w:rsidR="00130DBF" w:rsidRPr="00F20444">
        <w:t xml:space="preserve"> environment to practice and get experience </w:t>
      </w:r>
      <w:r w:rsidR="00802EC0">
        <w:t>with</w:t>
      </w:r>
      <w:r w:rsidR="00130DBF" w:rsidRPr="00F20444">
        <w:t xml:space="preserve"> Qtrac</w:t>
      </w:r>
      <w:r w:rsidR="00304740">
        <w:t>.</w:t>
      </w:r>
      <w:r w:rsidR="00130DBF">
        <w:t xml:space="preserve"> This environment contains the latest users and office setting from the production Qtrac environment. </w:t>
      </w:r>
      <w:r w:rsidR="00C115C7">
        <w:t>DO NOT USE FOR ACTUAL, REAL APPOINTMENTS</w:t>
      </w:r>
      <w:r w:rsidR="00E62C08">
        <w:t xml:space="preserve"> </w:t>
      </w:r>
    </w:p>
    <w:p w14:paraId="7146EBF5" w14:textId="441F9B41" w:rsidR="00130DBF" w:rsidRPr="006A48A8" w:rsidRDefault="000E06E0" w:rsidP="006A48A8">
      <w:pPr>
        <w:pStyle w:val="ListParagraph"/>
        <w:numPr>
          <w:ilvl w:val="0"/>
          <w:numId w:val="11"/>
        </w:numPr>
        <w:rPr>
          <w:rFonts w:ascii="Open Sans" w:hAnsi="Open Sans" w:cs="Open Sans"/>
          <w:color w:val="222222"/>
          <w:sz w:val="23"/>
          <w:szCs w:val="23"/>
        </w:rPr>
      </w:pPr>
      <w:hyperlink r:id="rId20" w:history="1">
        <w:r w:rsidR="00130DBF" w:rsidRPr="006A48A8">
          <w:rPr>
            <w:rStyle w:val="Hyperlink"/>
            <w:rFonts w:ascii="Open Sans" w:hAnsi="Open Sans" w:cs="Open Sans"/>
            <w:sz w:val="23"/>
            <w:szCs w:val="23"/>
          </w:rPr>
          <w:t>Qtrac Test URL</w:t>
        </w:r>
      </w:hyperlink>
    </w:p>
    <w:p w14:paraId="70F0F532" w14:textId="7338BC6F" w:rsidR="00F56266" w:rsidRDefault="000E06E0" w:rsidP="006A48A8">
      <w:pPr>
        <w:ind w:left="720" w:hanging="360"/>
      </w:pPr>
      <w:sdt>
        <w:sdtPr>
          <w:id w:val="-661859116"/>
          <w14:checkbox>
            <w14:checked w14:val="0"/>
            <w14:checkedState w14:val="2612" w14:font="MS Gothic"/>
            <w14:uncheckedState w14:val="2610" w14:font="MS Gothic"/>
          </w14:checkbox>
        </w:sdtPr>
        <w:sdtEndPr/>
        <w:sdtContent>
          <w:r w:rsidR="00DF69DC">
            <w:rPr>
              <w:rFonts w:ascii="MS Gothic" w:eastAsia="MS Gothic" w:hAnsi="MS Gothic" w:hint="eastAsia"/>
            </w:rPr>
            <w:t>☐</w:t>
          </w:r>
        </w:sdtContent>
      </w:sdt>
      <w:r w:rsidR="00DF69DC">
        <w:tab/>
      </w:r>
      <w:r w:rsidR="008F3D64" w:rsidRPr="008F3D64">
        <w:rPr>
          <w:b/>
          <w:bCs/>
        </w:rPr>
        <w:t>Setting up Qtrac</w:t>
      </w:r>
      <w:r w:rsidR="00605075">
        <w:rPr>
          <w:b/>
          <w:bCs/>
        </w:rPr>
        <w:t xml:space="preserve"> and considerations</w:t>
      </w:r>
      <w:r w:rsidR="008F3D64">
        <w:t xml:space="preserve">. </w:t>
      </w:r>
      <w:r w:rsidR="00C964CA">
        <w:t xml:space="preserve">For WS Office Super Users </w:t>
      </w:r>
      <w:r w:rsidR="00F56266">
        <w:t>–</w:t>
      </w:r>
      <w:r w:rsidR="00C964CA">
        <w:t xml:space="preserve"> </w:t>
      </w:r>
      <w:r w:rsidR="00F56266">
        <w:t>Things to consider and tips as you plan your office to use Qtrac</w:t>
      </w:r>
    </w:p>
    <w:p w14:paraId="56743237" w14:textId="27FF384D" w:rsidR="00B172BC" w:rsidRDefault="00B47834" w:rsidP="00F56266">
      <w:pPr>
        <w:pStyle w:val="ListParagraph"/>
        <w:numPr>
          <w:ilvl w:val="0"/>
          <w:numId w:val="11"/>
        </w:numPr>
      </w:pPr>
      <w:r>
        <w:t xml:space="preserve">Note: </w:t>
      </w:r>
      <w:r w:rsidR="00B172BC">
        <w:t>Qtrac does not replace RESEA or group workshops in Trumba</w:t>
      </w:r>
      <w:r w:rsidR="00524D97">
        <w:t>, or other program specific tools</w:t>
      </w:r>
    </w:p>
    <w:p w14:paraId="7AC80FFD" w14:textId="1F608FAA" w:rsidR="00F56266" w:rsidRDefault="00F56266" w:rsidP="00F56266">
      <w:pPr>
        <w:pStyle w:val="ListParagraph"/>
        <w:numPr>
          <w:ilvl w:val="0"/>
          <w:numId w:val="11"/>
        </w:numPr>
      </w:pPr>
      <w:r>
        <w:t>Practice, Practice, Practice some more within Qtrac. The Qtrac test environment is for you and staff to get hands-on with Qtrac</w:t>
      </w:r>
      <w:r w:rsidR="00FE70A6">
        <w:t>, and review the training videos and material in WPC to guide you</w:t>
      </w:r>
    </w:p>
    <w:p w14:paraId="3CC15D92" w14:textId="42755F24" w:rsidR="00F56266" w:rsidRDefault="00F56266" w:rsidP="00F56266">
      <w:pPr>
        <w:pStyle w:val="ListParagraph"/>
        <w:numPr>
          <w:ilvl w:val="0"/>
          <w:numId w:val="11"/>
        </w:numPr>
      </w:pPr>
      <w:r>
        <w:lastRenderedPageBreak/>
        <w:t>Identify enabled staff(s) that will take the time and effort to learn how to use Qtrac, and how best to modify Qtrac to fit your office model and processes</w:t>
      </w:r>
      <w:r w:rsidR="007230BB">
        <w:t>. It is important to have local office experts of Qtrac that can also help their office teammates</w:t>
      </w:r>
      <w:r w:rsidR="00C3013E">
        <w:t xml:space="preserve"> </w:t>
      </w:r>
      <w:r w:rsidR="006853B5">
        <w:t>and train others</w:t>
      </w:r>
    </w:p>
    <w:p w14:paraId="44556737" w14:textId="55E68D75" w:rsidR="00524D97" w:rsidRDefault="00524D97" w:rsidP="00F56266">
      <w:pPr>
        <w:pStyle w:val="ListParagraph"/>
        <w:numPr>
          <w:ilvl w:val="0"/>
          <w:numId w:val="11"/>
        </w:numPr>
      </w:pPr>
      <w:r>
        <w:t>Have a plan for how you will balance and manage your staff workforce at your office and your office details related to customer appointments</w:t>
      </w:r>
      <w:r w:rsidR="00857C3B">
        <w:t>. Identify the baseline of staff you will always have available for customer appointments and walk-ins, and a plan for staffing dynamics</w:t>
      </w:r>
    </w:p>
    <w:p w14:paraId="4F5BCAA5" w14:textId="1B955155" w:rsidR="00923292" w:rsidRDefault="00285438" w:rsidP="00285438">
      <w:pPr>
        <w:pStyle w:val="ListParagraph"/>
        <w:numPr>
          <w:ilvl w:val="0"/>
          <w:numId w:val="11"/>
        </w:numPr>
      </w:pPr>
      <w:r>
        <w:t xml:space="preserve">Create a tracking sheet of your </w:t>
      </w:r>
      <w:r w:rsidR="00CF2BC7">
        <w:t>teams’</w:t>
      </w:r>
      <w:r>
        <w:t xml:space="preserve"> concerns, issues, and solutions to be discussed with </w:t>
      </w:r>
      <w:r w:rsidR="00923292">
        <w:t xml:space="preserve">you </w:t>
      </w:r>
      <w:r>
        <w:t>team during your staff-meetings</w:t>
      </w:r>
      <w:r w:rsidR="00923292">
        <w:t xml:space="preserve">, </w:t>
      </w:r>
      <w:r w:rsidR="00CF2BC7">
        <w:t xml:space="preserve">and </w:t>
      </w:r>
      <w:r w:rsidR="00923292">
        <w:t>to follow up with Lavi team for improvements</w:t>
      </w:r>
    </w:p>
    <w:p w14:paraId="08CD9B32" w14:textId="67B64680" w:rsidR="00285438" w:rsidRDefault="00923292" w:rsidP="00285438">
      <w:pPr>
        <w:pStyle w:val="ListParagraph"/>
        <w:numPr>
          <w:ilvl w:val="0"/>
          <w:numId w:val="11"/>
        </w:numPr>
      </w:pPr>
      <w:r>
        <w:t xml:space="preserve">Have “After Action Review” </w:t>
      </w:r>
      <w:r w:rsidR="00156D9D">
        <w:t xml:space="preserve">meetings </w:t>
      </w:r>
      <w:r>
        <w:t>on to discuss with staff and leadership on what went well and not well and next steps to be taken</w:t>
      </w:r>
    </w:p>
    <w:p w14:paraId="72D800BB" w14:textId="56BB870C" w:rsidR="00D17AD0" w:rsidRDefault="000E06E0" w:rsidP="00D17AD0">
      <w:pPr>
        <w:ind w:left="720" w:hanging="360"/>
      </w:pPr>
      <w:sdt>
        <w:sdtPr>
          <w:id w:val="-952015724"/>
          <w14:checkbox>
            <w14:checked w14:val="0"/>
            <w14:checkedState w14:val="2612" w14:font="MS Gothic"/>
            <w14:uncheckedState w14:val="2610" w14:font="MS Gothic"/>
          </w14:checkbox>
        </w:sdtPr>
        <w:sdtEndPr/>
        <w:sdtContent>
          <w:r w:rsidR="00D17AD0">
            <w:rPr>
              <w:rFonts w:ascii="MS Gothic" w:eastAsia="MS Gothic" w:hAnsi="MS Gothic" w:hint="eastAsia"/>
            </w:rPr>
            <w:t>☐</w:t>
          </w:r>
        </w:sdtContent>
      </w:sdt>
      <w:r w:rsidR="00D17AD0">
        <w:tab/>
      </w:r>
      <w:r w:rsidR="00D17AD0" w:rsidRPr="00D17AD0">
        <w:rPr>
          <w:b/>
          <w:bCs/>
        </w:rPr>
        <w:t>Qtrac Configuration Worksheet</w:t>
      </w:r>
      <w:r w:rsidR="00D17AD0">
        <w:t xml:space="preserve">. Use the </w:t>
      </w:r>
      <w:hyperlink r:id="rId21" w:history="1">
        <w:r w:rsidR="00D17AD0" w:rsidRPr="00D17AD0">
          <w:rPr>
            <w:rStyle w:val="Hyperlink"/>
          </w:rPr>
          <w:t>WorkSource Office Request for Qtrac Configuration Worksheet</w:t>
        </w:r>
      </w:hyperlink>
      <w:r w:rsidR="00D17AD0">
        <w:t xml:space="preserve"> to assist with planning your appointment settings in Qtrac </w:t>
      </w:r>
    </w:p>
    <w:p w14:paraId="18C385CC" w14:textId="2A1FA61C" w:rsidR="00110CF6" w:rsidRDefault="000E06E0" w:rsidP="00110CF6">
      <w:pPr>
        <w:ind w:left="720" w:hanging="360"/>
      </w:pPr>
      <w:sdt>
        <w:sdtPr>
          <w:id w:val="1813284049"/>
          <w14:checkbox>
            <w14:checked w14:val="0"/>
            <w14:checkedState w14:val="2612" w14:font="MS Gothic"/>
            <w14:uncheckedState w14:val="2610" w14:font="MS Gothic"/>
          </w14:checkbox>
        </w:sdtPr>
        <w:sdtEndPr/>
        <w:sdtContent>
          <w:r w:rsidR="00110CF6">
            <w:rPr>
              <w:rFonts w:ascii="MS Gothic" w:eastAsia="MS Gothic" w:hAnsi="MS Gothic" w:hint="eastAsia"/>
            </w:rPr>
            <w:t>☐</w:t>
          </w:r>
        </w:sdtContent>
      </w:sdt>
      <w:r w:rsidR="00110CF6">
        <w:tab/>
      </w:r>
      <w:r w:rsidR="00110CF6" w:rsidRPr="00110CF6">
        <w:rPr>
          <w:b/>
          <w:bCs/>
        </w:rPr>
        <w:t>Schedule 1:1 consultation time</w:t>
      </w:r>
      <w:r w:rsidR="009F69B1">
        <w:rPr>
          <w:b/>
          <w:bCs/>
        </w:rPr>
        <w:t>, if needed,</w:t>
      </w:r>
      <w:r w:rsidR="00110CF6">
        <w:t xml:space="preserve"> with the Lavi team to get a deep dive with Qtrac and brainstorm how best to tailor Qtrac for your office. See </w:t>
      </w:r>
      <w:hyperlink r:id="rId22" w:history="1">
        <w:r w:rsidR="00110CF6">
          <w:rPr>
            <w:rStyle w:val="Hyperlink"/>
          </w:rPr>
          <w:t>Workforce Professionals Center - Qtrac report issues (wa.gov)</w:t>
        </w:r>
      </w:hyperlink>
      <w:r w:rsidR="00110CF6">
        <w:t xml:space="preserve"> on how to request the consultation or changes</w:t>
      </w:r>
    </w:p>
    <w:p w14:paraId="3AD2D6FE" w14:textId="051DD22A" w:rsidR="00110CF6" w:rsidRDefault="000E06E0" w:rsidP="00110CF6">
      <w:pPr>
        <w:ind w:left="720" w:hanging="360"/>
      </w:pPr>
      <w:sdt>
        <w:sdtPr>
          <w:id w:val="-1423868181"/>
          <w14:checkbox>
            <w14:checked w14:val="0"/>
            <w14:checkedState w14:val="2612" w14:font="MS Gothic"/>
            <w14:uncheckedState w14:val="2610" w14:font="MS Gothic"/>
          </w14:checkbox>
        </w:sdtPr>
        <w:sdtEndPr/>
        <w:sdtContent>
          <w:r w:rsidR="00E912FA">
            <w:rPr>
              <w:rFonts w:ascii="MS Gothic" w:eastAsia="MS Gothic" w:hAnsi="MS Gothic" w:hint="eastAsia"/>
            </w:rPr>
            <w:t>☐</w:t>
          </w:r>
        </w:sdtContent>
      </w:sdt>
      <w:r w:rsidR="00DF69DC">
        <w:tab/>
      </w:r>
      <w:r w:rsidR="00257375" w:rsidRPr="00257375">
        <w:rPr>
          <w:b/>
          <w:bCs/>
        </w:rPr>
        <w:t>Access Qtrac Production</w:t>
      </w:r>
      <w:r w:rsidR="00257375">
        <w:t xml:space="preserve">. </w:t>
      </w:r>
      <w:r w:rsidR="00EF4B7F">
        <w:t xml:space="preserve">If your staff has </w:t>
      </w:r>
      <w:r w:rsidR="0058084A">
        <w:t xml:space="preserve">Qtrac </w:t>
      </w:r>
      <w:r w:rsidR="00EF4B7F">
        <w:t xml:space="preserve">access and reviewed the steps above, </w:t>
      </w:r>
      <w:r w:rsidR="00CA24F2">
        <w:t xml:space="preserve">in the below page provides </w:t>
      </w:r>
      <w:r w:rsidR="000152A5">
        <w:t xml:space="preserve">different </w:t>
      </w:r>
      <w:r w:rsidR="008F4B61">
        <w:t xml:space="preserve">directions on how to log </w:t>
      </w:r>
      <w:r w:rsidR="000152A5">
        <w:t>in</w:t>
      </w:r>
      <w:r w:rsidR="00CA24F2">
        <w:t xml:space="preserve"> to production Qtrac</w:t>
      </w:r>
    </w:p>
    <w:p w14:paraId="1CCFCC9A" w14:textId="55230064" w:rsidR="008F4B61" w:rsidRPr="00110CF6" w:rsidRDefault="000E06E0" w:rsidP="00110CF6">
      <w:pPr>
        <w:pStyle w:val="ListParagraph"/>
        <w:numPr>
          <w:ilvl w:val="0"/>
          <w:numId w:val="14"/>
        </w:numPr>
        <w:rPr>
          <w:rStyle w:val="Hyperlink"/>
          <w:color w:val="auto"/>
          <w:u w:val="none"/>
        </w:rPr>
      </w:pPr>
      <w:hyperlink r:id="rId23" w:history="1">
        <w:r w:rsidR="00D17AD0" w:rsidRPr="00110CF6">
          <w:rPr>
            <w:rStyle w:val="Hyperlink"/>
            <w:rFonts w:ascii="Open Sans" w:hAnsi="Open Sans" w:cs="Open Sans"/>
            <w:sz w:val="23"/>
            <w:szCs w:val="23"/>
          </w:rPr>
          <w:t>Qtrac Production login</w:t>
        </w:r>
      </w:hyperlink>
    </w:p>
    <w:p w14:paraId="678E8206" w14:textId="129EB304" w:rsidR="00863EB9" w:rsidRDefault="000E06E0" w:rsidP="006A48A8">
      <w:pPr>
        <w:ind w:left="720" w:hanging="360"/>
      </w:pPr>
      <w:sdt>
        <w:sdtPr>
          <w:id w:val="-1647512600"/>
          <w14:checkbox>
            <w14:checked w14:val="0"/>
            <w14:checkedState w14:val="2612" w14:font="MS Gothic"/>
            <w14:uncheckedState w14:val="2610" w14:font="MS Gothic"/>
          </w14:checkbox>
        </w:sdtPr>
        <w:sdtEndPr/>
        <w:sdtContent>
          <w:r w:rsidR="00EF32CA">
            <w:rPr>
              <w:rFonts w:ascii="MS Gothic" w:eastAsia="MS Gothic" w:hAnsi="MS Gothic" w:hint="eastAsia"/>
            </w:rPr>
            <w:t>☐</w:t>
          </w:r>
        </w:sdtContent>
      </w:sdt>
      <w:r w:rsidR="00EF32CA">
        <w:tab/>
      </w:r>
      <w:r w:rsidR="00257375" w:rsidRPr="00257375">
        <w:rPr>
          <w:b/>
          <w:bCs/>
        </w:rPr>
        <w:t>More Qtrac Support</w:t>
      </w:r>
      <w:r w:rsidR="00257375">
        <w:t xml:space="preserve">. </w:t>
      </w:r>
      <w:r w:rsidR="00C964CA">
        <w:t xml:space="preserve">If you </w:t>
      </w:r>
      <w:r w:rsidR="0058084A">
        <w:t xml:space="preserve">have </w:t>
      </w:r>
      <w:r w:rsidR="00C964CA">
        <w:t xml:space="preserve">further questions that were not answered by the resources above, </w:t>
      </w:r>
      <w:r w:rsidR="00A61B1D">
        <w:t>please</w:t>
      </w:r>
      <w:r w:rsidR="005449E3">
        <w:t xml:space="preserve"> review the </w:t>
      </w:r>
      <w:hyperlink r:id="rId24" w:history="1">
        <w:r w:rsidR="005449E3" w:rsidRPr="005449E3">
          <w:rPr>
            <w:rStyle w:val="Hyperlink"/>
          </w:rPr>
          <w:t>“How to request changes to appointment settings in Qtrac”</w:t>
        </w:r>
      </w:hyperlink>
      <w:r w:rsidR="005449E3">
        <w:t xml:space="preserve"> </w:t>
      </w:r>
      <w:r w:rsidR="00E0380A">
        <w:t>to submit request tickets for Qtrac. For example, if your office needs</w:t>
      </w:r>
      <w:r w:rsidR="00C964CA">
        <w:t xml:space="preserve"> </w:t>
      </w:r>
      <w:r w:rsidR="00C964CA" w:rsidRPr="00DF69DC">
        <w:rPr>
          <w:rFonts w:ascii="Calibri" w:hAnsi="Calibri" w:cs="Calibri"/>
        </w:rPr>
        <w:t>further assistances and consulting</w:t>
      </w:r>
      <w:r w:rsidR="007B2435" w:rsidRPr="00DF69DC">
        <w:rPr>
          <w:rFonts w:ascii="Calibri" w:hAnsi="Calibri" w:cs="Calibri"/>
        </w:rPr>
        <w:t>, and if you would like to schedule time with the Lavi team</w:t>
      </w:r>
      <w:r w:rsidR="00E0380A">
        <w:rPr>
          <w:rFonts w:ascii="Calibri" w:hAnsi="Calibri" w:cs="Calibri"/>
        </w:rPr>
        <w:t xml:space="preserve">, please </w:t>
      </w:r>
      <w:r w:rsidR="007036C5">
        <w:rPr>
          <w:rFonts w:ascii="Calibri" w:hAnsi="Calibri" w:cs="Calibri"/>
        </w:rPr>
        <w:t xml:space="preserve">also </w:t>
      </w:r>
      <w:r w:rsidR="00E0380A">
        <w:rPr>
          <w:rFonts w:ascii="Calibri" w:hAnsi="Calibri" w:cs="Calibri"/>
        </w:rPr>
        <w:t xml:space="preserve">create a </w:t>
      </w:r>
      <w:r w:rsidR="0058084A">
        <w:rPr>
          <w:rFonts w:ascii="Calibri" w:hAnsi="Calibri" w:cs="Calibri"/>
        </w:rPr>
        <w:t xml:space="preserve">service request </w:t>
      </w:r>
      <w:r w:rsidR="00E0380A">
        <w:rPr>
          <w:rFonts w:ascii="Calibri" w:hAnsi="Calibri" w:cs="Calibri"/>
        </w:rPr>
        <w:t>ticket</w:t>
      </w:r>
      <w:r w:rsidR="00C964CA" w:rsidRPr="00DF69DC">
        <w:rPr>
          <w:rFonts w:ascii="Calibri" w:hAnsi="Calibri" w:cs="Calibri"/>
        </w:rPr>
        <w:t>.</w:t>
      </w:r>
    </w:p>
    <w:sectPr w:rsidR="0086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02EF"/>
    <w:multiLevelType w:val="hybridMultilevel"/>
    <w:tmpl w:val="77D25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67FC2"/>
    <w:multiLevelType w:val="multilevel"/>
    <w:tmpl w:val="297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66A4"/>
    <w:multiLevelType w:val="hybridMultilevel"/>
    <w:tmpl w:val="BD8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B35C4"/>
    <w:multiLevelType w:val="hybridMultilevel"/>
    <w:tmpl w:val="CA50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4060A"/>
    <w:multiLevelType w:val="hybridMultilevel"/>
    <w:tmpl w:val="CD64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F252BF"/>
    <w:multiLevelType w:val="hybridMultilevel"/>
    <w:tmpl w:val="4F224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194FF3"/>
    <w:multiLevelType w:val="hybridMultilevel"/>
    <w:tmpl w:val="A2FC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0F99"/>
    <w:multiLevelType w:val="hybridMultilevel"/>
    <w:tmpl w:val="D032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2F2A68"/>
    <w:multiLevelType w:val="hybridMultilevel"/>
    <w:tmpl w:val="2C0A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E0B97"/>
    <w:multiLevelType w:val="hybridMultilevel"/>
    <w:tmpl w:val="C2A8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CE336B"/>
    <w:multiLevelType w:val="multilevel"/>
    <w:tmpl w:val="81B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B0E69"/>
    <w:multiLevelType w:val="hybridMultilevel"/>
    <w:tmpl w:val="518A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1B545B"/>
    <w:multiLevelType w:val="hybridMultilevel"/>
    <w:tmpl w:val="C192B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E86371"/>
    <w:multiLevelType w:val="hybridMultilevel"/>
    <w:tmpl w:val="B324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B9"/>
    <w:rsid w:val="00007072"/>
    <w:rsid w:val="000152A5"/>
    <w:rsid w:val="00022486"/>
    <w:rsid w:val="000318FE"/>
    <w:rsid w:val="000E06E0"/>
    <w:rsid w:val="00110CF6"/>
    <w:rsid w:val="0013010A"/>
    <w:rsid w:val="00130DBF"/>
    <w:rsid w:val="00156D9D"/>
    <w:rsid w:val="001A0573"/>
    <w:rsid w:val="001C082C"/>
    <w:rsid w:val="001C3995"/>
    <w:rsid w:val="001F054B"/>
    <w:rsid w:val="001F7BF1"/>
    <w:rsid w:val="002103E2"/>
    <w:rsid w:val="0021087E"/>
    <w:rsid w:val="00257375"/>
    <w:rsid w:val="00262E20"/>
    <w:rsid w:val="0026525C"/>
    <w:rsid w:val="002670D0"/>
    <w:rsid w:val="00285438"/>
    <w:rsid w:val="00296444"/>
    <w:rsid w:val="00297CB9"/>
    <w:rsid w:val="002B3DA6"/>
    <w:rsid w:val="002C6842"/>
    <w:rsid w:val="002E5400"/>
    <w:rsid w:val="002E6ED3"/>
    <w:rsid w:val="00304740"/>
    <w:rsid w:val="00364357"/>
    <w:rsid w:val="003A0AF7"/>
    <w:rsid w:val="003F0BA1"/>
    <w:rsid w:val="003F2F75"/>
    <w:rsid w:val="00495015"/>
    <w:rsid w:val="004964F1"/>
    <w:rsid w:val="00517657"/>
    <w:rsid w:val="00524D97"/>
    <w:rsid w:val="005449E3"/>
    <w:rsid w:val="0058084A"/>
    <w:rsid w:val="00591312"/>
    <w:rsid w:val="00592B10"/>
    <w:rsid w:val="00605075"/>
    <w:rsid w:val="0061022A"/>
    <w:rsid w:val="006853B5"/>
    <w:rsid w:val="006A48A8"/>
    <w:rsid w:val="006B0DC3"/>
    <w:rsid w:val="006B1B63"/>
    <w:rsid w:val="006F0F89"/>
    <w:rsid w:val="00701729"/>
    <w:rsid w:val="007019CA"/>
    <w:rsid w:val="007036C5"/>
    <w:rsid w:val="007230BB"/>
    <w:rsid w:val="007278DF"/>
    <w:rsid w:val="00753CA1"/>
    <w:rsid w:val="00760D3B"/>
    <w:rsid w:val="007B2435"/>
    <w:rsid w:val="007B6187"/>
    <w:rsid w:val="007D63BC"/>
    <w:rsid w:val="007E275F"/>
    <w:rsid w:val="00802EC0"/>
    <w:rsid w:val="00805411"/>
    <w:rsid w:val="00821255"/>
    <w:rsid w:val="00857C3B"/>
    <w:rsid w:val="00863EB9"/>
    <w:rsid w:val="008902C6"/>
    <w:rsid w:val="00895967"/>
    <w:rsid w:val="008C3C8D"/>
    <w:rsid w:val="008D4DC0"/>
    <w:rsid w:val="008F3D64"/>
    <w:rsid w:val="008F4B61"/>
    <w:rsid w:val="0091747D"/>
    <w:rsid w:val="00923292"/>
    <w:rsid w:val="00936697"/>
    <w:rsid w:val="00971650"/>
    <w:rsid w:val="00980346"/>
    <w:rsid w:val="009F69B1"/>
    <w:rsid w:val="00A15EED"/>
    <w:rsid w:val="00A61B1D"/>
    <w:rsid w:val="00AA56B2"/>
    <w:rsid w:val="00AC719A"/>
    <w:rsid w:val="00B172BC"/>
    <w:rsid w:val="00B359FF"/>
    <w:rsid w:val="00B4233A"/>
    <w:rsid w:val="00B47834"/>
    <w:rsid w:val="00B57CD7"/>
    <w:rsid w:val="00B9313A"/>
    <w:rsid w:val="00BA446F"/>
    <w:rsid w:val="00C01F2F"/>
    <w:rsid w:val="00C115C7"/>
    <w:rsid w:val="00C14B6B"/>
    <w:rsid w:val="00C27115"/>
    <w:rsid w:val="00C3013E"/>
    <w:rsid w:val="00C94DB9"/>
    <w:rsid w:val="00C964CA"/>
    <w:rsid w:val="00CA24F2"/>
    <w:rsid w:val="00CB36C8"/>
    <w:rsid w:val="00CE3BAF"/>
    <w:rsid w:val="00CF2BC7"/>
    <w:rsid w:val="00D17AD0"/>
    <w:rsid w:val="00D45040"/>
    <w:rsid w:val="00D71059"/>
    <w:rsid w:val="00DA6113"/>
    <w:rsid w:val="00DD08CE"/>
    <w:rsid w:val="00DE5B6C"/>
    <w:rsid w:val="00DF69DC"/>
    <w:rsid w:val="00E0380A"/>
    <w:rsid w:val="00E3067A"/>
    <w:rsid w:val="00E62C08"/>
    <w:rsid w:val="00E912FA"/>
    <w:rsid w:val="00EA6446"/>
    <w:rsid w:val="00EB19E7"/>
    <w:rsid w:val="00EB2525"/>
    <w:rsid w:val="00EF32CA"/>
    <w:rsid w:val="00EF4B7F"/>
    <w:rsid w:val="00F20444"/>
    <w:rsid w:val="00F56266"/>
    <w:rsid w:val="00F66945"/>
    <w:rsid w:val="00FE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0642"/>
  <w15:chartTrackingRefBased/>
  <w15:docId w15:val="{00234379-453E-4D70-AF3D-784D002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B9"/>
    <w:pPr>
      <w:ind w:left="720"/>
      <w:contextualSpacing/>
    </w:pPr>
  </w:style>
  <w:style w:type="character" w:styleId="Hyperlink">
    <w:name w:val="Hyperlink"/>
    <w:basedOn w:val="DefaultParagraphFont"/>
    <w:uiPriority w:val="99"/>
    <w:unhideWhenUsed/>
    <w:rsid w:val="00863EB9"/>
    <w:rPr>
      <w:color w:val="0563C1" w:themeColor="hyperlink"/>
      <w:u w:val="single"/>
    </w:rPr>
  </w:style>
  <w:style w:type="character" w:styleId="UnresolvedMention">
    <w:name w:val="Unresolved Mention"/>
    <w:basedOn w:val="DefaultParagraphFont"/>
    <w:uiPriority w:val="99"/>
    <w:semiHidden/>
    <w:unhideWhenUsed/>
    <w:rsid w:val="00863EB9"/>
    <w:rPr>
      <w:color w:val="605E5C"/>
      <w:shd w:val="clear" w:color="auto" w:fill="E1DFDD"/>
    </w:rPr>
  </w:style>
  <w:style w:type="paragraph" w:styleId="Revision">
    <w:name w:val="Revision"/>
    <w:hidden/>
    <w:uiPriority w:val="99"/>
    <w:semiHidden/>
    <w:rsid w:val="00265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32614">
      <w:bodyDiv w:val="1"/>
      <w:marLeft w:val="0"/>
      <w:marRight w:val="0"/>
      <w:marTop w:val="0"/>
      <w:marBottom w:val="0"/>
      <w:divBdr>
        <w:top w:val="none" w:sz="0" w:space="0" w:color="auto"/>
        <w:left w:val="none" w:sz="0" w:space="0" w:color="auto"/>
        <w:bottom w:val="none" w:sz="0" w:space="0" w:color="auto"/>
        <w:right w:val="none" w:sz="0" w:space="0" w:color="auto"/>
      </w:divBdr>
    </w:div>
    <w:div w:id="1226795685">
      <w:bodyDiv w:val="1"/>
      <w:marLeft w:val="0"/>
      <w:marRight w:val="0"/>
      <w:marTop w:val="0"/>
      <w:marBottom w:val="0"/>
      <w:divBdr>
        <w:top w:val="none" w:sz="0" w:space="0" w:color="auto"/>
        <w:left w:val="none" w:sz="0" w:space="0" w:color="auto"/>
        <w:bottom w:val="none" w:sz="0" w:space="0" w:color="auto"/>
        <w:right w:val="none" w:sz="0" w:space="0" w:color="auto"/>
      </w:divBdr>
    </w:div>
    <w:div w:id="1590457517">
      <w:bodyDiv w:val="1"/>
      <w:marLeft w:val="0"/>
      <w:marRight w:val="0"/>
      <w:marTop w:val="0"/>
      <w:marBottom w:val="0"/>
      <w:divBdr>
        <w:top w:val="none" w:sz="0" w:space="0" w:color="auto"/>
        <w:left w:val="none" w:sz="0" w:space="0" w:color="auto"/>
        <w:bottom w:val="none" w:sz="0" w:space="0" w:color="auto"/>
        <w:right w:val="none" w:sz="0" w:space="0" w:color="auto"/>
      </w:divBdr>
    </w:div>
    <w:div w:id="19247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Qtrac/Check%20In,%20Call,%20%20Serve%20Appointments.mp4" TargetMode="External"/><Relationship Id="rId18" Type="http://schemas.openxmlformats.org/officeDocument/2006/relationships/hyperlink" Target="https://storemultisites.blob.core.windows.net/media/WPC/tech/Qtrac/Worksource%20Super%20User%20Training.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oremultisites.blob.core.windows.net/media/WPC/tech/Qtrac/ws-office-request-qtrac-config.docx" TargetMode="External"/><Relationship Id="rId7" Type="http://schemas.openxmlformats.org/officeDocument/2006/relationships/settings" Target="settings.xml"/><Relationship Id="rId12" Type="http://schemas.openxmlformats.org/officeDocument/2006/relationships/hyperlink" Target="https://storemultisites.blob.core.windows.net/media/WPC/tech/Qtrac/Book,%20Edit,%20%20Assign%20Appointments.mp4" TargetMode="External"/><Relationship Id="rId17" Type="http://schemas.openxmlformats.org/officeDocument/2006/relationships/hyperlink" Target="https://wpc.wa.gov/tech/qtrac-report-issu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c.wa.gov/tech/security" TargetMode="External"/><Relationship Id="rId20" Type="http://schemas.openxmlformats.org/officeDocument/2006/relationships/hyperlink" Target="https://ead.sts.wa.gov/adfs/ls/idpinitiatedsignon.aspx?LoginToRp=https://worksourcewa.lavi.com/TEST/mgmt/saml/meta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QD6TVxcWrA%20" TargetMode="External"/><Relationship Id="rId24" Type="http://schemas.openxmlformats.org/officeDocument/2006/relationships/hyperlink" Target="https://wpc.wa.gov/tech/qtrac-report-issues"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Qtrac/qtrac-glossary.pdf" TargetMode="External"/><Relationship Id="rId23" Type="http://schemas.openxmlformats.org/officeDocument/2006/relationships/hyperlink" Target="https://wpc.wa.gov/tech/qtrac-log-on" TargetMode="External"/><Relationship Id="rId10" Type="http://schemas.openxmlformats.org/officeDocument/2006/relationships/hyperlink" Target="https://www.yout-ube.com/watch?v=ESdsjaofDl4" TargetMode="External"/><Relationship Id="rId19" Type="http://schemas.openxmlformats.org/officeDocument/2006/relationships/hyperlink" Target="https://storemultisites.blob.core.windows.net/media/WPC/tech/Qtrac/Super%20User%20Qtrac%20QA.docx" TargetMode="External"/><Relationship Id="rId4" Type="http://schemas.openxmlformats.org/officeDocument/2006/relationships/customXml" Target="../customXml/item4.xml"/><Relationship Id="rId9" Type="http://schemas.openxmlformats.org/officeDocument/2006/relationships/hyperlink" Target="https://wpc.wa.gov/tech/qtrac-training-resources" TargetMode="External"/><Relationship Id="rId14" Type="http://schemas.openxmlformats.org/officeDocument/2006/relationships/hyperlink" Target="https://storemultisites.blob.core.windows.net/media/WPC/tech/Qtrac/Qtrac%20Desk%20Aid.docx" TargetMode="External"/><Relationship Id="rId22" Type="http://schemas.openxmlformats.org/officeDocument/2006/relationships/hyperlink" Target="https://wpc.wa.gov/tech/qtrac-repor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8ADF39ADE63341BB2BD08EB814601A" ma:contentTypeVersion="1" ma:contentTypeDescription="Create a new document." ma:contentTypeScope="" ma:versionID="776b5df05c74e2f11f5abe1cccc1fcae">
  <xsd:schema xmlns:xsd="http://www.w3.org/2001/XMLSchema" xmlns:xs="http://www.w3.org/2001/XMLSchema" xmlns:p="http://schemas.microsoft.com/office/2006/metadata/properties" xmlns:ns2="b8e63f8c-3bd4-478c-8898-3e4d9c138ff6" targetNamespace="http://schemas.microsoft.com/office/2006/metadata/properties" ma:root="true" ma:fieldsID="24c0ee583630dd88bb5ce29b566e1fcb" ns2:_="">
    <xsd:import namespace="b8e63f8c-3bd4-478c-8898-3e4d9c138f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63f8c-3bd4-478c-8898-3e4d9c138f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C6201-4F5E-4CFA-BBA3-14A4E1A91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921F2-5633-42C9-83E5-5858A199179B}">
  <ds:schemaRefs>
    <ds:schemaRef ds:uri="http://schemas.openxmlformats.org/officeDocument/2006/bibliography"/>
  </ds:schemaRefs>
</ds:datastoreItem>
</file>

<file path=customXml/itemProps3.xml><?xml version="1.0" encoding="utf-8"?>
<ds:datastoreItem xmlns:ds="http://schemas.openxmlformats.org/officeDocument/2006/customXml" ds:itemID="{CF3E32EA-A3DA-4490-857D-BB2566A9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63f8c-3bd4-478c-8898-3e4d9c13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3A08F-ADBB-4A94-9036-9442DC4C1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Security Department of Washington State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Appadolo, Sarafine (ESD)</dc:creator>
  <cp:keywords/>
  <dc:description/>
  <cp:lastModifiedBy>Appadolo, Sarafine (ESD)</cp:lastModifiedBy>
  <cp:revision>39</cp:revision>
  <dcterms:created xsi:type="dcterms:W3CDTF">2021-09-14T21:32:00Z</dcterms:created>
  <dcterms:modified xsi:type="dcterms:W3CDTF">2021-09-15T22:24:00Z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0x010100258ADF39ADE63341BB2BD08EB814601A</vt:lpwstr>
  </property>
</Properties>
</file>