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ED2E" w14:textId="77777777" w:rsidR="00961AE8" w:rsidRPr="00650346" w:rsidRDefault="00401E42" w:rsidP="003A0C02">
      <w:pPr>
        <w:pStyle w:val="Title"/>
      </w:pPr>
      <w:r w:rsidRPr="00650346">
        <w:t xml:space="preserve">Change Readiness </w:t>
      </w:r>
      <w:r w:rsidR="003A0C02" w:rsidRPr="00650346">
        <w:t>Self-Assessment</w:t>
      </w:r>
    </w:p>
    <w:p w14:paraId="6A90C39E" w14:textId="77777777" w:rsidR="00401E42" w:rsidRPr="003A0C02" w:rsidRDefault="00401E42" w:rsidP="00401E42">
      <w:pPr>
        <w:rPr>
          <w:rStyle w:val="IntenseReference"/>
          <w:sz w:val="28"/>
          <w:szCs w:val="28"/>
        </w:rPr>
      </w:pPr>
      <w:r w:rsidRPr="003A0C02">
        <w:rPr>
          <w:rStyle w:val="IntenseReference"/>
          <w:sz w:val="28"/>
          <w:szCs w:val="28"/>
        </w:rPr>
        <w:t>Am I ready for change?</w:t>
      </w:r>
    </w:p>
    <w:p w14:paraId="4EAD704B" w14:textId="77777777" w:rsidR="00401E42" w:rsidRPr="00401E42" w:rsidRDefault="00401E42" w:rsidP="00401E42">
      <w:pPr>
        <w:rPr>
          <w:rFonts w:asciiTheme="minorHAnsi" w:hAnsiTheme="minorHAnsi"/>
          <w:sz w:val="22"/>
          <w:szCs w:val="22"/>
        </w:rPr>
      </w:pPr>
    </w:p>
    <w:p w14:paraId="6EB9DCA9" w14:textId="77777777" w:rsidR="00401E42" w:rsidRPr="00401E42" w:rsidRDefault="00401E42" w:rsidP="00401E42">
      <w:pPr>
        <w:ind w:right="-29"/>
        <w:rPr>
          <w:rFonts w:asciiTheme="minorHAnsi" w:eastAsia="Times New Roman" w:hAnsiTheme="minorHAnsi" w:cs="AS Circular Light"/>
          <w:bCs/>
          <w:sz w:val="22"/>
          <w:szCs w:val="22"/>
        </w:rPr>
      </w:pPr>
      <w:r w:rsidRPr="00401E42">
        <w:rPr>
          <w:rFonts w:asciiTheme="minorHAnsi" w:eastAsia="Times New Roman" w:hAnsiTheme="minorHAnsi" w:cs="AS Circular Light"/>
          <w:bCs/>
          <w:sz w:val="22"/>
          <w:szCs w:val="22"/>
        </w:rPr>
        <w:t xml:space="preserve">Identify a change that is impacting you or your work area. </w:t>
      </w:r>
    </w:p>
    <w:tbl>
      <w:tblPr>
        <w:tblStyle w:val="TableGrid"/>
        <w:tblW w:w="0" w:type="auto"/>
        <w:tblLook w:val="04A0" w:firstRow="1" w:lastRow="0" w:firstColumn="1" w:lastColumn="0" w:noHBand="0" w:noVBand="1"/>
      </w:tblPr>
      <w:tblGrid>
        <w:gridCol w:w="10790"/>
      </w:tblGrid>
      <w:tr w:rsidR="00401E42" w:rsidRPr="00401E42" w14:paraId="744E3BCE" w14:textId="77777777" w:rsidTr="00401E42">
        <w:trPr>
          <w:trHeight w:val="1008"/>
        </w:trPr>
        <w:tc>
          <w:tcPr>
            <w:tcW w:w="10790" w:type="dxa"/>
          </w:tcPr>
          <w:p w14:paraId="6B53436A" w14:textId="77777777" w:rsidR="00401E42" w:rsidRPr="00401E42" w:rsidRDefault="00401E42" w:rsidP="00401E42">
            <w:pPr>
              <w:pBdr>
                <w:top w:val="none" w:sz="0" w:space="0" w:color="auto"/>
                <w:left w:val="none" w:sz="0" w:space="0" w:color="auto"/>
                <w:bottom w:val="none" w:sz="0" w:space="0" w:color="auto"/>
                <w:right w:val="none" w:sz="0" w:space="0" w:color="auto"/>
                <w:between w:val="none" w:sz="0" w:space="0" w:color="auto"/>
                <w:bar w:val="none" w:sz="0" w:color="auto"/>
              </w:pBdr>
              <w:ind w:right="-29"/>
              <w:rPr>
                <w:rFonts w:asciiTheme="minorHAnsi" w:eastAsia="Times New Roman" w:hAnsiTheme="minorHAnsi" w:cs="AS Circular Light"/>
                <w:bCs/>
                <w:sz w:val="22"/>
                <w:szCs w:val="22"/>
              </w:rPr>
            </w:pPr>
          </w:p>
        </w:tc>
      </w:tr>
    </w:tbl>
    <w:p w14:paraId="7859493D" w14:textId="77777777" w:rsidR="00401E42" w:rsidRPr="00401E42" w:rsidRDefault="00401E42" w:rsidP="00401E42">
      <w:pPr>
        <w:ind w:right="-29"/>
        <w:rPr>
          <w:rFonts w:asciiTheme="minorHAnsi" w:eastAsia="Times New Roman" w:hAnsiTheme="minorHAnsi" w:cs="AS Circular Light"/>
          <w:bCs/>
          <w:sz w:val="22"/>
          <w:szCs w:val="22"/>
        </w:rPr>
      </w:pPr>
    </w:p>
    <w:p w14:paraId="145BAFA9" w14:textId="77777777" w:rsidR="00401E42" w:rsidRDefault="00401E42" w:rsidP="00401E42">
      <w:pPr>
        <w:ind w:right="-29"/>
        <w:rPr>
          <w:rFonts w:asciiTheme="minorHAnsi" w:eastAsia="Times New Roman" w:hAnsiTheme="minorHAnsi" w:cs="AS Circular Light"/>
          <w:bCs/>
          <w:sz w:val="22"/>
          <w:szCs w:val="22"/>
        </w:rPr>
      </w:pPr>
      <w:r w:rsidRPr="00401E42">
        <w:rPr>
          <w:rFonts w:asciiTheme="minorHAnsi" w:eastAsia="Times New Roman" w:hAnsiTheme="minorHAnsi" w:cs="AS Circular Light"/>
          <w:bCs/>
          <w:sz w:val="22"/>
          <w:szCs w:val="22"/>
        </w:rPr>
        <w:t xml:space="preserve">For each category below, rate each statement as it relates to this change. Be open and honest with your reflections. Rate yourself in each area </w:t>
      </w:r>
      <w:r w:rsidR="00D83BBA">
        <w:rPr>
          <w:rFonts w:asciiTheme="minorHAnsi" w:eastAsia="Times New Roman" w:hAnsiTheme="minorHAnsi" w:cs="AS Circular Light"/>
          <w:bCs/>
          <w:sz w:val="22"/>
          <w:szCs w:val="22"/>
        </w:rPr>
        <w:t>using this rating scale:</w:t>
      </w:r>
    </w:p>
    <w:p w14:paraId="1C6E9BAC" w14:textId="77777777" w:rsidR="00D83BBA" w:rsidRDefault="00D83BBA" w:rsidP="00401E42">
      <w:pPr>
        <w:ind w:right="-29"/>
        <w:rPr>
          <w:rFonts w:asciiTheme="minorHAnsi" w:eastAsia="Times New Roman" w:hAnsiTheme="minorHAnsi" w:cs="AS Circular Light"/>
          <w:bCs/>
          <w:sz w:val="22"/>
          <w:szCs w:val="22"/>
        </w:rPr>
      </w:pPr>
    </w:p>
    <w:tbl>
      <w:tblPr>
        <w:tblStyle w:val="TableGrid"/>
        <w:tblW w:w="0" w:type="auto"/>
        <w:tblLook w:val="04A0" w:firstRow="1" w:lastRow="0" w:firstColumn="1" w:lastColumn="0" w:noHBand="0" w:noVBand="1"/>
      </w:tblPr>
      <w:tblGrid>
        <w:gridCol w:w="1841"/>
        <w:gridCol w:w="1847"/>
        <w:gridCol w:w="1842"/>
        <w:gridCol w:w="1781"/>
        <w:gridCol w:w="1837"/>
        <w:gridCol w:w="1642"/>
      </w:tblGrid>
      <w:tr w:rsidR="00D83BBA" w:rsidRPr="00D83BBA" w14:paraId="3174AF59" w14:textId="77777777" w:rsidTr="003A0C02">
        <w:trPr>
          <w:trHeight w:val="836"/>
        </w:trPr>
        <w:tc>
          <w:tcPr>
            <w:tcW w:w="1841" w:type="dxa"/>
            <w:shd w:val="clear" w:color="auto" w:fill="DEEAF6" w:themeFill="accent1" w:themeFillTint="33"/>
            <w:vAlign w:val="center"/>
          </w:tcPr>
          <w:p w14:paraId="5A56CE94" w14:textId="77777777" w:rsidR="003A0C02" w:rsidRPr="003A0C02" w:rsidRDefault="003A0C02"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
                <w:bCs/>
                <w:sz w:val="28"/>
                <w:szCs w:val="28"/>
              </w:rPr>
            </w:pPr>
            <w:r w:rsidRPr="003A0C02">
              <w:rPr>
                <w:rFonts w:asciiTheme="minorHAnsi" w:eastAsia="Times New Roman" w:hAnsiTheme="minorHAnsi" w:cs="AS Circular Light"/>
                <w:b/>
                <w:bCs/>
                <w:sz w:val="28"/>
                <w:szCs w:val="28"/>
              </w:rPr>
              <w:t>1</w:t>
            </w:r>
          </w:p>
          <w:p w14:paraId="4F3FED57" w14:textId="77777777" w:rsidR="00D83BBA" w:rsidRPr="003A0C02" w:rsidRDefault="00D83BBA"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Cs/>
              </w:rPr>
            </w:pPr>
            <w:r w:rsidRPr="003A0C02">
              <w:rPr>
                <w:rFonts w:asciiTheme="minorHAnsi" w:eastAsia="Times New Roman" w:hAnsiTheme="minorHAnsi" w:cs="AS Circular Light"/>
                <w:bCs/>
              </w:rPr>
              <w:t>Strongly disagree</w:t>
            </w:r>
          </w:p>
        </w:tc>
        <w:tc>
          <w:tcPr>
            <w:tcW w:w="1847" w:type="dxa"/>
            <w:shd w:val="clear" w:color="auto" w:fill="DEEAF6" w:themeFill="accent1" w:themeFillTint="33"/>
            <w:vAlign w:val="center"/>
          </w:tcPr>
          <w:p w14:paraId="6280F9D2" w14:textId="77777777" w:rsidR="003A0C02" w:rsidRPr="003A0C02" w:rsidRDefault="003A0C02"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
                <w:bCs/>
                <w:sz w:val="28"/>
                <w:szCs w:val="28"/>
              </w:rPr>
            </w:pPr>
            <w:r w:rsidRPr="003A0C02">
              <w:rPr>
                <w:rFonts w:asciiTheme="minorHAnsi" w:eastAsia="Times New Roman" w:hAnsiTheme="minorHAnsi" w:cs="AS Circular Light"/>
                <w:b/>
                <w:bCs/>
                <w:sz w:val="28"/>
                <w:szCs w:val="28"/>
              </w:rPr>
              <w:t>2</w:t>
            </w:r>
          </w:p>
          <w:p w14:paraId="08FCD79E" w14:textId="77777777" w:rsidR="00D83BBA" w:rsidRPr="003A0C02" w:rsidRDefault="00D83BBA"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Cs/>
              </w:rPr>
            </w:pPr>
            <w:r w:rsidRPr="003A0C02">
              <w:rPr>
                <w:rFonts w:asciiTheme="minorHAnsi" w:eastAsia="Times New Roman" w:hAnsiTheme="minorHAnsi" w:cs="AS Circular Light"/>
                <w:bCs/>
              </w:rPr>
              <w:t>Disagree</w:t>
            </w:r>
          </w:p>
        </w:tc>
        <w:tc>
          <w:tcPr>
            <w:tcW w:w="1842" w:type="dxa"/>
            <w:shd w:val="clear" w:color="auto" w:fill="DEEAF6" w:themeFill="accent1" w:themeFillTint="33"/>
            <w:vAlign w:val="center"/>
          </w:tcPr>
          <w:p w14:paraId="66E87235" w14:textId="77777777" w:rsidR="003A0C02" w:rsidRPr="003A0C02" w:rsidRDefault="00D83BBA"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
                <w:bCs/>
                <w:sz w:val="28"/>
                <w:szCs w:val="28"/>
              </w:rPr>
            </w:pPr>
            <w:r w:rsidRPr="003A0C02">
              <w:rPr>
                <w:rFonts w:asciiTheme="minorHAnsi" w:eastAsia="Times New Roman" w:hAnsiTheme="minorHAnsi" w:cs="AS Circular Light"/>
                <w:b/>
                <w:bCs/>
                <w:sz w:val="28"/>
                <w:szCs w:val="28"/>
              </w:rPr>
              <w:t xml:space="preserve">3 </w:t>
            </w:r>
          </w:p>
          <w:p w14:paraId="7E7242BA" w14:textId="77777777" w:rsidR="00D83BBA" w:rsidRPr="003A0C02" w:rsidRDefault="003A0C02"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Cs/>
              </w:rPr>
            </w:pPr>
            <w:r>
              <w:rPr>
                <w:rFonts w:asciiTheme="minorHAnsi" w:eastAsia="Times New Roman" w:hAnsiTheme="minorHAnsi" w:cs="AS Circular Light"/>
                <w:bCs/>
              </w:rPr>
              <w:t>Neutral</w:t>
            </w:r>
          </w:p>
        </w:tc>
        <w:tc>
          <w:tcPr>
            <w:tcW w:w="1781" w:type="dxa"/>
            <w:shd w:val="clear" w:color="auto" w:fill="DEEAF6" w:themeFill="accent1" w:themeFillTint="33"/>
            <w:vAlign w:val="center"/>
          </w:tcPr>
          <w:p w14:paraId="0076D3DC" w14:textId="77777777" w:rsidR="003A0C02" w:rsidRPr="003A0C02" w:rsidRDefault="003A0C02"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
                <w:bCs/>
                <w:sz w:val="28"/>
                <w:szCs w:val="28"/>
              </w:rPr>
            </w:pPr>
            <w:r w:rsidRPr="003A0C02">
              <w:rPr>
                <w:rFonts w:asciiTheme="minorHAnsi" w:eastAsia="Times New Roman" w:hAnsiTheme="minorHAnsi" w:cs="AS Circular Light"/>
                <w:b/>
                <w:bCs/>
                <w:sz w:val="28"/>
                <w:szCs w:val="28"/>
              </w:rPr>
              <w:t>4</w:t>
            </w:r>
          </w:p>
          <w:p w14:paraId="69AA3CD1" w14:textId="77777777" w:rsidR="00D83BBA" w:rsidRPr="003A0C02" w:rsidRDefault="00D83BBA"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Cs/>
              </w:rPr>
            </w:pPr>
            <w:r w:rsidRPr="003A0C02">
              <w:rPr>
                <w:rFonts w:asciiTheme="minorHAnsi" w:eastAsia="Times New Roman" w:hAnsiTheme="minorHAnsi" w:cs="AS Circular Light"/>
                <w:bCs/>
              </w:rPr>
              <w:t>Agree</w:t>
            </w:r>
          </w:p>
        </w:tc>
        <w:tc>
          <w:tcPr>
            <w:tcW w:w="1837" w:type="dxa"/>
            <w:shd w:val="clear" w:color="auto" w:fill="DEEAF6" w:themeFill="accent1" w:themeFillTint="33"/>
            <w:vAlign w:val="center"/>
          </w:tcPr>
          <w:p w14:paraId="42EC09F9" w14:textId="77777777" w:rsidR="003A0C02" w:rsidRPr="003A0C02" w:rsidRDefault="003A0C02"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
                <w:bCs/>
                <w:sz w:val="28"/>
                <w:szCs w:val="28"/>
              </w:rPr>
            </w:pPr>
            <w:r w:rsidRPr="003A0C02">
              <w:rPr>
                <w:rFonts w:asciiTheme="minorHAnsi" w:eastAsia="Times New Roman" w:hAnsiTheme="minorHAnsi" w:cs="AS Circular Light"/>
                <w:b/>
                <w:bCs/>
                <w:sz w:val="28"/>
                <w:szCs w:val="28"/>
              </w:rPr>
              <w:t>5</w:t>
            </w:r>
          </w:p>
          <w:p w14:paraId="744777E9" w14:textId="77777777" w:rsidR="00D83BBA" w:rsidRPr="003A0C02" w:rsidRDefault="00D83BBA"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Cs/>
              </w:rPr>
            </w:pPr>
            <w:r w:rsidRPr="003A0C02">
              <w:rPr>
                <w:rFonts w:asciiTheme="minorHAnsi" w:eastAsia="Times New Roman" w:hAnsiTheme="minorHAnsi" w:cs="AS Circular Light"/>
                <w:bCs/>
              </w:rPr>
              <w:t>Strongly Agree</w:t>
            </w:r>
          </w:p>
        </w:tc>
        <w:tc>
          <w:tcPr>
            <w:tcW w:w="1642" w:type="dxa"/>
            <w:shd w:val="clear" w:color="auto" w:fill="DEEAF6" w:themeFill="accent1" w:themeFillTint="33"/>
            <w:vAlign w:val="center"/>
          </w:tcPr>
          <w:p w14:paraId="74D01968" w14:textId="77777777" w:rsidR="003A0C02" w:rsidRPr="003A0C02" w:rsidRDefault="00D83BBA"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
                <w:bCs/>
                <w:sz w:val="28"/>
                <w:szCs w:val="28"/>
              </w:rPr>
            </w:pPr>
            <w:r w:rsidRPr="003A0C02">
              <w:rPr>
                <w:rFonts w:asciiTheme="minorHAnsi" w:eastAsia="Times New Roman" w:hAnsiTheme="minorHAnsi" w:cs="AS Circular Light"/>
                <w:b/>
                <w:bCs/>
                <w:sz w:val="28"/>
                <w:szCs w:val="28"/>
              </w:rPr>
              <w:t>NA</w:t>
            </w:r>
          </w:p>
          <w:p w14:paraId="6E6B9D0B" w14:textId="77777777" w:rsidR="00D83BBA" w:rsidRPr="003A0C02" w:rsidRDefault="00D83BBA" w:rsidP="00D83BBA">
            <w:pPr>
              <w:pBdr>
                <w:top w:val="none" w:sz="0" w:space="0" w:color="auto"/>
                <w:left w:val="none" w:sz="0" w:space="0" w:color="auto"/>
                <w:bottom w:val="none" w:sz="0" w:space="0" w:color="auto"/>
                <w:right w:val="none" w:sz="0" w:space="0" w:color="auto"/>
                <w:between w:val="none" w:sz="0" w:space="0" w:color="auto"/>
                <w:bar w:val="none" w:sz="0" w:color="auto"/>
              </w:pBdr>
              <w:ind w:right="-29"/>
              <w:jc w:val="center"/>
              <w:rPr>
                <w:rFonts w:asciiTheme="minorHAnsi" w:eastAsia="Times New Roman" w:hAnsiTheme="minorHAnsi" w:cs="AS Circular Light"/>
                <w:bCs/>
              </w:rPr>
            </w:pPr>
            <w:r w:rsidRPr="003A0C02">
              <w:rPr>
                <w:rFonts w:asciiTheme="minorHAnsi" w:eastAsia="Times New Roman" w:hAnsiTheme="minorHAnsi" w:cs="AS Circular Light"/>
                <w:bCs/>
              </w:rPr>
              <w:t>Not applicable</w:t>
            </w:r>
          </w:p>
        </w:tc>
      </w:tr>
    </w:tbl>
    <w:p w14:paraId="6477C903" w14:textId="77777777" w:rsidR="00D83BBA" w:rsidRDefault="00D83BBA" w:rsidP="00401E42">
      <w:pPr>
        <w:ind w:right="-29"/>
        <w:rPr>
          <w:rFonts w:asciiTheme="minorHAnsi" w:hAnsiTheme="minorHAnsi" w:cs="AS Circular Light"/>
          <w:sz w:val="22"/>
          <w:szCs w:val="22"/>
        </w:rPr>
      </w:pPr>
    </w:p>
    <w:p w14:paraId="62677691" w14:textId="77777777" w:rsidR="00D83BBA" w:rsidRPr="00401E42" w:rsidRDefault="00D83BBA" w:rsidP="00401E42">
      <w:pPr>
        <w:ind w:right="-29"/>
        <w:rPr>
          <w:rFonts w:asciiTheme="minorHAnsi" w:hAnsiTheme="minorHAnsi" w:cs="AS Circular Light"/>
          <w:sz w:val="22"/>
          <w:szCs w:val="22"/>
        </w:rPr>
      </w:pPr>
    </w:p>
    <w:tbl>
      <w:tblPr>
        <w:tblStyle w:val="TableGrid"/>
        <w:tblW w:w="10795" w:type="dxa"/>
        <w:tblLayout w:type="fixed"/>
        <w:tblLook w:val="0420" w:firstRow="1" w:lastRow="0" w:firstColumn="0" w:lastColumn="0" w:noHBand="0" w:noVBand="1"/>
      </w:tblPr>
      <w:tblGrid>
        <w:gridCol w:w="7015"/>
        <w:gridCol w:w="630"/>
        <w:gridCol w:w="630"/>
        <w:gridCol w:w="630"/>
        <w:gridCol w:w="630"/>
        <w:gridCol w:w="630"/>
        <w:gridCol w:w="630"/>
      </w:tblGrid>
      <w:tr w:rsidR="00981E24" w:rsidRPr="00401E42" w14:paraId="4B82DB46" w14:textId="77777777" w:rsidTr="3217D0F8">
        <w:trPr>
          <w:trHeight w:val="432"/>
        </w:trPr>
        <w:tc>
          <w:tcPr>
            <w:tcW w:w="10795" w:type="dxa"/>
            <w:gridSpan w:val="7"/>
            <w:shd w:val="clear" w:color="auto" w:fill="4472C4" w:themeFill="accent5"/>
            <w:vAlign w:val="center"/>
          </w:tcPr>
          <w:p w14:paraId="363C89E5" w14:textId="77777777" w:rsidR="00981E24" w:rsidRPr="00D83BBA" w:rsidRDefault="00981E24" w:rsidP="00D83BBA">
            <w:pPr>
              <w:pStyle w:val="NoSpacing"/>
              <w:rPr>
                <w:rFonts w:eastAsia="Times New Roman" w:cs="AS Circular Light"/>
                <w:b/>
                <w:color w:val="FFFFFF" w:themeColor="background1"/>
              </w:rPr>
            </w:pPr>
            <w:r w:rsidRPr="00D83BBA">
              <w:rPr>
                <w:rFonts w:eastAsia="Times New Roman" w:cs="AS Circular Light"/>
                <w:b/>
                <w:color w:val="FFFFFF" w:themeColor="background1"/>
              </w:rPr>
              <w:t>AWARENESS</w:t>
            </w:r>
          </w:p>
        </w:tc>
      </w:tr>
      <w:tr w:rsidR="00981E24" w:rsidRPr="00401E42" w14:paraId="742DD374" w14:textId="77777777" w:rsidTr="3217D0F8">
        <w:trPr>
          <w:trHeight w:val="432"/>
        </w:trPr>
        <w:tc>
          <w:tcPr>
            <w:tcW w:w="7015" w:type="dxa"/>
            <w:vAlign w:val="center"/>
          </w:tcPr>
          <w:p w14:paraId="7622F866" w14:textId="77777777" w:rsidR="00401E42" w:rsidRPr="00401E42" w:rsidRDefault="00981E24" w:rsidP="00D83BBA">
            <w:pPr>
              <w:pStyle w:val="NoSpacing"/>
              <w:rPr>
                <w:rFonts w:eastAsia="Times New Roman" w:cs="AS Circular Light"/>
              </w:rPr>
            </w:pPr>
            <w:r>
              <w:rPr>
                <w:rFonts w:eastAsia="Times New Roman" w:cs="AS Circular Light"/>
              </w:rPr>
              <w:t>I understand the business reasons for this change.</w:t>
            </w:r>
          </w:p>
        </w:tc>
        <w:tc>
          <w:tcPr>
            <w:tcW w:w="630" w:type="dxa"/>
            <w:vAlign w:val="center"/>
          </w:tcPr>
          <w:p w14:paraId="36A05771" w14:textId="77777777" w:rsidR="00401E42" w:rsidRPr="00401E42" w:rsidRDefault="00401E42"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40476397" w14:textId="77777777" w:rsidR="00401E42" w:rsidRPr="00401E42" w:rsidRDefault="00401E42"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0DC47405" w14:textId="77777777" w:rsidR="00401E42" w:rsidRPr="00401E42" w:rsidRDefault="00401E42"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44A3A754" w14:textId="77777777" w:rsidR="00401E42" w:rsidRPr="00401E42" w:rsidRDefault="00401E42"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55570E3E" w14:textId="77777777" w:rsidR="00401E42" w:rsidRPr="00401E42" w:rsidRDefault="00401E42"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07CA3A5E" w14:textId="77777777" w:rsidR="00401E42"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0657CC3F" w14:textId="77777777" w:rsidTr="3217D0F8">
        <w:trPr>
          <w:trHeight w:val="432"/>
        </w:trPr>
        <w:tc>
          <w:tcPr>
            <w:tcW w:w="7015" w:type="dxa"/>
            <w:vAlign w:val="center"/>
          </w:tcPr>
          <w:p w14:paraId="1D1608E5" w14:textId="77777777" w:rsidR="00981E24" w:rsidRPr="00401E42" w:rsidRDefault="00981E24" w:rsidP="00D83BBA">
            <w:pPr>
              <w:pStyle w:val="NoSpacing"/>
              <w:rPr>
                <w:rFonts w:eastAsia="Times New Roman" w:cs="AS Circular Light"/>
              </w:rPr>
            </w:pPr>
            <w:r>
              <w:rPr>
                <w:rFonts w:eastAsia="Times New Roman" w:cs="AS Circular Light"/>
              </w:rPr>
              <w:t xml:space="preserve">The leadership’s </w:t>
            </w:r>
            <w:r w:rsidR="00D83BBA">
              <w:rPr>
                <w:rFonts w:eastAsia="Times New Roman" w:cs="AS Circular Light"/>
              </w:rPr>
              <w:t>vision</w:t>
            </w:r>
            <w:r>
              <w:rPr>
                <w:rFonts w:eastAsia="Times New Roman" w:cs="AS Circular Light"/>
              </w:rPr>
              <w:t xml:space="preserve"> for this change has been clearly communicated.</w:t>
            </w:r>
          </w:p>
        </w:tc>
        <w:tc>
          <w:tcPr>
            <w:tcW w:w="630" w:type="dxa"/>
            <w:vAlign w:val="center"/>
          </w:tcPr>
          <w:p w14:paraId="7160077D"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0C0C3F7F"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4CECB2FE"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2F9B9B88"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7FAA8166"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4B3333D2"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5E3C519E" w14:textId="77777777" w:rsidTr="3217D0F8">
        <w:trPr>
          <w:trHeight w:val="432"/>
        </w:trPr>
        <w:tc>
          <w:tcPr>
            <w:tcW w:w="7015" w:type="dxa"/>
            <w:vAlign w:val="center"/>
          </w:tcPr>
          <w:p w14:paraId="71432EE7" w14:textId="2213B785" w:rsidR="00981E24" w:rsidRPr="00401E42" w:rsidRDefault="3217D0F8" w:rsidP="00D83BBA">
            <w:pPr>
              <w:pStyle w:val="NoSpacing"/>
              <w:rPr>
                <w:rFonts w:eastAsia="Times New Roman" w:cs="AS Circular Light"/>
              </w:rPr>
            </w:pPr>
            <w:r w:rsidRPr="3217D0F8">
              <w:rPr>
                <w:rFonts w:eastAsia="Times New Roman" w:cs="AS Circular Light"/>
              </w:rPr>
              <w:t>I know where to find out more information about this change.</w:t>
            </w:r>
          </w:p>
        </w:tc>
        <w:tc>
          <w:tcPr>
            <w:tcW w:w="630" w:type="dxa"/>
            <w:vAlign w:val="center"/>
          </w:tcPr>
          <w:p w14:paraId="396B3F97"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62735E71"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7EFB060A"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7F23AA89"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1652422F"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6CC1B4A7"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5AE0738D" w14:textId="77777777" w:rsidTr="3217D0F8">
        <w:trPr>
          <w:trHeight w:val="432"/>
        </w:trPr>
        <w:tc>
          <w:tcPr>
            <w:tcW w:w="10795" w:type="dxa"/>
            <w:gridSpan w:val="7"/>
            <w:shd w:val="clear" w:color="auto" w:fill="4472C4" w:themeFill="accent5"/>
            <w:vAlign w:val="center"/>
          </w:tcPr>
          <w:p w14:paraId="4B140A6A" w14:textId="77777777" w:rsidR="00981E24" w:rsidRPr="00981E24" w:rsidRDefault="00981E24" w:rsidP="00D83BBA">
            <w:pPr>
              <w:pStyle w:val="NoSpacing"/>
              <w:rPr>
                <w:rFonts w:eastAsia="Times New Roman" w:cs="AS Circular Light"/>
                <w:b/>
              </w:rPr>
            </w:pPr>
            <w:r w:rsidRPr="00D83BBA">
              <w:rPr>
                <w:rFonts w:eastAsia="Times New Roman" w:cs="AS Circular Light"/>
                <w:b/>
                <w:color w:val="FFFFFF" w:themeColor="background1"/>
              </w:rPr>
              <w:t>DESIRE</w:t>
            </w:r>
          </w:p>
        </w:tc>
      </w:tr>
      <w:tr w:rsidR="00981E24" w:rsidRPr="00401E42" w14:paraId="6DFCDB96" w14:textId="77777777" w:rsidTr="3217D0F8">
        <w:trPr>
          <w:trHeight w:val="432"/>
        </w:trPr>
        <w:tc>
          <w:tcPr>
            <w:tcW w:w="7015" w:type="dxa"/>
            <w:vAlign w:val="center"/>
          </w:tcPr>
          <w:p w14:paraId="6FBDC967" w14:textId="77777777" w:rsidR="00981E24" w:rsidRPr="00401E42" w:rsidRDefault="00981E24" w:rsidP="00D83BBA">
            <w:pPr>
              <w:pStyle w:val="NoSpacing"/>
              <w:rPr>
                <w:rFonts w:eastAsia="Times New Roman" w:cs="AS Circular Light"/>
              </w:rPr>
            </w:pPr>
            <w:r>
              <w:rPr>
                <w:rFonts w:eastAsia="Times New Roman" w:cs="AS Circular Light"/>
              </w:rPr>
              <w:t>I look forward to participating in this change.</w:t>
            </w:r>
          </w:p>
        </w:tc>
        <w:tc>
          <w:tcPr>
            <w:tcW w:w="630" w:type="dxa"/>
            <w:vAlign w:val="center"/>
          </w:tcPr>
          <w:p w14:paraId="5EE464CF"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7AFC44B8"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3AE539C9"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06E6A013"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5897BA63"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4FD65EBA"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7CF42620" w14:textId="77777777" w:rsidTr="3217D0F8">
        <w:trPr>
          <w:trHeight w:val="432"/>
        </w:trPr>
        <w:tc>
          <w:tcPr>
            <w:tcW w:w="7015" w:type="dxa"/>
            <w:vAlign w:val="center"/>
          </w:tcPr>
          <w:p w14:paraId="1880F76A" w14:textId="77777777" w:rsidR="00981E24" w:rsidRPr="00401E42" w:rsidRDefault="00981E24" w:rsidP="00D83BBA">
            <w:pPr>
              <w:pStyle w:val="NoSpacing"/>
              <w:rPr>
                <w:rFonts w:eastAsia="Times New Roman" w:cs="AS Circular Light"/>
              </w:rPr>
            </w:pPr>
            <w:r>
              <w:rPr>
                <w:rFonts w:eastAsia="Times New Roman" w:cs="AS Circular Light"/>
              </w:rPr>
              <w:t>I am personally on board and will help make this change happen.</w:t>
            </w:r>
          </w:p>
        </w:tc>
        <w:tc>
          <w:tcPr>
            <w:tcW w:w="630" w:type="dxa"/>
            <w:vAlign w:val="center"/>
          </w:tcPr>
          <w:p w14:paraId="26A062F8"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7201862E"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3F85747E"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7DD2E142"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1E1898DD"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30AD21BD"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26DD392E" w14:textId="77777777" w:rsidTr="3217D0F8">
        <w:trPr>
          <w:trHeight w:val="432"/>
        </w:trPr>
        <w:tc>
          <w:tcPr>
            <w:tcW w:w="7015" w:type="dxa"/>
            <w:vAlign w:val="center"/>
          </w:tcPr>
          <w:p w14:paraId="3D678AFE" w14:textId="77777777" w:rsidR="00981E24" w:rsidRPr="00401E42" w:rsidRDefault="00981E24" w:rsidP="00D83BBA">
            <w:pPr>
              <w:pStyle w:val="NoSpacing"/>
              <w:rPr>
                <w:rFonts w:eastAsia="Times New Roman" w:cs="AS Circular Light"/>
              </w:rPr>
            </w:pPr>
            <w:r>
              <w:rPr>
                <w:rFonts w:eastAsia="Times New Roman" w:cs="AS Circular Light"/>
              </w:rPr>
              <w:t>My colleagues support this change.</w:t>
            </w:r>
          </w:p>
        </w:tc>
        <w:tc>
          <w:tcPr>
            <w:tcW w:w="630" w:type="dxa"/>
            <w:vAlign w:val="center"/>
          </w:tcPr>
          <w:p w14:paraId="484C055E"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2776D1D9"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145D3E7D"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5832EDEB"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34DE262A"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496AF246"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388310DC" w14:textId="77777777" w:rsidTr="3217D0F8">
        <w:trPr>
          <w:trHeight w:val="432"/>
        </w:trPr>
        <w:tc>
          <w:tcPr>
            <w:tcW w:w="10795" w:type="dxa"/>
            <w:gridSpan w:val="7"/>
            <w:shd w:val="clear" w:color="auto" w:fill="4472C4" w:themeFill="accent5"/>
            <w:vAlign w:val="center"/>
          </w:tcPr>
          <w:p w14:paraId="0FE753B5" w14:textId="77777777" w:rsidR="00981E24" w:rsidRPr="00981E24" w:rsidRDefault="00981E24" w:rsidP="00D83BBA">
            <w:pPr>
              <w:pStyle w:val="NoSpacing"/>
              <w:rPr>
                <w:rFonts w:eastAsia="Times New Roman" w:cs="AS Circular Light"/>
                <w:b/>
              </w:rPr>
            </w:pPr>
            <w:r w:rsidRPr="00D83BBA">
              <w:rPr>
                <w:rFonts w:eastAsia="Times New Roman" w:cs="AS Circular Light"/>
                <w:b/>
                <w:color w:val="FFFFFF" w:themeColor="background1"/>
              </w:rPr>
              <w:t>KNOWLEDGE</w:t>
            </w:r>
          </w:p>
        </w:tc>
      </w:tr>
      <w:tr w:rsidR="00981E24" w:rsidRPr="00401E42" w14:paraId="5CA60279" w14:textId="77777777" w:rsidTr="3217D0F8">
        <w:trPr>
          <w:trHeight w:val="432"/>
        </w:trPr>
        <w:tc>
          <w:tcPr>
            <w:tcW w:w="7015" w:type="dxa"/>
            <w:vAlign w:val="center"/>
          </w:tcPr>
          <w:p w14:paraId="172A940D" w14:textId="77777777" w:rsidR="00981E24" w:rsidRPr="00401E42" w:rsidRDefault="00981E24" w:rsidP="00D83BBA">
            <w:pPr>
              <w:pStyle w:val="NoSpacing"/>
              <w:rPr>
                <w:rFonts w:eastAsia="Times New Roman" w:cs="AS Circular Light"/>
              </w:rPr>
            </w:pPr>
            <w:r>
              <w:rPr>
                <w:rFonts w:eastAsia="Times New Roman" w:cs="AS Circular Light"/>
              </w:rPr>
              <w:t>I have the skills and abilities to be successful through this change.</w:t>
            </w:r>
          </w:p>
        </w:tc>
        <w:tc>
          <w:tcPr>
            <w:tcW w:w="630" w:type="dxa"/>
            <w:vAlign w:val="center"/>
          </w:tcPr>
          <w:p w14:paraId="577E7F2D"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2AE1D3FD"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348E674E"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561DDF5F"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530F16A7"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04E4E807"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231C9A88" w14:textId="77777777" w:rsidTr="3217D0F8">
        <w:trPr>
          <w:trHeight w:val="432"/>
        </w:trPr>
        <w:tc>
          <w:tcPr>
            <w:tcW w:w="7015" w:type="dxa"/>
            <w:vAlign w:val="center"/>
          </w:tcPr>
          <w:p w14:paraId="67B9C30E" w14:textId="77777777" w:rsidR="00981E24" w:rsidRPr="00401E42" w:rsidRDefault="00981E24" w:rsidP="00D83BBA">
            <w:pPr>
              <w:pStyle w:val="NoSpacing"/>
              <w:rPr>
                <w:rFonts w:eastAsia="Times New Roman" w:cs="AS Circular Light"/>
              </w:rPr>
            </w:pPr>
            <w:r>
              <w:rPr>
                <w:rFonts w:eastAsia="Times New Roman" w:cs="AS Circular Light"/>
              </w:rPr>
              <w:t>I believe I will get further training if needed to be successful in this change.</w:t>
            </w:r>
          </w:p>
        </w:tc>
        <w:tc>
          <w:tcPr>
            <w:tcW w:w="630" w:type="dxa"/>
            <w:vAlign w:val="center"/>
          </w:tcPr>
          <w:p w14:paraId="5C7CEDE4"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3FBF1CB2"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21BC9C7A"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5BCBB68E"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3127554E"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4D006482"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1E7BFA14" w14:textId="77777777" w:rsidTr="3217D0F8">
        <w:trPr>
          <w:trHeight w:val="432"/>
        </w:trPr>
        <w:tc>
          <w:tcPr>
            <w:tcW w:w="7015" w:type="dxa"/>
            <w:vAlign w:val="center"/>
          </w:tcPr>
          <w:p w14:paraId="1B611BF0" w14:textId="77777777" w:rsidR="00981E24" w:rsidRPr="00401E42" w:rsidRDefault="00981E24" w:rsidP="00D83BBA">
            <w:pPr>
              <w:pStyle w:val="NoSpacing"/>
              <w:rPr>
                <w:rFonts w:eastAsia="Times New Roman" w:cs="AS Circular Light"/>
              </w:rPr>
            </w:pPr>
            <w:r>
              <w:rPr>
                <w:rFonts w:eastAsia="Times New Roman" w:cs="AS Circular Light"/>
              </w:rPr>
              <w:t>I can assist my team in successfully navigating through this change.</w:t>
            </w:r>
          </w:p>
        </w:tc>
        <w:tc>
          <w:tcPr>
            <w:tcW w:w="630" w:type="dxa"/>
            <w:vAlign w:val="center"/>
          </w:tcPr>
          <w:p w14:paraId="7779996E"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0F000999"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0F7CF725"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482201A2"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5BA590B9"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79ADE01F"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423AB2CC" w14:textId="77777777" w:rsidTr="3217D0F8">
        <w:trPr>
          <w:trHeight w:val="432"/>
        </w:trPr>
        <w:tc>
          <w:tcPr>
            <w:tcW w:w="10795" w:type="dxa"/>
            <w:gridSpan w:val="7"/>
            <w:shd w:val="clear" w:color="auto" w:fill="4472C4" w:themeFill="accent5"/>
            <w:vAlign w:val="center"/>
          </w:tcPr>
          <w:p w14:paraId="15358BA3" w14:textId="77777777" w:rsidR="00981E24" w:rsidRPr="00981E24" w:rsidRDefault="00981E24" w:rsidP="00D83BBA">
            <w:pPr>
              <w:pStyle w:val="NoSpacing"/>
              <w:rPr>
                <w:rFonts w:eastAsia="Times New Roman" w:cs="AS Circular Light"/>
                <w:b/>
              </w:rPr>
            </w:pPr>
            <w:r w:rsidRPr="00D83BBA">
              <w:rPr>
                <w:rFonts w:eastAsia="Times New Roman" w:cs="AS Circular Light"/>
                <w:b/>
                <w:color w:val="FFFFFF" w:themeColor="background1"/>
              </w:rPr>
              <w:t>ABILITY</w:t>
            </w:r>
          </w:p>
        </w:tc>
      </w:tr>
      <w:tr w:rsidR="00981E24" w:rsidRPr="00401E42" w14:paraId="43B87130" w14:textId="77777777" w:rsidTr="3217D0F8">
        <w:trPr>
          <w:trHeight w:val="432"/>
        </w:trPr>
        <w:tc>
          <w:tcPr>
            <w:tcW w:w="7015" w:type="dxa"/>
            <w:vAlign w:val="center"/>
          </w:tcPr>
          <w:p w14:paraId="60EA19FE" w14:textId="77777777" w:rsidR="00981E24" w:rsidRPr="00401E42" w:rsidRDefault="00981E24" w:rsidP="00D83BBA">
            <w:pPr>
              <w:pStyle w:val="NoSpacing"/>
              <w:rPr>
                <w:rFonts w:eastAsia="Times New Roman" w:cs="AS Circular Light"/>
              </w:rPr>
            </w:pPr>
            <w:r>
              <w:rPr>
                <w:rFonts w:eastAsia="Times New Roman" w:cs="AS Circular Light"/>
              </w:rPr>
              <w:t xml:space="preserve">I </w:t>
            </w:r>
            <w:proofErr w:type="gramStart"/>
            <w:r>
              <w:rPr>
                <w:rFonts w:eastAsia="Times New Roman" w:cs="AS Circular Light"/>
              </w:rPr>
              <w:t>am able to</w:t>
            </w:r>
            <w:proofErr w:type="gramEnd"/>
            <w:r>
              <w:rPr>
                <w:rFonts w:eastAsia="Times New Roman" w:cs="AS Circular Light"/>
              </w:rPr>
              <w:t xml:space="preserve"> perform the new duties required by this change.</w:t>
            </w:r>
          </w:p>
        </w:tc>
        <w:tc>
          <w:tcPr>
            <w:tcW w:w="630" w:type="dxa"/>
            <w:vAlign w:val="center"/>
          </w:tcPr>
          <w:p w14:paraId="0FF415F8"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21FB85C4"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49476C4C"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54126D02"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61ECD7EA"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56242551"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5822E932" w14:textId="77777777" w:rsidTr="3217D0F8">
        <w:trPr>
          <w:trHeight w:val="432"/>
        </w:trPr>
        <w:tc>
          <w:tcPr>
            <w:tcW w:w="7015" w:type="dxa"/>
            <w:vAlign w:val="center"/>
          </w:tcPr>
          <w:p w14:paraId="15DB1356" w14:textId="77777777" w:rsidR="00981E24" w:rsidRPr="00401E42" w:rsidRDefault="00981E24" w:rsidP="00D83BBA">
            <w:pPr>
              <w:pStyle w:val="NoSpacing"/>
              <w:rPr>
                <w:rFonts w:eastAsia="Times New Roman" w:cs="AS Circular Light"/>
              </w:rPr>
            </w:pPr>
            <w:r>
              <w:rPr>
                <w:rFonts w:eastAsia="Times New Roman" w:cs="AS Circular Light"/>
              </w:rPr>
              <w:t>I have opportunities to get help and support if I need it.</w:t>
            </w:r>
          </w:p>
        </w:tc>
        <w:tc>
          <w:tcPr>
            <w:tcW w:w="630" w:type="dxa"/>
            <w:vAlign w:val="center"/>
          </w:tcPr>
          <w:p w14:paraId="10817601"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5198BAD6"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6B447F9A"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3DE02B4F"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5BEA52FC"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477E6CDB"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40F4BA81" w14:textId="77777777" w:rsidTr="3217D0F8">
        <w:trPr>
          <w:trHeight w:val="432"/>
        </w:trPr>
        <w:tc>
          <w:tcPr>
            <w:tcW w:w="7015" w:type="dxa"/>
            <w:vAlign w:val="center"/>
          </w:tcPr>
          <w:p w14:paraId="4E59029F" w14:textId="77777777" w:rsidR="00981E24" w:rsidRPr="00401E42" w:rsidRDefault="00981E24" w:rsidP="00D83BBA">
            <w:pPr>
              <w:pStyle w:val="NoSpacing"/>
              <w:rPr>
                <w:rFonts w:eastAsia="Times New Roman" w:cs="AS Circular Light"/>
              </w:rPr>
            </w:pPr>
            <w:r>
              <w:rPr>
                <w:rFonts w:eastAsia="Times New Roman" w:cs="AS Circular Light"/>
              </w:rPr>
              <w:t xml:space="preserve">I </w:t>
            </w:r>
            <w:proofErr w:type="gramStart"/>
            <w:r>
              <w:rPr>
                <w:rFonts w:eastAsia="Times New Roman" w:cs="AS Circular Light"/>
              </w:rPr>
              <w:t>am able to</w:t>
            </w:r>
            <w:proofErr w:type="gramEnd"/>
            <w:r>
              <w:rPr>
                <w:rFonts w:eastAsia="Times New Roman" w:cs="AS Circular Light"/>
              </w:rPr>
              <w:t xml:space="preserve"> support my teammates through this change.</w:t>
            </w:r>
          </w:p>
        </w:tc>
        <w:tc>
          <w:tcPr>
            <w:tcW w:w="630" w:type="dxa"/>
            <w:vAlign w:val="center"/>
          </w:tcPr>
          <w:p w14:paraId="47C67756"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23DCF576"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6EC173D3"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0E855C31"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2D2E8511"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6CB398AB"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2D3EEC6E" w14:textId="77777777" w:rsidTr="3217D0F8">
        <w:trPr>
          <w:trHeight w:val="432"/>
        </w:trPr>
        <w:tc>
          <w:tcPr>
            <w:tcW w:w="10795" w:type="dxa"/>
            <w:gridSpan w:val="7"/>
            <w:shd w:val="clear" w:color="auto" w:fill="4472C4" w:themeFill="accent5"/>
            <w:vAlign w:val="center"/>
          </w:tcPr>
          <w:p w14:paraId="07A3AD60" w14:textId="77777777" w:rsidR="00981E24" w:rsidRPr="00981E24" w:rsidRDefault="00981E24" w:rsidP="00D83BBA">
            <w:pPr>
              <w:pStyle w:val="NoSpacing"/>
              <w:rPr>
                <w:rFonts w:eastAsia="Times New Roman" w:cs="AS Circular Light"/>
                <w:b/>
              </w:rPr>
            </w:pPr>
            <w:proofErr w:type="spellStart"/>
            <w:r w:rsidRPr="00D83BBA">
              <w:rPr>
                <w:rFonts w:eastAsia="Times New Roman" w:cs="AS Circular Light"/>
                <w:b/>
                <w:color w:val="FFFFFF" w:themeColor="background1"/>
              </w:rPr>
              <w:t>REINFORCMENT</w:t>
            </w:r>
            <w:proofErr w:type="spellEnd"/>
          </w:p>
        </w:tc>
      </w:tr>
      <w:tr w:rsidR="00981E24" w:rsidRPr="00401E42" w14:paraId="62BBF9A6" w14:textId="77777777" w:rsidTr="3217D0F8">
        <w:trPr>
          <w:trHeight w:val="432"/>
        </w:trPr>
        <w:tc>
          <w:tcPr>
            <w:tcW w:w="7015" w:type="dxa"/>
            <w:vAlign w:val="center"/>
          </w:tcPr>
          <w:p w14:paraId="62010669" w14:textId="77777777" w:rsidR="00981E24" w:rsidRPr="00401E42" w:rsidRDefault="00981E24" w:rsidP="00D83BBA">
            <w:pPr>
              <w:pStyle w:val="NoSpacing"/>
              <w:rPr>
                <w:rFonts w:eastAsia="Times New Roman" w:cs="AS Circular Light"/>
              </w:rPr>
            </w:pPr>
            <w:r>
              <w:rPr>
                <w:rFonts w:eastAsia="Times New Roman" w:cs="AS Circular Light"/>
              </w:rPr>
              <w:t>Our organization is committed to this change.</w:t>
            </w:r>
          </w:p>
        </w:tc>
        <w:tc>
          <w:tcPr>
            <w:tcW w:w="630" w:type="dxa"/>
            <w:vAlign w:val="center"/>
          </w:tcPr>
          <w:p w14:paraId="5C5FCACD"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61F40073"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68C21DC8"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79FD71F8"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0B0A4204"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23933DF1"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73700E3D" w14:textId="77777777" w:rsidTr="3217D0F8">
        <w:trPr>
          <w:trHeight w:val="432"/>
        </w:trPr>
        <w:tc>
          <w:tcPr>
            <w:tcW w:w="7015" w:type="dxa"/>
            <w:vAlign w:val="center"/>
          </w:tcPr>
          <w:p w14:paraId="606550DC" w14:textId="77777777" w:rsidR="00981E24" w:rsidRPr="00401E42" w:rsidRDefault="00981E24" w:rsidP="00D83BBA">
            <w:pPr>
              <w:pStyle w:val="NoSpacing"/>
              <w:rPr>
                <w:rFonts w:eastAsia="Times New Roman" w:cs="AS Circular Light"/>
              </w:rPr>
            </w:pPr>
            <w:r>
              <w:rPr>
                <w:rFonts w:eastAsia="Times New Roman" w:cs="AS Circular Light"/>
              </w:rPr>
              <w:t>I am recognized for learning and performing new job duties and processes.</w:t>
            </w:r>
          </w:p>
        </w:tc>
        <w:tc>
          <w:tcPr>
            <w:tcW w:w="630" w:type="dxa"/>
            <w:vAlign w:val="center"/>
          </w:tcPr>
          <w:p w14:paraId="29DBF5EB"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767604B8"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28A00A92"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1EC2431B"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1D9521E7"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7D424C24"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r w:rsidR="00981E24" w:rsidRPr="00401E42" w14:paraId="24745DE3" w14:textId="77777777" w:rsidTr="3217D0F8">
        <w:trPr>
          <w:trHeight w:val="432"/>
        </w:trPr>
        <w:tc>
          <w:tcPr>
            <w:tcW w:w="7015" w:type="dxa"/>
            <w:vAlign w:val="center"/>
          </w:tcPr>
          <w:p w14:paraId="2CDF4275" w14:textId="77777777" w:rsidR="00981E24" w:rsidRPr="00401E42" w:rsidRDefault="00981E24" w:rsidP="00D83BBA">
            <w:pPr>
              <w:pStyle w:val="NoSpacing"/>
              <w:rPr>
                <w:rFonts w:eastAsia="Times New Roman" w:cs="AS Circular Light"/>
              </w:rPr>
            </w:pPr>
            <w:r>
              <w:rPr>
                <w:rFonts w:eastAsia="Times New Roman" w:cs="AS Circular Light"/>
              </w:rPr>
              <w:t>I feel appreciated for helping make this change possible.</w:t>
            </w:r>
          </w:p>
        </w:tc>
        <w:tc>
          <w:tcPr>
            <w:tcW w:w="630" w:type="dxa"/>
            <w:vAlign w:val="center"/>
          </w:tcPr>
          <w:p w14:paraId="0C054591"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1</w:t>
            </w:r>
          </w:p>
        </w:tc>
        <w:tc>
          <w:tcPr>
            <w:tcW w:w="630" w:type="dxa"/>
            <w:vAlign w:val="center"/>
          </w:tcPr>
          <w:p w14:paraId="414A94F5"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2</w:t>
            </w:r>
          </w:p>
        </w:tc>
        <w:tc>
          <w:tcPr>
            <w:tcW w:w="630" w:type="dxa"/>
            <w:vAlign w:val="center"/>
          </w:tcPr>
          <w:p w14:paraId="65414734"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3</w:t>
            </w:r>
          </w:p>
        </w:tc>
        <w:tc>
          <w:tcPr>
            <w:tcW w:w="630" w:type="dxa"/>
            <w:vAlign w:val="center"/>
          </w:tcPr>
          <w:p w14:paraId="14558BAE"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4</w:t>
            </w:r>
          </w:p>
        </w:tc>
        <w:tc>
          <w:tcPr>
            <w:tcW w:w="630" w:type="dxa"/>
            <w:vAlign w:val="center"/>
          </w:tcPr>
          <w:p w14:paraId="30DC5A5E" w14:textId="77777777" w:rsidR="00981E24" w:rsidRPr="00401E42" w:rsidRDefault="00981E24" w:rsidP="00D83BBA">
            <w:pPr>
              <w:pStyle w:val="NoSpacing"/>
              <w:jc w:val="center"/>
              <w:rPr>
                <w:rFonts w:eastAsia="Times New Roman" w:cs="AS Circular Light"/>
              </w:rPr>
            </w:pPr>
            <w:r w:rsidRPr="00401E42">
              <w:rPr>
                <w:rFonts w:eastAsia="Times New Roman" w:cs="AS Circular Light"/>
              </w:rPr>
              <w:t>5</w:t>
            </w:r>
          </w:p>
        </w:tc>
        <w:tc>
          <w:tcPr>
            <w:tcW w:w="630" w:type="dxa"/>
            <w:vAlign w:val="center"/>
          </w:tcPr>
          <w:p w14:paraId="10839EEB" w14:textId="77777777" w:rsidR="00981E24" w:rsidRPr="00401E42" w:rsidRDefault="00981E24" w:rsidP="00D83BBA">
            <w:pPr>
              <w:pStyle w:val="NoSpacing"/>
              <w:jc w:val="center"/>
              <w:rPr>
                <w:rFonts w:eastAsia="Times New Roman" w:cs="AS Circular Light"/>
              </w:rPr>
            </w:pPr>
            <w:r>
              <w:rPr>
                <w:rFonts w:eastAsia="Times New Roman" w:cs="AS Circular Light"/>
              </w:rPr>
              <w:t>NA</w:t>
            </w:r>
          </w:p>
        </w:tc>
      </w:tr>
    </w:tbl>
    <w:p w14:paraId="1F429001" w14:textId="77777777" w:rsidR="00401E42" w:rsidRDefault="00401E42" w:rsidP="00401E42">
      <w:pPr>
        <w:pStyle w:val="NoSpacing"/>
        <w:rPr>
          <w:rFonts w:eastAsia="Times New Roman" w:cs="AS Circular Light"/>
        </w:rPr>
      </w:pPr>
    </w:p>
    <w:p w14:paraId="579B353A" w14:textId="77777777" w:rsidR="00981E24" w:rsidRPr="007A62B6" w:rsidRDefault="00981E24" w:rsidP="00981E24">
      <w:pPr>
        <w:pStyle w:val="Default"/>
        <w:rPr>
          <w:rStyle w:val="IntenseReference"/>
          <w:sz w:val="36"/>
          <w:szCs w:val="36"/>
        </w:rPr>
      </w:pPr>
      <w:r w:rsidRPr="007A62B6">
        <w:rPr>
          <w:rStyle w:val="IntenseReference"/>
          <w:sz w:val="36"/>
          <w:szCs w:val="36"/>
        </w:rPr>
        <w:lastRenderedPageBreak/>
        <w:t xml:space="preserve">Now what? </w:t>
      </w:r>
    </w:p>
    <w:p w14:paraId="7855DB1E" w14:textId="77777777" w:rsidR="00981E24" w:rsidRDefault="00981E24" w:rsidP="00981E24">
      <w:pPr>
        <w:pStyle w:val="Default"/>
        <w:rPr>
          <w:sz w:val="22"/>
          <w:szCs w:val="22"/>
        </w:rPr>
      </w:pPr>
      <w:r>
        <w:rPr>
          <w:sz w:val="22"/>
          <w:szCs w:val="22"/>
        </w:rPr>
        <w:t>Once yo</w:t>
      </w:r>
      <w:r w:rsidR="00D83BBA">
        <w:rPr>
          <w:sz w:val="22"/>
          <w:szCs w:val="22"/>
        </w:rPr>
        <w:t>u’ve completed the ratings</w:t>
      </w:r>
      <w:r>
        <w:rPr>
          <w:sz w:val="22"/>
          <w:szCs w:val="22"/>
        </w:rPr>
        <w:t xml:space="preserve">, </w:t>
      </w:r>
      <w:proofErr w:type="gramStart"/>
      <w:r>
        <w:rPr>
          <w:sz w:val="22"/>
          <w:szCs w:val="22"/>
        </w:rPr>
        <w:t>take a look</w:t>
      </w:r>
      <w:proofErr w:type="gramEnd"/>
      <w:r>
        <w:rPr>
          <w:sz w:val="22"/>
          <w:szCs w:val="22"/>
        </w:rPr>
        <w:t xml:space="preserve"> at the results and check for any themes. Are you consistently scoring 5’s under Awareness, but average a 2 under Ability? </w:t>
      </w:r>
    </w:p>
    <w:p w14:paraId="10C40111" w14:textId="77777777" w:rsidR="00981E24" w:rsidRDefault="00981E24" w:rsidP="00981E24">
      <w:pPr>
        <w:pStyle w:val="Default"/>
        <w:rPr>
          <w:sz w:val="22"/>
          <w:szCs w:val="22"/>
        </w:rPr>
      </w:pPr>
    </w:p>
    <w:p w14:paraId="4A69A3B2" w14:textId="77777777" w:rsidR="00981E24" w:rsidRDefault="00981E24" w:rsidP="00981E24">
      <w:pPr>
        <w:pStyle w:val="Default"/>
        <w:rPr>
          <w:sz w:val="22"/>
          <w:szCs w:val="22"/>
        </w:rPr>
      </w:pPr>
      <w:r>
        <w:rPr>
          <w:sz w:val="22"/>
          <w:szCs w:val="22"/>
        </w:rPr>
        <w:t xml:space="preserve">Anytime you’ve got consistent scores at 3 or below, that’s considered a barrier point. This indicates that you need more information in that phase of change to move forward. Per the example above, if your scores at Ability average 2, that’s a barrier point. Barrier points are normal, and merely point to an area that you need to work on. We all have them, it is normal to have more than one, and </w:t>
      </w:r>
      <w:r>
        <w:rPr>
          <w:b/>
          <w:bCs/>
          <w:i/>
          <w:iCs/>
          <w:sz w:val="22"/>
          <w:szCs w:val="22"/>
        </w:rPr>
        <w:t xml:space="preserve">the important thing is what you do with them once you realize they are there. </w:t>
      </w:r>
    </w:p>
    <w:p w14:paraId="51B9B82F" w14:textId="77777777" w:rsidR="00981E24" w:rsidRDefault="00981E24" w:rsidP="00981E24">
      <w:pPr>
        <w:pStyle w:val="Default"/>
        <w:rPr>
          <w:b/>
          <w:bCs/>
          <w:sz w:val="22"/>
          <w:szCs w:val="22"/>
        </w:rPr>
      </w:pPr>
    </w:p>
    <w:p w14:paraId="5CDBB8B7" w14:textId="77777777" w:rsidR="00981E24" w:rsidRDefault="00981E24" w:rsidP="00981E24">
      <w:pPr>
        <w:pStyle w:val="Default"/>
        <w:rPr>
          <w:sz w:val="22"/>
          <w:szCs w:val="22"/>
        </w:rPr>
      </w:pPr>
      <w:r>
        <w:rPr>
          <w:b/>
          <w:bCs/>
          <w:sz w:val="22"/>
          <w:szCs w:val="22"/>
        </w:rPr>
        <w:t xml:space="preserve">If you have a barrier point at Awareness, ask yourself the following: </w:t>
      </w:r>
    </w:p>
    <w:p w14:paraId="744A35EB" w14:textId="77777777" w:rsidR="00981E24" w:rsidRDefault="00981E24" w:rsidP="00D83BBA">
      <w:pPr>
        <w:pStyle w:val="Default"/>
        <w:numPr>
          <w:ilvl w:val="0"/>
          <w:numId w:val="1"/>
        </w:numPr>
        <w:rPr>
          <w:sz w:val="22"/>
          <w:szCs w:val="22"/>
        </w:rPr>
      </w:pPr>
      <w:r>
        <w:rPr>
          <w:sz w:val="22"/>
          <w:szCs w:val="22"/>
        </w:rPr>
        <w:t xml:space="preserve">Do I understand and agree with the business reasons for the new system? </w:t>
      </w:r>
    </w:p>
    <w:p w14:paraId="5E0378B9" w14:textId="77777777" w:rsidR="00981E24" w:rsidRDefault="00981E24" w:rsidP="00D83BBA">
      <w:pPr>
        <w:pStyle w:val="Default"/>
        <w:numPr>
          <w:ilvl w:val="0"/>
          <w:numId w:val="1"/>
        </w:numPr>
        <w:rPr>
          <w:sz w:val="22"/>
          <w:szCs w:val="22"/>
        </w:rPr>
      </w:pPr>
      <w:r>
        <w:rPr>
          <w:sz w:val="22"/>
          <w:szCs w:val="22"/>
        </w:rPr>
        <w:t xml:space="preserve">Do I understand the risk to the agency of not making this system/business improvement? </w:t>
      </w:r>
    </w:p>
    <w:p w14:paraId="463B30E4" w14:textId="77777777" w:rsidR="00981E24" w:rsidRDefault="00981E24" w:rsidP="00D83BBA">
      <w:pPr>
        <w:pStyle w:val="Default"/>
        <w:numPr>
          <w:ilvl w:val="0"/>
          <w:numId w:val="1"/>
        </w:numPr>
        <w:rPr>
          <w:sz w:val="22"/>
          <w:szCs w:val="22"/>
        </w:rPr>
      </w:pPr>
      <w:r>
        <w:rPr>
          <w:sz w:val="22"/>
          <w:szCs w:val="22"/>
        </w:rPr>
        <w:t xml:space="preserve">Have I read the emails from executive and project sponsors? </w:t>
      </w:r>
    </w:p>
    <w:p w14:paraId="67CF72F1" w14:textId="77777777" w:rsidR="00981E24" w:rsidRDefault="00981E24" w:rsidP="00D83BBA">
      <w:pPr>
        <w:pStyle w:val="Default"/>
        <w:numPr>
          <w:ilvl w:val="0"/>
          <w:numId w:val="1"/>
        </w:numPr>
        <w:rPr>
          <w:sz w:val="22"/>
          <w:szCs w:val="22"/>
        </w:rPr>
      </w:pPr>
      <w:r>
        <w:rPr>
          <w:sz w:val="22"/>
          <w:szCs w:val="22"/>
        </w:rPr>
        <w:t xml:space="preserve">Have I checked out the intra- and internet updates about the project? </w:t>
      </w:r>
    </w:p>
    <w:p w14:paraId="1C7978C5" w14:textId="77777777" w:rsidR="00981E24" w:rsidRDefault="00981E24" w:rsidP="00981E24">
      <w:pPr>
        <w:pStyle w:val="Default"/>
        <w:rPr>
          <w:b/>
          <w:bCs/>
          <w:sz w:val="22"/>
          <w:szCs w:val="22"/>
        </w:rPr>
      </w:pPr>
    </w:p>
    <w:p w14:paraId="7B1AE2A6" w14:textId="77777777" w:rsidR="00981E24" w:rsidRDefault="00981E24" w:rsidP="00981E24">
      <w:pPr>
        <w:pStyle w:val="Default"/>
        <w:rPr>
          <w:sz w:val="22"/>
          <w:szCs w:val="22"/>
        </w:rPr>
      </w:pPr>
      <w:r>
        <w:rPr>
          <w:b/>
          <w:bCs/>
          <w:sz w:val="22"/>
          <w:szCs w:val="22"/>
        </w:rPr>
        <w:t xml:space="preserve">If you have a barrier point at Desire, ask yourself the following: </w:t>
      </w:r>
    </w:p>
    <w:p w14:paraId="5175E647" w14:textId="77777777" w:rsidR="00981E24" w:rsidRDefault="00981E24" w:rsidP="00D83BBA">
      <w:pPr>
        <w:pStyle w:val="Default"/>
        <w:numPr>
          <w:ilvl w:val="0"/>
          <w:numId w:val="2"/>
        </w:numPr>
        <w:rPr>
          <w:sz w:val="22"/>
          <w:szCs w:val="22"/>
        </w:rPr>
      </w:pPr>
      <w:r>
        <w:rPr>
          <w:sz w:val="22"/>
          <w:szCs w:val="22"/>
        </w:rPr>
        <w:t xml:space="preserve">Do I want this change to happen or would I prefer to keep things the way they are now? </w:t>
      </w:r>
    </w:p>
    <w:p w14:paraId="331001E4" w14:textId="77777777" w:rsidR="00981E24" w:rsidRDefault="00981E24" w:rsidP="00D83BBA">
      <w:pPr>
        <w:pStyle w:val="Default"/>
        <w:numPr>
          <w:ilvl w:val="0"/>
          <w:numId w:val="2"/>
        </w:numPr>
        <w:rPr>
          <w:sz w:val="22"/>
          <w:szCs w:val="22"/>
        </w:rPr>
      </w:pPr>
      <w:r>
        <w:rPr>
          <w:sz w:val="22"/>
          <w:szCs w:val="22"/>
        </w:rPr>
        <w:t xml:space="preserve">What would cause me to want this change to happen? </w:t>
      </w:r>
    </w:p>
    <w:p w14:paraId="08256857" w14:textId="77777777" w:rsidR="00981E24" w:rsidRDefault="00981E24" w:rsidP="00D83BBA">
      <w:pPr>
        <w:pStyle w:val="Default"/>
        <w:numPr>
          <w:ilvl w:val="0"/>
          <w:numId w:val="2"/>
        </w:numPr>
        <w:rPr>
          <w:sz w:val="22"/>
          <w:szCs w:val="22"/>
        </w:rPr>
      </w:pPr>
      <w:r>
        <w:rPr>
          <w:sz w:val="22"/>
          <w:szCs w:val="22"/>
        </w:rPr>
        <w:t xml:space="preserve">Am I comfortable with the change, even though it might impact how we do our work? </w:t>
      </w:r>
    </w:p>
    <w:p w14:paraId="1E208349" w14:textId="77777777" w:rsidR="00981E24" w:rsidRDefault="00981E24" w:rsidP="00981E24">
      <w:pPr>
        <w:pStyle w:val="Default"/>
        <w:rPr>
          <w:b/>
          <w:bCs/>
          <w:sz w:val="22"/>
          <w:szCs w:val="22"/>
        </w:rPr>
      </w:pPr>
    </w:p>
    <w:p w14:paraId="60594B67" w14:textId="77777777" w:rsidR="00981E24" w:rsidRDefault="00981E24" w:rsidP="00981E24">
      <w:pPr>
        <w:pStyle w:val="Default"/>
        <w:rPr>
          <w:sz w:val="22"/>
          <w:szCs w:val="22"/>
        </w:rPr>
      </w:pPr>
      <w:r>
        <w:rPr>
          <w:b/>
          <w:bCs/>
          <w:sz w:val="22"/>
          <w:szCs w:val="22"/>
        </w:rPr>
        <w:t xml:space="preserve">If you have a barrier point at Knowledge, ask yourself the following: </w:t>
      </w:r>
    </w:p>
    <w:p w14:paraId="5CAE9DFC" w14:textId="77777777" w:rsidR="00981E24" w:rsidRDefault="00981E24" w:rsidP="00D83BBA">
      <w:pPr>
        <w:pStyle w:val="Default"/>
        <w:numPr>
          <w:ilvl w:val="0"/>
          <w:numId w:val="3"/>
        </w:numPr>
        <w:rPr>
          <w:sz w:val="22"/>
          <w:szCs w:val="22"/>
        </w:rPr>
      </w:pPr>
      <w:r>
        <w:rPr>
          <w:sz w:val="22"/>
          <w:szCs w:val="22"/>
        </w:rPr>
        <w:t xml:space="preserve">Do I know how to make changes, develop new skillsets? </w:t>
      </w:r>
    </w:p>
    <w:p w14:paraId="31EFB825" w14:textId="77777777" w:rsidR="00981E24" w:rsidRDefault="00981E24" w:rsidP="00D83BBA">
      <w:pPr>
        <w:pStyle w:val="Default"/>
        <w:numPr>
          <w:ilvl w:val="0"/>
          <w:numId w:val="3"/>
        </w:numPr>
        <w:rPr>
          <w:sz w:val="22"/>
          <w:szCs w:val="22"/>
        </w:rPr>
      </w:pPr>
      <w:r>
        <w:rPr>
          <w:sz w:val="22"/>
          <w:szCs w:val="22"/>
        </w:rPr>
        <w:t xml:space="preserve">Do I have the skills and abilities to adapt to new business processes? </w:t>
      </w:r>
    </w:p>
    <w:p w14:paraId="547836FC" w14:textId="77777777" w:rsidR="00981E24" w:rsidRDefault="00981E24" w:rsidP="00D83BBA">
      <w:pPr>
        <w:pStyle w:val="Default"/>
        <w:numPr>
          <w:ilvl w:val="0"/>
          <w:numId w:val="3"/>
        </w:numPr>
        <w:rPr>
          <w:sz w:val="22"/>
          <w:szCs w:val="22"/>
        </w:rPr>
      </w:pPr>
      <w:r>
        <w:rPr>
          <w:sz w:val="22"/>
          <w:szCs w:val="22"/>
        </w:rPr>
        <w:t xml:space="preserve">Am I interested in receiving coaching in how to help the organization implement change? </w:t>
      </w:r>
    </w:p>
    <w:p w14:paraId="22E24FB2" w14:textId="77777777" w:rsidR="00981E24" w:rsidRDefault="00981E24" w:rsidP="00981E24">
      <w:pPr>
        <w:pStyle w:val="Default"/>
        <w:rPr>
          <w:b/>
          <w:bCs/>
          <w:sz w:val="22"/>
          <w:szCs w:val="22"/>
        </w:rPr>
      </w:pPr>
    </w:p>
    <w:p w14:paraId="5F181396" w14:textId="77777777" w:rsidR="00981E24" w:rsidRDefault="00981E24" w:rsidP="00981E24">
      <w:pPr>
        <w:pStyle w:val="Default"/>
        <w:rPr>
          <w:sz w:val="22"/>
          <w:szCs w:val="22"/>
        </w:rPr>
      </w:pPr>
      <w:r>
        <w:rPr>
          <w:b/>
          <w:bCs/>
          <w:sz w:val="22"/>
          <w:szCs w:val="22"/>
        </w:rPr>
        <w:t xml:space="preserve">If you have a barrier point at Ability, ask yourself the following: </w:t>
      </w:r>
    </w:p>
    <w:p w14:paraId="39B45CFA" w14:textId="77777777" w:rsidR="00981E24" w:rsidRDefault="00981E24" w:rsidP="00D83BBA">
      <w:pPr>
        <w:pStyle w:val="Default"/>
        <w:numPr>
          <w:ilvl w:val="0"/>
          <w:numId w:val="4"/>
        </w:numPr>
        <w:rPr>
          <w:sz w:val="22"/>
          <w:szCs w:val="22"/>
        </w:rPr>
      </w:pPr>
      <w:r>
        <w:rPr>
          <w:sz w:val="22"/>
          <w:szCs w:val="22"/>
        </w:rPr>
        <w:t xml:space="preserve">Am I capable of performing the new skills that may be required? </w:t>
      </w:r>
    </w:p>
    <w:p w14:paraId="575FA37B" w14:textId="77777777" w:rsidR="00981E24" w:rsidRDefault="00981E24" w:rsidP="00D83BBA">
      <w:pPr>
        <w:pStyle w:val="Default"/>
        <w:numPr>
          <w:ilvl w:val="0"/>
          <w:numId w:val="4"/>
        </w:numPr>
        <w:rPr>
          <w:sz w:val="22"/>
          <w:szCs w:val="22"/>
        </w:rPr>
      </w:pPr>
      <w:r>
        <w:rPr>
          <w:sz w:val="22"/>
          <w:szCs w:val="22"/>
        </w:rPr>
        <w:t xml:space="preserve">Am I interested in receiving additional training or skill development? </w:t>
      </w:r>
    </w:p>
    <w:p w14:paraId="0B0F9C86" w14:textId="77777777" w:rsidR="00981E24" w:rsidRDefault="00981E24" w:rsidP="00D83BBA">
      <w:pPr>
        <w:pStyle w:val="Default"/>
        <w:numPr>
          <w:ilvl w:val="0"/>
          <w:numId w:val="4"/>
        </w:numPr>
        <w:rPr>
          <w:sz w:val="22"/>
          <w:szCs w:val="22"/>
        </w:rPr>
      </w:pPr>
      <w:r>
        <w:rPr>
          <w:sz w:val="22"/>
          <w:szCs w:val="22"/>
        </w:rPr>
        <w:t xml:space="preserve">Am I willing to try a new set of job responsibilities? </w:t>
      </w:r>
    </w:p>
    <w:p w14:paraId="70F4774D" w14:textId="77777777" w:rsidR="00981E24" w:rsidRDefault="00981E24" w:rsidP="00981E24">
      <w:pPr>
        <w:pStyle w:val="Default"/>
        <w:rPr>
          <w:b/>
          <w:bCs/>
          <w:sz w:val="22"/>
          <w:szCs w:val="22"/>
        </w:rPr>
      </w:pPr>
    </w:p>
    <w:p w14:paraId="6D91AEC5" w14:textId="77777777" w:rsidR="00981E24" w:rsidRDefault="00981E24" w:rsidP="00981E24">
      <w:pPr>
        <w:pStyle w:val="Default"/>
        <w:rPr>
          <w:sz w:val="22"/>
          <w:szCs w:val="22"/>
        </w:rPr>
      </w:pPr>
      <w:r>
        <w:rPr>
          <w:b/>
          <w:bCs/>
          <w:sz w:val="22"/>
          <w:szCs w:val="22"/>
        </w:rPr>
        <w:t xml:space="preserve">If you have a barrier point at Reinforcement, ask yourself the following: </w:t>
      </w:r>
    </w:p>
    <w:p w14:paraId="08EAA7B1" w14:textId="77777777" w:rsidR="00981E24" w:rsidRDefault="00981E24" w:rsidP="00D83BBA">
      <w:pPr>
        <w:pStyle w:val="Default"/>
        <w:numPr>
          <w:ilvl w:val="0"/>
          <w:numId w:val="5"/>
        </w:numPr>
        <w:rPr>
          <w:sz w:val="22"/>
          <w:szCs w:val="22"/>
        </w:rPr>
      </w:pPr>
      <w:r>
        <w:rPr>
          <w:sz w:val="22"/>
          <w:szCs w:val="22"/>
        </w:rPr>
        <w:t xml:space="preserve">Am I receiving the necessary support and reinforcement to support (sustain) this change? </w:t>
      </w:r>
    </w:p>
    <w:p w14:paraId="2D2FE8F9" w14:textId="77777777" w:rsidR="00981E24" w:rsidRDefault="00981E24" w:rsidP="00D83BBA">
      <w:pPr>
        <w:pStyle w:val="Default"/>
        <w:numPr>
          <w:ilvl w:val="0"/>
          <w:numId w:val="5"/>
        </w:numPr>
        <w:rPr>
          <w:sz w:val="22"/>
          <w:szCs w:val="22"/>
        </w:rPr>
      </w:pPr>
      <w:r>
        <w:rPr>
          <w:sz w:val="22"/>
          <w:szCs w:val="22"/>
        </w:rPr>
        <w:t xml:space="preserve">Am I willing to support and encourage others on our team as they go through this change? </w:t>
      </w:r>
    </w:p>
    <w:p w14:paraId="220970BA" w14:textId="77777777" w:rsidR="00981E24" w:rsidRDefault="00981E24" w:rsidP="00D83BBA">
      <w:pPr>
        <w:pStyle w:val="Default"/>
        <w:numPr>
          <w:ilvl w:val="0"/>
          <w:numId w:val="5"/>
        </w:numPr>
        <w:rPr>
          <w:sz w:val="22"/>
          <w:szCs w:val="22"/>
        </w:rPr>
      </w:pPr>
      <w:r>
        <w:rPr>
          <w:sz w:val="22"/>
          <w:szCs w:val="22"/>
        </w:rPr>
        <w:t xml:space="preserve">Will I (do I) provide honest feedback and constructive conversations about this change? </w:t>
      </w:r>
    </w:p>
    <w:p w14:paraId="5F3641FF" w14:textId="77777777" w:rsidR="00D83BBA" w:rsidRDefault="00D83BBA" w:rsidP="00981E24">
      <w:pPr>
        <w:pStyle w:val="NoSpacing"/>
      </w:pPr>
    </w:p>
    <w:p w14:paraId="3F8EB6D8" w14:textId="77777777" w:rsidR="00981E24" w:rsidRDefault="00981E24" w:rsidP="00981E24">
      <w:pPr>
        <w:pStyle w:val="NoSpacing"/>
      </w:pPr>
      <w:r>
        <w:t>These questions will help you identify what you need to move through a barrier point. Remember, it’s all about identifying where you’re stuck and getting yourself what you need to move forward. It is all part of the change process.</w:t>
      </w:r>
    </w:p>
    <w:p w14:paraId="610942D3" w14:textId="77777777" w:rsidR="00D83BBA" w:rsidRDefault="00D83BBA" w:rsidP="00981E24">
      <w:pPr>
        <w:pStyle w:val="NoSpacing"/>
      </w:pPr>
    </w:p>
    <w:p w14:paraId="3B5587FF" w14:textId="77777777" w:rsidR="007A62B6" w:rsidRDefault="007A62B6">
      <w:pPr>
        <w:rPr>
          <w:rStyle w:val="IntenseReference"/>
          <w:rFonts w:asciiTheme="minorHAnsi" w:eastAsiaTheme="minorEastAsia" w:hAnsiTheme="minorHAnsi" w:cstheme="minorBidi"/>
          <w:sz w:val="28"/>
          <w:szCs w:val="28"/>
          <w:bdr w:val="none" w:sz="0" w:space="0" w:color="auto"/>
        </w:rPr>
      </w:pPr>
      <w:r>
        <w:rPr>
          <w:rStyle w:val="IntenseReference"/>
          <w:sz w:val="28"/>
          <w:szCs w:val="28"/>
        </w:rPr>
        <w:br w:type="page"/>
      </w:r>
    </w:p>
    <w:p w14:paraId="5B4F1854" w14:textId="77777777" w:rsidR="007A62B6" w:rsidRDefault="007A62B6" w:rsidP="00981E24">
      <w:pPr>
        <w:pStyle w:val="NoSpacing"/>
        <w:rPr>
          <w:rStyle w:val="IntenseReference"/>
          <w:sz w:val="28"/>
          <w:szCs w:val="28"/>
        </w:rPr>
        <w:sectPr w:rsidR="007A62B6" w:rsidSect="00401E42">
          <w:pgSz w:w="12240" w:h="15840"/>
          <w:pgMar w:top="720" w:right="720" w:bottom="720" w:left="720" w:header="720" w:footer="720" w:gutter="0"/>
          <w:cols w:space="720"/>
          <w:docGrid w:linePitch="360"/>
        </w:sectPr>
      </w:pPr>
    </w:p>
    <w:p w14:paraId="04652E6E" w14:textId="77777777" w:rsidR="007A62B6" w:rsidRDefault="007A62B6" w:rsidP="00981E24">
      <w:pPr>
        <w:pStyle w:val="NoSpacing"/>
        <w:rPr>
          <w:rStyle w:val="IntenseReference"/>
          <w:sz w:val="28"/>
          <w:szCs w:val="28"/>
        </w:rPr>
      </w:pPr>
      <w:r w:rsidRPr="007A62B6">
        <w:rPr>
          <w:rStyle w:val="IntenseReference"/>
          <w:sz w:val="28"/>
          <w:szCs w:val="28"/>
        </w:rPr>
        <w:lastRenderedPageBreak/>
        <w:t>Plan for action</w:t>
      </w:r>
      <w:r w:rsidR="003A0C02">
        <w:rPr>
          <w:rStyle w:val="IntenseReference"/>
          <w:sz w:val="28"/>
          <w:szCs w:val="28"/>
        </w:rPr>
        <w:t xml:space="preserve"> | Overcoming Barriers to </w:t>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r>
      <w:r w:rsidR="003A0C02">
        <w:rPr>
          <w:rStyle w:val="IntenseReference"/>
          <w:sz w:val="28"/>
          <w:szCs w:val="28"/>
        </w:rPr>
        <w:softHyphen/>
        <w:t>_____________________________________________________________ change.</w:t>
      </w:r>
    </w:p>
    <w:p w14:paraId="38B2D241" w14:textId="77777777" w:rsidR="007A62B6" w:rsidRDefault="007A62B6" w:rsidP="00981E24">
      <w:pPr>
        <w:pStyle w:val="NoSpacing"/>
      </w:pPr>
    </w:p>
    <w:tbl>
      <w:tblPr>
        <w:tblStyle w:val="TableGrid"/>
        <w:tblW w:w="18810" w:type="dxa"/>
        <w:tblLook w:val="04A0" w:firstRow="1" w:lastRow="0" w:firstColumn="1" w:lastColumn="0" w:noHBand="0" w:noVBand="1"/>
      </w:tblPr>
      <w:tblGrid>
        <w:gridCol w:w="476"/>
        <w:gridCol w:w="3055"/>
        <w:gridCol w:w="3056"/>
        <w:gridCol w:w="3056"/>
        <w:gridCol w:w="3055"/>
        <w:gridCol w:w="3056"/>
        <w:gridCol w:w="3056"/>
      </w:tblGrid>
      <w:tr w:rsidR="003A0C02" w14:paraId="5FAF19B2" w14:textId="77777777" w:rsidTr="003A0C02">
        <w:trPr>
          <w:trHeight w:val="827"/>
        </w:trPr>
        <w:tc>
          <w:tcPr>
            <w:tcW w:w="476" w:type="dxa"/>
            <w:tcBorders>
              <w:top w:val="nil"/>
              <w:left w:val="nil"/>
              <w:bottom w:val="nil"/>
              <w:right w:val="single" w:sz="4" w:space="0" w:color="auto"/>
            </w:tcBorders>
            <w:vAlign w:val="center"/>
          </w:tcPr>
          <w:p w14:paraId="3F38EC78" w14:textId="77777777" w:rsidR="003A0C02" w:rsidRPr="007A62B6" w:rsidRDefault="003A0C02" w:rsidP="007A62B6">
            <w:pPr>
              <w:pStyle w:val="NoSpacing"/>
              <w:jc w:val="center"/>
              <w:rPr>
                <w:rFonts w:eastAsia="Times New Roman" w:cs="AS Circular Light"/>
                <w:b/>
              </w:rPr>
            </w:pPr>
          </w:p>
        </w:tc>
        <w:tc>
          <w:tcPr>
            <w:tcW w:w="3055" w:type="dxa"/>
            <w:tcBorders>
              <w:left w:val="single" w:sz="4" w:space="0" w:color="auto"/>
            </w:tcBorders>
          </w:tcPr>
          <w:p w14:paraId="05D47DCE" w14:textId="77777777" w:rsidR="003A0C02" w:rsidRPr="007A62B6" w:rsidRDefault="003A0C02" w:rsidP="007A62B6">
            <w:pPr>
              <w:pStyle w:val="NoSpacing"/>
              <w:jc w:val="center"/>
              <w:rPr>
                <w:rFonts w:eastAsia="Times New Roman" w:cs="AS Circular Light"/>
                <w:b/>
                <w:sz w:val="28"/>
                <w:szCs w:val="28"/>
              </w:rPr>
            </w:pPr>
            <w:r>
              <w:rPr>
                <w:rFonts w:eastAsia="Times New Roman" w:cs="AS Circular Light"/>
                <w:b/>
                <w:sz w:val="28"/>
                <w:szCs w:val="28"/>
              </w:rPr>
              <w:t>Action</w:t>
            </w:r>
          </w:p>
          <w:p w14:paraId="43EB02E1" w14:textId="77777777" w:rsidR="003A0C02" w:rsidRPr="003A0C02" w:rsidRDefault="003A0C02" w:rsidP="007A62B6">
            <w:pPr>
              <w:pStyle w:val="NoSpacing"/>
              <w:jc w:val="center"/>
              <w:rPr>
                <w:rFonts w:eastAsia="Times New Roman" w:cs="AS Circular Light"/>
                <w:i/>
                <w:sz w:val="20"/>
                <w:szCs w:val="20"/>
              </w:rPr>
            </w:pPr>
            <w:r w:rsidRPr="003A0C02">
              <w:rPr>
                <w:rFonts w:eastAsia="Times New Roman" w:cs="AS Circular Light"/>
                <w:i/>
                <w:sz w:val="20"/>
                <w:szCs w:val="20"/>
              </w:rPr>
              <w:t>What must be done?</w:t>
            </w:r>
          </w:p>
        </w:tc>
        <w:tc>
          <w:tcPr>
            <w:tcW w:w="3056" w:type="dxa"/>
          </w:tcPr>
          <w:p w14:paraId="29DA50AD" w14:textId="77777777" w:rsidR="003A0C02" w:rsidRPr="007A62B6" w:rsidRDefault="003A0C02" w:rsidP="007A62B6">
            <w:pPr>
              <w:pStyle w:val="NoSpacing"/>
              <w:jc w:val="center"/>
              <w:rPr>
                <w:rFonts w:eastAsia="Times New Roman" w:cs="AS Circular Light"/>
                <w:b/>
                <w:sz w:val="28"/>
                <w:szCs w:val="28"/>
              </w:rPr>
            </w:pPr>
            <w:r w:rsidRPr="007A62B6">
              <w:rPr>
                <w:rFonts w:eastAsia="Times New Roman" w:cs="AS Circular Light"/>
                <w:b/>
                <w:sz w:val="28"/>
                <w:szCs w:val="28"/>
              </w:rPr>
              <w:t>Person Responsible</w:t>
            </w:r>
          </w:p>
          <w:p w14:paraId="3755B5A5" w14:textId="77777777" w:rsidR="003A0C02" w:rsidRPr="003A0C02" w:rsidRDefault="003A0C02" w:rsidP="007A62B6">
            <w:pPr>
              <w:pStyle w:val="NoSpacing"/>
              <w:jc w:val="center"/>
              <w:rPr>
                <w:rFonts w:eastAsia="Times New Roman" w:cs="AS Circular Light"/>
                <w:i/>
                <w:sz w:val="20"/>
                <w:szCs w:val="20"/>
              </w:rPr>
            </w:pPr>
            <w:r w:rsidRPr="003A0C02">
              <w:rPr>
                <w:rFonts w:eastAsia="Times New Roman" w:cs="AS Circular Light"/>
                <w:i/>
                <w:sz w:val="20"/>
                <w:szCs w:val="20"/>
              </w:rPr>
              <w:t>By whom?</w:t>
            </w:r>
          </w:p>
        </w:tc>
        <w:tc>
          <w:tcPr>
            <w:tcW w:w="3056" w:type="dxa"/>
          </w:tcPr>
          <w:p w14:paraId="6E2648A4" w14:textId="77777777" w:rsidR="003A0C02" w:rsidRPr="007A62B6" w:rsidRDefault="003A0C02" w:rsidP="007A62B6">
            <w:pPr>
              <w:pStyle w:val="NoSpacing"/>
              <w:jc w:val="center"/>
              <w:rPr>
                <w:rFonts w:eastAsia="Times New Roman" w:cs="AS Circular Light"/>
                <w:b/>
                <w:sz w:val="28"/>
                <w:szCs w:val="28"/>
              </w:rPr>
            </w:pPr>
            <w:r w:rsidRPr="007A62B6">
              <w:rPr>
                <w:rFonts w:eastAsia="Times New Roman" w:cs="AS Circular Light"/>
                <w:b/>
                <w:sz w:val="28"/>
                <w:szCs w:val="28"/>
              </w:rPr>
              <w:t>Timeframe</w:t>
            </w:r>
          </w:p>
          <w:p w14:paraId="4DBDA347" w14:textId="77777777" w:rsidR="003A0C02" w:rsidRPr="003A0C02" w:rsidRDefault="003A0C02" w:rsidP="007A62B6">
            <w:pPr>
              <w:pStyle w:val="NoSpacing"/>
              <w:jc w:val="center"/>
              <w:rPr>
                <w:rFonts w:eastAsia="Times New Roman" w:cs="AS Circular Light"/>
                <w:i/>
                <w:sz w:val="20"/>
                <w:szCs w:val="20"/>
              </w:rPr>
            </w:pPr>
            <w:r w:rsidRPr="003A0C02">
              <w:rPr>
                <w:rFonts w:eastAsia="Times New Roman" w:cs="AS Circular Light"/>
                <w:i/>
                <w:sz w:val="20"/>
                <w:szCs w:val="20"/>
              </w:rPr>
              <w:t>By when?</w:t>
            </w:r>
          </w:p>
        </w:tc>
        <w:tc>
          <w:tcPr>
            <w:tcW w:w="3055" w:type="dxa"/>
          </w:tcPr>
          <w:p w14:paraId="7F2DC39D" w14:textId="77777777" w:rsidR="003A0C02" w:rsidRPr="007A62B6" w:rsidRDefault="003A0C02" w:rsidP="007A62B6">
            <w:pPr>
              <w:pStyle w:val="NoSpacing"/>
              <w:jc w:val="center"/>
              <w:rPr>
                <w:rFonts w:eastAsia="Times New Roman" w:cs="AS Circular Light"/>
                <w:b/>
                <w:sz w:val="28"/>
                <w:szCs w:val="28"/>
              </w:rPr>
            </w:pPr>
            <w:r w:rsidRPr="007A62B6">
              <w:rPr>
                <w:rFonts w:eastAsia="Times New Roman" w:cs="AS Circular Light"/>
                <w:b/>
                <w:sz w:val="28"/>
                <w:szCs w:val="28"/>
              </w:rPr>
              <w:t>Resources</w:t>
            </w:r>
          </w:p>
          <w:p w14:paraId="19B662A9" w14:textId="77777777" w:rsidR="003A0C02" w:rsidRPr="003A0C02" w:rsidRDefault="003A0C02" w:rsidP="007A62B6">
            <w:pPr>
              <w:pStyle w:val="NoSpacing"/>
              <w:jc w:val="center"/>
              <w:rPr>
                <w:rFonts w:eastAsia="Times New Roman" w:cs="AS Circular Light"/>
                <w:i/>
                <w:sz w:val="20"/>
                <w:szCs w:val="20"/>
              </w:rPr>
            </w:pPr>
            <w:r w:rsidRPr="003A0C02">
              <w:rPr>
                <w:rFonts w:eastAsia="Times New Roman" w:cs="AS Circular Light"/>
                <w:i/>
                <w:sz w:val="20"/>
                <w:szCs w:val="20"/>
              </w:rPr>
              <w:t>What is needed to complete this action?</w:t>
            </w:r>
          </w:p>
        </w:tc>
        <w:tc>
          <w:tcPr>
            <w:tcW w:w="3056" w:type="dxa"/>
          </w:tcPr>
          <w:p w14:paraId="04F3B45B" w14:textId="77777777" w:rsidR="003A0C02" w:rsidRDefault="003A0C02" w:rsidP="007A62B6">
            <w:pPr>
              <w:pStyle w:val="NoSpacing"/>
              <w:jc w:val="center"/>
              <w:rPr>
                <w:rFonts w:eastAsia="Times New Roman" w:cs="AS Circular Light"/>
                <w:b/>
                <w:sz w:val="28"/>
                <w:szCs w:val="28"/>
              </w:rPr>
            </w:pPr>
            <w:r>
              <w:rPr>
                <w:rFonts w:eastAsia="Times New Roman" w:cs="AS Circular Light"/>
                <w:b/>
                <w:sz w:val="28"/>
                <w:szCs w:val="28"/>
              </w:rPr>
              <w:t>Potential Challenges</w:t>
            </w:r>
          </w:p>
          <w:p w14:paraId="145ABB10" w14:textId="77777777" w:rsidR="003A0C02" w:rsidRPr="003A0C02" w:rsidRDefault="003A0C02" w:rsidP="007A62B6">
            <w:pPr>
              <w:pStyle w:val="NoSpacing"/>
              <w:jc w:val="center"/>
              <w:rPr>
                <w:rFonts w:eastAsia="Times New Roman" w:cs="AS Circular Light"/>
                <w:i/>
                <w:sz w:val="20"/>
                <w:szCs w:val="20"/>
              </w:rPr>
            </w:pPr>
            <w:r w:rsidRPr="003A0C02">
              <w:rPr>
                <w:rFonts w:eastAsia="Times New Roman" w:cs="AS Circular Light"/>
                <w:i/>
                <w:sz w:val="20"/>
                <w:szCs w:val="20"/>
              </w:rPr>
              <w:t>What challenges may impede completing this action and how will I overcome them?</w:t>
            </w:r>
          </w:p>
        </w:tc>
        <w:tc>
          <w:tcPr>
            <w:tcW w:w="3056" w:type="dxa"/>
          </w:tcPr>
          <w:p w14:paraId="77C70A88" w14:textId="77777777" w:rsidR="003A0C02" w:rsidRPr="007A62B6" w:rsidRDefault="003A0C02" w:rsidP="007A62B6">
            <w:pPr>
              <w:pStyle w:val="NoSpacing"/>
              <w:jc w:val="center"/>
              <w:rPr>
                <w:rFonts w:eastAsia="Times New Roman" w:cs="AS Circular Light"/>
                <w:b/>
                <w:sz w:val="28"/>
                <w:szCs w:val="28"/>
              </w:rPr>
            </w:pPr>
            <w:r>
              <w:rPr>
                <w:rFonts w:eastAsia="Times New Roman" w:cs="AS Circular Light"/>
                <w:b/>
                <w:sz w:val="28"/>
                <w:szCs w:val="28"/>
              </w:rPr>
              <w:t>Results</w:t>
            </w:r>
          </w:p>
          <w:p w14:paraId="29EC0CAD" w14:textId="77777777" w:rsidR="003A0C02" w:rsidRPr="003A0C02" w:rsidRDefault="003A0C02" w:rsidP="007A62B6">
            <w:pPr>
              <w:pStyle w:val="NoSpacing"/>
              <w:jc w:val="center"/>
              <w:rPr>
                <w:rFonts w:eastAsia="Times New Roman" w:cs="AS Circular Light"/>
                <w:i/>
                <w:sz w:val="20"/>
                <w:szCs w:val="20"/>
              </w:rPr>
            </w:pPr>
            <w:r w:rsidRPr="003A0C02">
              <w:rPr>
                <w:rFonts w:eastAsia="Times New Roman" w:cs="AS Circular Light"/>
                <w:i/>
                <w:sz w:val="20"/>
                <w:szCs w:val="20"/>
              </w:rPr>
              <w:t>Was this step successfully complete?</w:t>
            </w:r>
          </w:p>
        </w:tc>
      </w:tr>
      <w:tr w:rsidR="003A0C02" w14:paraId="54185D5F" w14:textId="77777777" w:rsidTr="00650346">
        <w:trPr>
          <w:trHeight w:val="1728"/>
        </w:trPr>
        <w:tc>
          <w:tcPr>
            <w:tcW w:w="476" w:type="dxa"/>
            <w:tcBorders>
              <w:top w:val="nil"/>
              <w:left w:val="nil"/>
              <w:bottom w:val="nil"/>
              <w:right w:val="single" w:sz="4" w:space="0" w:color="auto"/>
            </w:tcBorders>
            <w:vAlign w:val="center"/>
          </w:tcPr>
          <w:p w14:paraId="5B799B21" w14:textId="77777777" w:rsidR="003A0C02" w:rsidRPr="007A62B6" w:rsidRDefault="003A0C02" w:rsidP="007A62B6">
            <w:pPr>
              <w:pStyle w:val="NoSpacing"/>
              <w:jc w:val="center"/>
              <w:rPr>
                <w:rFonts w:eastAsia="Times New Roman" w:cs="AS Circular Light"/>
                <w:b/>
              </w:rPr>
            </w:pPr>
            <w:r w:rsidRPr="007A62B6">
              <w:rPr>
                <w:rFonts w:eastAsia="Times New Roman" w:cs="AS Circular Light"/>
                <w:b/>
              </w:rPr>
              <w:t>1</w:t>
            </w:r>
          </w:p>
        </w:tc>
        <w:tc>
          <w:tcPr>
            <w:tcW w:w="3055" w:type="dxa"/>
            <w:tcBorders>
              <w:left w:val="single" w:sz="4" w:space="0" w:color="auto"/>
            </w:tcBorders>
            <w:vAlign w:val="center"/>
          </w:tcPr>
          <w:p w14:paraId="6341162E" w14:textId="77777777" w:rsidR="003A0C02" w:rsidRDefault="003A0C02" w:rsidP="00650346">
            <w:pPr>
              <w:pStyle w:val="NoSpacing"/>
              <w:jc w:val="center"/>
              <w:rPr>
                <w:rFonts w:eastAsia="Times New Roman" w:cs="AS Circular Light"/>
              </w:rPr>
            </w:pPr>
          </w:p>
        </w:tc>
        <w:tc>
          <w:tcPr>
            <w:tcW w:w="3056" w:type="dxa"/>
            <w:vAlign w:val="center"/>
          </w:tcPr>
          <w:p w14:paraId="52FCD0B4" w14:textId="77777777" w:rsidR="003A0C02" w:rsidRDefault="003A0C02" w:rsidP="00650346">
            <w:pPr>
              <w:pStyle w:val="NoSpacing"/>
              <w:jc w:val="center"/>
              <w:rPr>
                <w:rFonts w:eastAsia="Times New Roman" w:cs="AS Circular Light"/>
              </w:rPr>
            </w:pPr>
          </w:p>
        </w:tc>
        <w:tc>
          <w:tcPr>
            <w:tcW w:w="3056" w:type="dxa"/>
            <w:vAlign w:val="center"/>
          </w:tcPr>
          <w:p w14:paraId="47DF7C1B" w14:textId="77777777" w:rsidR="003A0C02" w:rsidRDefault="003A0C02" w:rsidP="00650346">
            <w:pPr>
              <w:pStyle w:val="NoSpacing"/>
              <w:jc w:val="center"/>
              <w:rPr>
                <w:rFonts w:eastAsia="Times New Roman" w:cs="AS Circular Light"/>
              </w:rPr>
            </w:pPr>
          </w:p>
        </w:tc>
        <w:tc>
          <w:tcPr>
            <w:tcW w:w="3055" w:type="dxa"/>
            <w:vAlign w:val="center"/>
          </w:tcPr>
          <w:p w14:paraId="63A8F52B" w14:textId="77777777" w:rsidR="003A0C02" w:rsidRDefault="003A0C02" w:rsidP="00650346">
            <w:pPr>
              <w:pStyle w:val="NoSpacing"/>
              <w:jc w:val="center"/>
              <w:rPr>
                <w:rFonts w:eastAsia="Times New Roman" w:cs="AS Circular Light"/>
              </w:rPr>
            </w:pPr>
          </w:p>
        </w:tc>
        <w:tc>
          <w:tcPr>
            <w:tcW w:w="3056" w:type="dxa"/>
            <w:vAlign w:val="center"/>
          </w:tcPr>
          <w:p w14:paraId="63D258E5" w14:textId="77777777" w:rsidR="003A0C02" w:rsidRDefault="003A0C02" w:rsidP="00650346">
            <w:pPr>
              <w:pStyle w:val="NoSpacing"/>
              <w:jc w:val="center"/>
              <w:rPr>
                <w:rFonts w:eastAsia="Times New Roman" w:cs="AS Circular Light"/>
              </w:rPr>
            </w:pPr>
          </w:p>
        </w:tc>
        <w:tc>
          <w:tcPr>
            <w:tcW w:w="3056" w:type="dxa"/>
            <w:vAlign w:val="center"/>
          </w:tcPr>
          <w:p w14:paraId="17A94713" w14:textId="77777777" w:rsidR="003A0C02" w:rsidRDefault="003A0C02" w:rsidP="00650346">
            <w:pPr>
              <w:pStyle w:val="NoSpacing"/>
              <w:jc w:val="center"/>
              <w:rPr>
                <w:rFonts w:eastAsia="Times New Roman" w:cs="AS Circular Light"/>
              </w:rPr>
            </w:pPr>
          </w:p>
        </w:tc>
      </w:tr>
      <w:tr w:rsidR="003A0C02" w14:paraId="17D46042" w14:textId="77777777" w:rsidTr="00650346">
        <w:trPr>
          <w:trHeight w:val="1728"/>
        </w:trPr>
        <w:tc>
          <w:tcPr>
            <w:tcW w:w="476" w:type="dxa"/>
            <w:tcBorders>
              <w:top w:val="nil"/>
              <w:left w:val="nil"/>
              <w:bottom w:val="nil"/>
              <w:right w:val="single" w:sz="4" w:space="0" w:color="auto"/>
            </w:tcBorders>
            <w:vAlign w:val="center"/>
          </w:tcPr>
          <w:p w14:paraId="45C2EB90" w14:textId="77777777" w:rsidR="003A0C02" w:rsidRPr="007A62B6" w:rsidRDefault="003A0C02" w:rsidP="007A62B6">
            <w:pPr>
              <w:pStyle w:val="NoSpacing"/>
              <w:jc w:val="center"/>
              <w:rPr>
                <w:rFonts w:eastAsia="Times New Roman" w:cs="AS Circular Light"/>
                <w:b/>
              </w:rPr>
            </w:pPr>
            <w:r w:rsidRPr="007A62B6">
              <w:rPr>
                <w:rFonts w:eastAsia="Times New Roman" w:cs="AS Circular Light"/>
                <w:b/>
              </w:rPr>
              <w:t>2</w:t>
            </w:r>
          </w:p>
        </w:tc>
        <w:tc>
          <w:tcPr>
            <w:tcW w:w="3055" w:type="dxa"/>
            <w:tcBorders>
              <w:left w:val="single" w:sz="4" w:space="0" w:color="auto"/>
            </w:tcBorders>
            <w:vAlign w:val="center"/>
          </w:tcPr>
          <w:p w14:paraId="61D3DC49" w14:textId="77777777" w:rsidR="003A0C02" w:rsidRDefault="003A0C02" w:rsidP="00650346">
            <w:pPr>
              <w:pStyle w:val="NoSpacing"/>
              <w:jc w:val="center"/>
              <w:rPr>
                <w:rFonts w:eastAsia="Times New Roman" w:cs="AS Circular Light"/>
              </w:rPr>
            </w:pPr>
          </w:p>
        </w:tc>
        <w:tc>
          <w:tcPr>
            <w:tcW w:w="3056" w:type="dxa"/>
            <w:vAlign w:val="center"/>
          </w:tcPr>
          <w:p w14:paraId="17B6C8B8" w14:textId="77777777" w:rsidR="003A0C02" w:rsidRDefault="003A0C02" w:rsidP="00650346">
            <w:pPr>
              <w:pStyle w:val="NoSpacing"/>
              <w:jc w:val="center"/>
              <w:rPr>
                <w:rFonts w:eastAsia="Times New Roman" w:cs="AS Circular Light"/>
              </w:rPr>
            </w:pPr>
          </w:p>
        </w:tc>
        <w:tc>
          <w:tcPr>
            <w:tcW w:w="3056" w:type="dxa"/>
            <w:vAlign w:val="center"/>
          </w:tcPr>
          <w:p w14:paraId="5A3EF968" w14:textId="77777777" w:rsidR="003A0C02" w:rsidRDefault="003A0C02" w:rsidP="00650346">
            <w:pPr>
              <w:pStyle w:val="NoSpacing"/>
              <w:jc w:val="center"/>
              <w:rPr>
                <w:rFonts w:eastAsia="Times New Roman" w:cs="AS Circular Light"/>
              </w:rPr>
            </w:pPr>
          </w:p>
        </w:tc>
        <w:tc>
          <w:tcPr>
            <w:tcW w:w="3055" w:type="dxa"/>
            <w:vAlign w:val="center"/>
          </w:tcPr>
          <w:p w14:paraId="3CF2FE52" w14:textId="77777777" w:rsidR="003A0C02" w:rsidRDefault="003A0C02" w:rsidP="00650346">
            <w:pPr>
              <w:pStyle w:val="NoSpacing"/>
              <w:jc w:val="center"/>
              <w:rPr>
                <w:rFonts w:eastAsia="Times New Roman" w:cs="AS Circular Light"/>
              </w:rPr>
            </w:pPr>
          </w:p>
        </w:tc>
        <w:tc>
          <w:tcPr>
            <w:tcW w:w="3056" w:type="dxa"/>
            <w:vAlign w:val="center"/>
          </w:tcPr>
          <w:p w14:paraId="51136D13" w14:textId="77777777" w:rsidR="003A0C02" w:rsidRDefault="003A0C02" w:rsidP="00650346">
            <w:pPr>
              <w:pStyle w:val="NoSpacing"/>
              <w:jc w:val="center"/>
              <w:rPr>
                <w:rFonts w:eastAsia="Times New Roman" w:cs="AS Circular Light"/>
              </w:rPr>
            </w:pPr>
          </w:p>
        </w:tc>
        <w:tc>
          <w:tcPr>
            <w:tcW w:w="3056" w:type="dxa"/>
            <w:vAlign w:val="center"/>
          </w:tcPr>
          <w:p w14:paraId="714C5135" w14:textId="77777777" w:rsidR="003A0C02" w:rsidRDefault="003A0C02" w:rsidP="00650346">
            <w:pPr>
              <w:pStyle w:val="NoSpacing"/>
              <w:jc w:val="center"/>
              <w:rPr>
                <w:rFonts w:eastAsia="Times New Roman" w:cs="AS Circular Light"/>
              </w:rPr>
            </w:pPr>
          </w:p>
        </w:tc>
      </w:tr>
      <w:tr w:rsidR="003A0C02" w14:paraId="365FF372" w14:textId="77777777" w:rsidTr="00650346">
        <w:trPr>
          <w:trHeight w:val="1728"/>
        </w:trPr>
        <w:tc>
          <w:tcPr>
            <w:tcW w:w="476" w:type="dxa"/>
            <w:tcBorders>
              <w:top w:val="nil"/>
              <w:left w:val="nil"/>
              <w:bottom w:val="nil"/>
              <w:right w:val="single" w:sz="4" w:space="0" w:color="auto"/>
            </w:tcBorders>
            <w:vAlign w:val="center"/>
          </w:tcPr>
          <w:p w14:paraId="497D7D26" w14:textId="77777777" w:rsidR="003A0C02" w:rsidRPr="007A62B6" w:rsidRDefault="003A0C02" w:rsidP="007A62B6">
            <w:pPr>
              <w:pStyle w:val="NoSpacing"/>
              <w:jc w:val="center"/>
              <w:rPr>
                <w:rFonts w:eastAsia="Times New Roman" w:cs="AS Circular Light"/>
                <w:b/>
              </w:rPr>
            </w:pPr>
            <w:r w:rsidRPr="007A62B6">
              <w:rPr>
                <w:rFonts w:eastAsia="Times New Roman" w:cs="AS Circular Light"/>
                <w:b/>
              </w:rPr>
              <w:t>3</w:t>
            </w:r>
          </w:p>
        </w:tc>
        <w:tc>
          <w:tcPr>
            <w:tcW w:w="3055" w:type="dxa"/>
            <w:tcBorders>
              <w:left w:val="single" w:sz="4" w:space="0" w:color="auto"/>
            </w:tcBorders>
            <w:vAlign w:val="center"/>
          </w:tcPr>
          <w:p w14:paraId="6E36E4FB" w14:textId="77777777" w:rsidR="003A0C02" w:rsidRDefault="003A0C02" w:rsidP="00650346">
            <w:pPr>
              <w:pStyle w:val="NoSpacing"/>
              <w:jc w:val="center"/>
              <w:rPr>
                <w:rFonts w:eastAsia="Times New Roman" w:cs="AS Circular Light"/>
              </w:rPr>
            </w:pPr>
          </w:p>
        </w:tc>
        <w:tc>
          <w:tcPr>
            <w:tcW w:w="3056" w:type="dxa"/>
            <w:vAlign w:val="center"/>
          </w:tcPr>
          <w:p w14:paraId="4AFB6AA4" w14:textId="77777777" w:rsidR="003A0C02" w:rsidRDefault="003A0C02" w:rsidP="00650346">
            <w:pPr>
              <w:pStyle w:val="NoSpacing"/>
              <w:jc w:val="center"/>
              <w:rPr>
                <w:rFonts w:eastAsia="Times New Roman" w:cs="AS Circular Light"/>
              </w:rPr>
            </w:pPr>
          </w:p>
        </w:tc>
        <w:tc>
          <w:tcPr>
            <w:tcW w:w="3056" w:type="dxa"/>
            <w:vAlign w:val="center"/>
          </w:tcPr>
          <w:p w14:paraId="2A37005A" w14:textId="77777777" w:rsidR="003A0C02" w:rsidRDefault="003A0C02" w:rsidP="00650346">
            <w:pPr>
              <w:pStyle w:val="NoSpacing"/>
              <w:jc w:val="center"/>
              <w:rPr>
                <w:rFonts w:eastAsia="Times New Roman" w:cs="AS Circular Light"/>
              </w:rPr>
            </w:pPr>
          </w:p>
        </w:tc>
        <w:tc>
          <w:tcPr>
            <w:tcW w:w="3055" w:type="dxa"/>
            <w:vAlign w:val="center"/>
          </w:tcPr>
          <w:p w14:paraId="1B155051" w14:textId="77777777" w:rsidR="003A0C02" w:rsidRDefault="003A0C02" w:rsidP="00650346">
            <w:pPr>
              <w:pStyle w:val="NoSpacing"/>
              <w:jc w:val="center"/>
              <w:rPr>
                <w:rFonts w:eastAsia="Times New Roman" w:cs="AS Circular Light"/>
              </w:rPr>
            </w:pPr>
          </w:p>
        </w:tc>
        <w:tc>
          <w:tcPr>
            <w:tcW w:w="3056" w:type="dxa"/>
            <w:vAlign w:val="center"/>
          </w:tcPr>
          <w:p w14:paraId="1BB7022E" w14:textId="77777777" w:rsidR="003A0C02" w:rsidRDefault="003A0C02" w:rsidP="00650346">
            <w:pPr>
              <w:pStyle w:val="NoSpacing"/>
              <w:jc w:val="center"/>
              <w:rPr>
                <w:rFonts w:eastAsia="Times New Roman" w:cs="AS Circular Light"/>
              </w:rPr>
            </w:pPr>
          </w:p>
        </w:tc>
        <w:tc>
          <w:tcPr>
            <w:tcW w:w="3056" w:type="dxa"/>
            <w:vAlign w:val="center"/>
          </w:tcPr>
          <w:p w14:paraId="56DB4E84" w14:textId="77777777" w:rsidR="003A0C02" w:rsidRDefault="003A0C02" w:rsidP="00650346">
            <w:pPr>
              <w:pStyle w:val="NoSpacing"/>
              <w:jc w:val="center"/>
              <w:rPr>
                <w:rFonts w:eastAsia="Times New Roman" w:cs="AS Circular Light"/>
              </w:rPr>
            </w:pPr>
          </w:p>
        </w:tc>
      </w:tr>
      <w:tr w:rsidR="003A0C02" w14:paraId="4EFFD2D1" w14:textId="77777777" w:rsidTr="00650346">
        <w:trPr>
          <w:trHeight w:val="1728"/>
        </w:trPr>
        <w:tc>
          <w:tcPr>
            <w:tcW w:w="476" w:type="dxa"/>
            <w:tcBorders>
              <w:top w:val="nil"/>
              <w:left w:val="nil"/>
              <w:bottom w:val="nil"/>
              <w:right w:val="single" w:sz="4" w:space="0" w:color="auto"/>
            </w:tcBorders>
            <w:vAlign w:val="center"/>
          </w:tcPr>
          <w:p w14:paraId="1A0B3FEC" w14:textId="77777777" w:rsidR="003A0C02" w:rsidRPr="007A62B6" w:rsidRDefault="003A0C02" w:rsidP="007A62B6">
            <w:pPr>
              <w:pStyle w:val="NoSpacing"/>
              <w:jc w:val="center"/>
              <w:rPr>
                <w:rFonts w:eastAsia="Times New Roman" w:cs="AS Circular Light"/>
                <w:b/>
              </w:rPr>
            </w:pPr>
            <w:r w:rsidRPr="007A62B6">
              <w:rPr>
                <w:rFonts w:eastAsia="Times New Roman" w:cs="AS Circular Light"/>
                <w:b/>
              </w:rPr>
              <w:t>4</w:t>
            </w:r>
          </w:p>
        </w:tc>
        <w:tc>
          <w:tcPr>
            <w:tcW w:w="3055" w:type="dxa"/>
            <w:tcBorders>
              <w:left w:val="single" w:sz="4" w:space="0" w:color="auto"/>
            </w:tcBorders>
            <w:vAlign w:val="center"/>
          </w:tcPr>
          <w:p w14:paraId="3C9FFC9A" w14:textId="77777777" w:rsidR="003A0C02" w:rsidRDefault="003A0C02" w:rsidP="00650346">
            <w:pPr>
              <w:pStyle w:val="NoSpacing"/>
              <w:jc w:val="center"/>
              <w:rPr>
                <w:rFonts w:eastAsia="Times New Roman" w:cs="AS Circular Light"/>
              </w:rPr>
            </w:pPr>
          </w:p>
        </w:tc>
        <w:tc>
          <w:tcPr>
            <w:tcW w:w="3056" w:type="dxa"/>
            <w:vAlign w:val="center"/>
          </w:tcPr>
          <w:p w14:paraId="60AA7ECE" w14:textId="77777777" w:rsidR="003A0C02" w:rsidRDefault="003A0C02" w:rsidP="00650346">
            <w:pPr>
              <w:pStyle w:val="NoSpacing"/>
              <w:jc w:val="center"/>
              <w:rPr>
                <w:rFonts w:eastAsia="Times New Roman" w:cs="AS Circular Light"/>
              </w:rPr>
            </w:pPr>
          </w:p>
        </w:tc>
        <w:tc>
          <w:tcPr>
            <w:tcW w:w="3056" w:type="dxa"/>
            <w:vAlign w:val="center"/>
          </w:tcPr>
          <w:p w14:paraId="07CF7D08" w14:textId="77777777" w:rsidR="003A0C02" w:rsidRDefault="003A0C02" w:rsidP="00650346">
            <w:pPr>
              <w:pStyle w:val="NoSpacing"/>
              <w:jc w:val="center"/>
              <w:rPr>
                <w:rFonts w:eastAsia="Times New Roman" w:cs="AS Circular Light"/>
              </w:rPr>
            </w:pPr>
          </w:p>
        </w:tc>
        <w:tc>
          <w:tcPr>
            <w:tcW w:w="3055" w:type="dxa"/>
            <w:vAlign w:val="center"/>
          </w:tcPr>
          <w:p w14:paraId="3DFC475D" w14:textId="77777777" w:rsidR="003A0C02" w:rsidRDefault="003A0C02" w:rsidP="00650346">
            <w:pPr>
              <w:pStyle w:val="NoSpacing"/>
              <w:jc w:val="center"/>
              <w:rPr>
                <w:rFonts w:eastAsia="Times New Roman" w:cs="AS Circular Light"/>
              </w:rPr>
            </w:pPr>
          </w:p>
        </w:tc>
        <w:tc>
          <w:tcPr>
            <w:tcW w:w="3056" w:type="dxa"/>
            <w:vAlign w:val="center"/>
          </w:tcPr>
          <w:p w14:paraId="124AA21D" w14:textId="77777777" w:rsidR="003A0C02" w:rsidRDefault="003A0C02" w:rsidP="00650346">
            <w:pPr>
              <w:pStyle w:val="NoSpacing"/>
              <w:jc w:val="center"/>
              <w:rPr>
                <w:rFonts w:eastAsia="Times New Roman" w:cs="AS Circular Light"/>
              </w:rPr>
            </w:pPr>
          </w:p>
        </w:tc>
        <w:tc>
          <w:tcPr>
            <w:tcW w:w="3056" w:type="dxa"/>
            <w:vAlign w:val="center"/>
          </w:tcPr>
          <w:p w14:paraId="5439F884" w14:textId="77777777" w:rsidR="003A0C02" w:rsidRDefault="003A0C02" w:rsidP="00650346">
            <w:pPr>
              <w:pStyle w:val="NoSpacing"/>
              <w:jc w:val="center"/>
              <w:rPr>
                <w:rFonts w:eastAsia="Times New Roman" w:cs="AS Circular Light"/>
              </w:rPr>
            </w:pPr>
          </w:p>
        </w:tc>
      </w:tr>
      <w:tr w:rsidR="003A0C02" w14:paraId="5768B591" w14:textId="77777777" w:rsidTr="00650346">
        <w:trPr>
          <w:trHeight w:val="1728"/>
        </w:trPr>
        <w:tc>
          <w:tcPr>
            <w:tcW w:w="476" w:type="dxa"/>
            <w:tcBorders>
              <w:top w:val="nil"/>
              <w:left w:val="nil"/>
              <w:bottom w:val="nil"/>
              <w:right w:val="single" w:sz="4" w:space="0" w:color="auto"/>
            </w:tcBorders>
            <w:vAlign w:val="center"/>
          </w:tcPr>
          <w:p w14:paraId="47478739" w14:textId="77777777" w:rsidR="003A0C02" w:rsidRPr="007A62B6" w:rsidRDefault="003A0C02" w:rsidP="007A62B6">
            <w:pPr>
              <w:pStyle w:val="NoSpacing"/>
              <w:jc w:val="center"/>
              <w:rPr>
                <w:rFonts w:eastAsia="Times New Roman" w:cs="AS Circular Light"/>
                <w:b/>
              </w:rPr>
            </w:pPr>
            <w:r w:rsidRPr="007A62B6">
              <w:rPr>
                <w:rFonts w:eastAsia="Times New Roman" w:cs="AS Circular Light"/>
                <w:b/>
              </w:rPr>
              <w:t>5</w:t>
            </w:r>
          </w:p>
        </w:tc>
        <w:tc>
          <w:tcPr>
            <w:tcW w:w="3055" w:type="dxa"/>
            <w:tcBorders>
              <w:left w:val="single" w:sz="4" w:space="0" w:color="auto"/>
            </w:tcBorders>
            <w:vAlign w:val="center"/>
          </w:tcPr>
          <w:p w14:paraId="1E1B73BF" w14:textId="77777777" w:rsidR="003A0C02" w:rsidRDefault="003A0C02" w:rsidP="00650346">
            <w:pPr>
              <w:pStyle w:val="NoSpacing"/>
              <w:jc w:val="center"/>
              <w:rPr>
                <w:rFonts w:eastAsia="Times New Roman" w:cs="AS Circular Light"/>
              </w:rPr>
            </w:pPr>
          </w:p>
        </w:tc>
        <w:tc>
          <w:tcPr>
            <w:tcW w:w="3056" w:type="dxa"/>
            <w:vAlign w:val="center"/>
          </w:tcPr>
          <w:p w14:paraId="1E34184B" w14:textId="77777777" w:rsidR="003A0C02" w:rsidRDefault="003A0C02" w:rsidP="00650346">
            <w:pPr>
              <w:pStyle w:val="NoSpacing"/>
              <w:jc w:val="center"/>
              <w:rPr>
                <w:rFonts w:eastAsia="Times New Roman" w:cs="AS Circular Light"/>
              </w:rPr>
            </w:pPr>
          </w:p>
        </w:tc>
        <w:tc>
          <w:tcPr>
            <w:tcW w:w="3056" w:type="dxa"/>
            <w:vAlign w:val="center"/>
          </w:tcPr>
          <w:p w14:paraId="4F94A7AC" w14:textId="77777777" w:rsidR="003A0C02" w:rsidRDefault="003A0C02" w:rsidP="00650346">
            <w:pPr>
              <w:pStyle w:val="NoSpacing"/>
              <w:jc w:val="center"/>
              <w:rPr>
                <w:rFonts w:eastAsia="Times New Roman" w:cs="AS Circular Light"/>
              </w:rPr>
            </w:pPr>
          </w:p>
        </w:tc>
        <w:tc>
          <w:tcPr>
            <w:tcW w:w="3055" w:type="dxa"/>
            <w:vAlign w:val="center"/>
          </w:tcPr>
          <w:p w14:paraId="14F154B1" w14:textId="77777777" w:rsidR="003A0C02" w:rsidRDefault="003A0C02" w:rsidP="00650346">
            <w:pPr>
              <w:pStyle w:val="NoSpacing"/>
              <w:jc w:val="center"/>
              <w:rPr>
                <w:rFonts w:eastAsia="Times New Roman" w:cs="AS Circular Light"/>
              </w:rPr>
            </w:pPr>
          </w:p>
        </w:tc>
        <w:tc>
          <w:tcPr>
            <w:tcW w:w="3056" w:type="dxa"/>
            <w:vAlign w:val="center"/>
          </w:tcPr>
          <w:p w14:paraId="094AD0AA" w14:textId="77777777" w:rsidR="003A0C02" w:rsidRDefault="003A0C02" w:rsidP="00650346">
            <w:pPr>
              <w:pStyle w:val="NoSpacing"/>
              <w:jc w:val="center"/>
              <w:rPr>
                <w:rFonts w:eastAsia="Times New Roman" w:cs="AS Circular Light"/>
              </w:rPr>
            </w:pPr>
          </w:p>
        </w:tc>
        <w:tc>
          <w:tcPr>
            <w:tcW w:w="3056" w:type="dxa"/>
            <w:vAlign w:val="center"/>
          </w:tcPr>
          <w:p w14:paraId="1633AC61" w14:textId="77777777" w:rsidR="003A0C02" w:rsidRDefault="003A0C02" w:rsidP="00650346">
            <w:pPr>
              <w:pStyle w:val="NoSpacing"/>
              <w:jc w:val="center"/>
              <w:rPr>
                <w:rFonts w:eastAsia="Times New Roman" w:cs="AS Circular Light"/>
              </w:rPr>
            </w:pPr>
          </w:p>
        </w:tc>
      </w:tr>
    </w:tbl>
    <w:p w14:paraId="670A5B95" w14:textId="77777777" w:rsidR="00D83BBA" w:rsidRPr="00401E42" w:rsidRDefault="00D83BBA" w:rsidP="00981E24">
      <w:pPr>
        <w:pStyle w:val="NoSpacing"/>
        <w:rPr>
          <w:rFonts w:eastAsia="Times New Roman" w:cs="AS Circular Light"/>
        </w:rPr>
      </w:pPr>
    </w:p>
    <w:sectPr w:rsidR="00D83BBA" w:rsidRPr="00401E42" w:rsidSect="003A0C02">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S Circular Light">
    <w:altName w:val="Segoe Script"/>
    <w:panose1 w:val="00000000000000000000"/>
    <w:charset w:val="00"/>
    <w:family w:val="swiss"/>
    <w:notTrueType/>
    <w:pitch w:val="variable"/>
    <w:sig w:usb0="00000001" w:usb1="5000E47B" w:usb2="00000008"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3266"/>
    <w:multiLevelType w:val="hybridMultilevel"/>
    <w:tmpl w:val="604CBDEA"/>
    <w:lvl w:ilvl="0" w:tplc="6F069AE8">
      <w:start w:val="1"/>
      <w:numFmt w:val="bullet"/>
      <w:lvlText w:val="•"/>
      <w:lvlJc w:val="left"/>
      <w:pPr>
        <w:tabs>
          <w:tab w:val="num" w:pos="720"/>
        </w:tabs>
        <w:ind w:left="720" w:hanging="360"/>
      </w:pPr>
      <w:rPr>
        <w:rFonts w:ascii="Times New Roman" w:hAnsi="Times New Roman" w:hint="default"/>
      </w:rPr>
    </w:lvl>
    <w:lvl w:ilvl="1" w:tplc="496655AA">
      <w:start w:val="1"/>
      <w:numFmt w:val="bullet"/>
      <w:lvlText w:val="•"/>
      <w:lvlJc w:val="left"/>
      <w:pPr>
        <w:tabs>
          <w:tab w:val="num" w:pos="1440"/>
        </w:tabs>
        <w:ind w:left="1440" w:hanging="360"/>
      </w:pPr>
      <w:rPr>
        <w:rFonts w:ascii="Times New Roman" w:hAnsi="Times New Roman" w:hint="default"/>
      </w:rPr>
    </w:lvl>
    <w:lvl w:ilvl="2" w:tplc="ED3824AE" w:tentative="1">
      <w:start w:val="1"/>
      <w:numFmt w:val="bullet"/>
      <w:lvlText w:val="•"/>
      <w:lvlJc w:val="left"/>
      <w:pPr>
        <w:tabs>
          <w:tab w:val="num" w:pos="2160"/>
        </w:tabs>
        <w:ind w:left="2160" w:hanging="360"/>
      </w:pPr>
      <w:rPr>
        <w:rFonts w:ascii="Times New Roman" w:hAnsi="Times New Roman" w:hint="default"/>
      </w:rPr>
    </w:lvl>
    <w:lvl w:ilvl="3" w:tplc="6E7E3FC8" w:tentative="1">
      <w:start w:val="1"/>
      <w:numFmt w:val="bullet"/>
      <w:lvlText w:val="•"/>
      <w:lvlJc w:val="left"/>
      <w:pPr>
        <w:tabs>
          <w:tab w:val="num" w:pos="2880"/>
        </w:tabs>
        <w:ind w:left="2880" w:hanging="360"/>
      </w:pPr>
      <w:rPr>
        <w:rFonts w:ascii="Times New Roman" w:hAnsi="Times New Roman" w:hint="default"/>
      </w:rPr>
    </w:lvl>
    <w:lvl w:ilvl="4" w:tplc="3A24070A" w:tentative="1">
      <w:start w:val="1"/>
      <w:numFmt w:val="bullet"/>
      <w:lvlText w:val="•"/>
      <w:lvlJc w:val="left"/>
      <w:pPr>
        <w:tabs>
          <w:tab w:val="num" w:pos="3600"/>
        </w:tabs>
        <w:ind w:left="3600" w:hanging="360"/>
      </w:pPr>
      <w:rPr>
        <w:rFonts w:ascii="Times New Roman" w:hAnsi="Times New Roman" w:hint="default"/>
      </w:rPr>
    </w:lvl>
    <w:lvl w:ilvl="5" w:tplc="4DE6E388" w:tentative="1">
      <w:start w:val="1"/>
      <w:numFmt w:val="bullet"/>
      <w:lvlText w:val="•"/>
      <w:lvlJc w:val="left"/>
      <w:pPr>
        <w:tabs>
          <w:tab w:val="num" w:pos="4320"/>
        </w:tabs>
        <w:ind w:left="4320" w:hanging="360"/>
      </w:pPr>
      <w:rPr>
        <w:rFonts w:ascii="Times New Roman" w:hAnsi="Times New Roman" w:hint="default"/>
      </w:rPr>
    </w:lvl>
    <w:lvl w:ilvl="6" w:tplc="56B8396A" w:tentative="1">
      <w:start w:val="1"/>
      <w:numFmt w:val="bullet"/>
      <w:lvlText w:val="•"/>
      <w:lvlJc w:val="left"/>
      <w:pPr>
        <w:tabs>
          <w:tab w:val="num" w:pos="5040"/>
        </w:tabs>
        <w:ind w:left="5040" w:hanging="360"/>
      </w:pPr>
      <w:rPr>
        <w:rFonts w:ascii="Times New Roman" w:hAnsi="Times New Roman" w:hint="default"/>
      </w:rPr>
    </w:lvl>
    <w:lvl w:ilvl="7" w:tplc="0F0EE58A" w:tentative="1">
      <w:start w:val="1"/>
      <w:numFmt w:val="bullet"/>
      <w:lvlText w:val="•"/>
      <w:lvlJc w:val="left"/>
      <w:pPr>
        <w:tabs>
          <w:tab w:val="num" w:pos="5760"/>
        </w:tabs>
        <w:ind w:left="5760" w:hanging="360"/>
      </w:pPr>
      <w:rPr>
        <w:rFonts w:ascii="Times New Roman" w:hAnsi="Times New Roman" w:hint="default"/>
      </w:rPr>
    </w:lvl>
    <w:lvl w:ilvl="8" w:tplc="643CBE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DF2FE0"/>
    <w:multiLevelType w:val="hybridMultilevel"/>
    <w:tmpl w:val="B79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211F5"/>
    <w:multiLevelType w:val="hybridMultilevel"/>
    <w:tmpl w:val="120A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E66A4"/>
    <w:multiLevelType w:val="hybridMultilevel"/>
    <w:tmpl w:val="012A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7DF4"/>
    <w:multiLevelType w:val="hybridMultilevel"/>
    <w:tmpl w:val="9F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11D65"/>
    <w:multiLevelType w:val="hybridMultilevel"/>
    <w:tmpl w:val="E758D4F6"/>
    <w:lvl w:ilvl="0" w:tplc="7730E260">
      <w:start w:val="1"/>
      <w:numFmt w:val="bullet"/>
      <w:lvlText w:val="•"/>
      <w:lvlJc w:val="left"/>
      <w:pPr>
        <w:tabs>
          <w:tab w:val="num" w:pos="720"/>
        </w:tabs>
        <w:ind w:left="720" w:hanging="360"/>
      </w:pPr>
      <w:rPr>
        <w:rFonts w:ascii="Times New Roman" w:hAnsi="Times New Roman" w:hint="default"/>
      </w:rPr>
    </w:lvl>
    <w:lvl w:ilvl="1" w:tplc="3BB27C4E">
      <w:start w:val="1"/>
      <w:numFmt w:val="bullet"/>
      <w:lvlText w:val="•"/>
      <w:lvlJc w:val="left"/>
      <w:pPr>
        <w:tabs>
          <w:tab w:val="num" w:pos="1440"/>
        </w:tabs>
        <w:ind w:left="1440" w:hanging="360"/>
      </w:pPr>
      <w:rPr>
        <w:rFonts w:ascii="Times New Roman" w:hAnsi="Times New Roman" w:hint="default"/>
      </w:rPr>
    </w:lvl>
    <w:lvl w:ilvl="2" w:tplc="3E3E35A8" w:tentative="1">
      <w:start w:val="1"/>
      <w:numFmt w:val="bullet"/>
      <w:lvlText w:val="•"/>
      <w:lvlJc w:val="left"/>
      <w:pPr>
        <w:tabs>
          <w:tab w:val="num" w:pos="2160"/>
        </w:tabs>
        <w:ind w:left="2160" w:hanging="360"/>
      </w:pPr>
      <w:rPr>
        <w:rFonts w:ascii="Times New Roman" w:hAnsi="Times New Roman" w:hint="default"/>
      </w:rPr>
    </w:lvl>
    <w:lvl w:ilvl="3" w:tplc="D1F2E104" w:tentative="1">
      <w:start w:val="1"/>
      <w:numFmt w:val="bullet"/>
      <w:lvlText w:val="•"/>
      <w:lvlJc w:val="left"/>
      <w:pPr>
        <w:tabs>
          <w:tab w:val="num" w:pos="2880"/>
        </w:tabs>
        <w:ind w:left="2880" w:hanging="360"/>
      </w:pPr>
      <w:rPr>
        <w:rFonts w:ascii="Times New Roman" w:hAnsi="Times New Roman" w:hint="default"/>
      </w:rPr>
    </w:lvl>
    <w:lvl w:ilvl="4" w:tplc="1354E868" w:tentative="1">
      <w:start w:val="1"/>
      <w:numFmt w:val="bullet"/>
      <w:lvlText w:val="•"/>
      <w:lvlJc w:val="left"/>
      <w:pPr>
        <w:tabs>
          <w:tab w:val="num" w:pos="3600"/>
        </w:tabs>
        <w:ind w:left="3600" w:hanging="360"/>
      </w:pPr>
      <w:rPr>
        <w:rFonts w:ascii="Times New Roman" w:hAnsi="Times New Roman" w:hint="default"/>
      </w:rPr>
    </w:lvl>
    <w:lvl w:ilvl="5" w:tplc="6C7EA5E4" w:tentative="1">
      <w:start w:val="1"/>
      <w:numFmt w:val="bullet"/>
      <w:lvlText w:val="•"/>
      <w:lvlJc w:val="left"/>
      <w:pPr>
        <w:tabs>
          <w:tab w:val="num" w:pos="4320"/>
        </w:tabs>
        <w:ind w:left="4320" w:hanging="360"/>
      </w:pPr>
      <w:rPr>
        <w:rFonts w:ascii="Times New Roman" w:hAnsi="Times New Roman" w:hint="default"/>
      </w:rPr>
    </w:lvl>
    <w:lvl w:ilvl="6" w:tplc="AA7E5648" w:tentative="1">
      <w:start w:val="1"/>
      <w:numFmt w:val="bullet"/>
      <w:lvlText w:val="•"/>
      <w:lvlJc w:val="left"/>
      <w:pPr>
        <w:tabs>
          <w:tab w:val="num" w:pos="5040"/>
        </w:tabs>
        <w:ind w:left="5040" w:hanging="360"/>
      </w:pPr>
      <w:rPr>
        <w:rFonts w:ascii="Times New Roman" w:hAnsi="Times New Roman" w:hint="default"/>
      </w:rPr>
    </w:lvl>
    <w:lvl w:ilvl="7" w:tplc="8F4AA2FC" w:tentative="1">
      <w:start w:val="1"/>
      <w:numFmt w:val="bullet"/>
      <w:lvlText w:val="•"/>
      <w:lvlJc w:val="left"/>
      <w:pPr>
        <w:tabs>
          <w:tab w:val="num" w:pos="5760"/>
        </w:tabs>
        <w:ind w:left="5760" w:hanging="360"/>
      </w:pPr>
      <w:rPr>
        <w:rFonts w:ascii="Times New Roman" w:hAnsi="Times New Roman" w:hint="default"/>
      </w:rPr>
    </w:lvl>
    <w:lvl w:ilvl="8" w:tplc="329274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6047672"/>
    <w:multiLevelType w:val="hybridMultilevel"/>
    <w:tmpl w:val="76F2C3A8"/>
    <w:lvl w:ilvl="0" w:tplc="757C7398">
      <w:start w:val="1"/>
      <w:numFmt w:val="bullet"/>
      <w:lvlText w:val="•"/>
      <w:lvlJc w:val="left"/>
      <w:pPr>
        <w:tabs>
          <w:tab w:val="num" w:pos="360"/>
        </w:tabs>
        <w:ind w:left="360" w:hanging="360"/>
      </w:pPr>
      <w:rPr>
        <w:rFonts w:ascii="Times New Roman" w:hAnsi="Times New Roman" w:hint="default"/>
      </w:rPr>
    </w:lvl>
    <w:lvl w:ilvl="1" w:tplc="0E4821AA">
      <w:start w:val="1"/>
      <w:numFmt w:val="bullet"/>
      <w:lvlText w:val="•"/>
      <w:lvlJc w:val="left"/>
      <w:pPr>
        <w:tabs>
          <w:tab w:val="num" w:pos="1080"/>
        </w:tabs>
        <w:ind w:left="1080" w:hanging="360"/>
      </w:pPr>
      <w:rPr>
        <w:rFonts w:ascii="Times New Roman" w:hAnsi="Times New Roman" w:hint="default"/>
      </w:rPr>
    </w:lvl>
    <w:lvl w:ilvl="2" w:tplc="E520C404" w:tentative="1">
      <w:start w:val="1"/>
      <w:numFmt w:val="bullet"/>
      <w:lvlText w:val="•"/>
      <w:lvlJc w:val="left"/>
      <w:pPr>
        <w:tabs>
          <w:tab w:val="num" w:pos="1800"/>
        </w:tabs>
        <w:ind w:left="1800" w:hanging="360"/>
      </w:pPr>
      <w:rPr>
        <w:rFonts w:ascii="Times New Roman" w:hAnsi="Times New Roman" w:hint="default"/>
      </w:rPr>
    </w:lvl>
    <w:lvl w:ilvl="3" w:tplc="44DAE68E" w:tentative="1">
      <w:start w:val="1"/>
      <w:numFmt w:val="bullet"/>
      <w:lvlText w:val="•"/>
      <w:lvlJc w:val="left"/>
      <w:pPr>
        <w:tabs>
          <w:tab w:val="num" w:pos="2520"/>
        </w:tabs>
        <w:ind w:left="2520" w:hanging="360"/>
      </w:pPr>
      <w:rPr>
        <w:rFonts w:ascii="Times New Roman" w:hAnsi="Times New Roman" w:hint="default"/>
      </w:rPr>
    </w:lvl>
    <w:lvl w:ilvl="4" w:tplc="8B7EE64E" w:tentative="1">
      <w:start w:val="1"/>
      <w:numFmt w:val="bullet"/>
      <w:lvlText w:val="•"/>
      <w:lvlJc w:val="left"/>
      <w:pPr>
        <w:tabs>
          <w:tab w:val="num" w:pos="3240"/>
        </w:tabs>
        <w:ind w:left="3240" w:hanging="360"/>
      </w:pPr>
      <w:rPr>
        <w:rFonts w:ascii="Times New Roman" w:hAnsi="Times New Roman" w:hint="default"/>
      </w:rPr>
    </w:lvl>
    <w:lvl w:ilvl="5" w:tplc="FC22433C" w:tentative="1">
      <w:start w:val="1"/>
      <w:numFmt w:val="bullet"/>
      <w:lvlText w:val="•"/>
      <w:lvlJc w:val="left"/>
      <w:pPr>
        <w:tabs>
          <w:tab w:val="num" w:pos="3960"/>
        </w:tabs>
        <w:ind w:left="3960" w:hanging="360"/>
      </w:pPr>
      <w:rPr>
        <w:rFonts w:ascii="Times New Roman" w:hAnsi="Times New Roman" w:hint="default"/>
      </w:rPr>
    </w:lvl>
    <w:lvl w:ilvl="6" w:tplc="DCE0110E" w:tentative="1">
      <w:start w:val="1"/>
      <w:numFmt w:val="bullet"/>
      <w:lvlText w:val="•"/>
      <w:lvlJc w:val="left"/>
      <w:pPr>
        <w:tabs>
          <w:tab w:val="num" w:pos="4680"/>
        </w:tabs>
        <w:ind w:left="4680" w:hanging="360"/>
      </w:pPr>
      <w:rPr>
        <w:rFonts w:ascii="Times New Roman" w:hAnsi="Times New Roman" w:hint="default"/>
      </w:rPr>
    </w:lvl>
    <w:lvl w:ilvl="7" w:tplc="AD32E690" w:tentative="1">
      <w:start w:val="1"/>
      <w:numFmt w:val="bullet"/>
      <w:lvlText w:val="•"/>
      <w:lvlJc w:val="left"/>
      <w:pPr>
        <w:tabs>
          <w:tab w:val="num" w:pos="5400"/>
        </w:tabs>
        <w:ind w:left="5400" w:hanging="360"/>
      </w:pPr>
      <w:rPr>
        <w:rFonts w:ascii="Times New Roman" w:hAnsi="Times New Roman" w:hint="default"/>
      </w:rPr>
    </w:lvl>
    <w:lvl w:ilvl="8" w:tplc="A02C3A94"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6E656B6D"/>
    <w:multiLevelType w:val="hybridMultilevel"/>
    <w:tmpl w:val="1E9817F8"/>
    <w:lvl w:ilvl="0" w:tplc="E63C1B0E">
      <w:start w:val="1"/>
      <w:numFmt w:val="bullet"/>
      <w:lvlText w:val="•"/>
      <w:lvlJc w:val="left"/>
      <w:pPr>
        <w:tabs>
          <w:tab w:val="num" w:pos="720"/>
        </w:tabs>
        <w:ind w:left="720" w:hanging="360"/>
      </w:pPr>
      <w:rPr>
        <w:rFonts w:ascii="Times New Roman" w:hAnsi="Times New Roman" w:hint="default"/>
      </w:rPr>
    </w:lvl>
    <w:lvl w:ilvl="1" w:tplc="55BA479E">
      <w:start w:val="1"/>
      <w:numFmt w:val="bullet"/>
      <w:lvlText w:val="•"/>
      <w:lvlJc w:val="left"/>
      <w:pPr>
        <w:tabs>
          <w:tab w:val="num" w:pos="1440"/>
        </w:tabs>
        <w:ind w:left="1440" w:hanging="360"/>
      </w:pPr>
      <w:rPr>
        <w:rFonts w:ascii="Times New Roman" w:hAnsi="Times New Roman" w:hint="default"/>
      </w:rPr>
    </w:lvl>
    <w:lvl w:ilvl="2" w:tplc="F6B2CCDC" w:tentative="1">
      <w:start w:val="1"/>
      <w:numFmt w:val="bullet"/>
      <w:lvlText w:val="•"/>
      <w:lvlJc w:val="left"/>
      <w:pPr>
        <w:tabs>
          <w:tab w:val="num" w:pos="2160"/>
        </w:tabs>
        <w:ind w:left="2160" w:hanging="360"/>
      </w:pPr>
      <w:rPr>
        <w:rFonts w:ascii="Times New Roman" w:hAnsi="Times New Roman" w:hint="default"/>
      </w:rPr>
    </w:lvl>
    <w:lvl w:ilvl="3" w:tplc="C00E5E9A" w:tentative="1">
      <w:start w:val="1"/>
      <w:numFmt w:val="bullet"/>
      <w:lvlText w:val="•"/>
      <w:lvlJc w:val="left"/>
      <w:pPr>
        <w:tabs>
          <w:tab w:val="num" w:pos="2880"/>
        </w:tabs>
        <w:ind w:left="2880" w:hanging="360"/>
      </w:pPr>
      <w:rPr>
        <w:rFonts w:ascii="Times New Roman" w:hAnsi="Times New Roman" w:hint="default"/>
      </w:rPr>
    </w:lvl>
    <w:lvl w:ilvl="4" w:tplc="BBECE5AE" w:tentative="1">
      <w:start w:val="1"/>
      <w:numFmt w:val="bullet"/>
      <w:lvlText w:val="•"/>
      <w:lvlJc w:val="left"/>
      <w:pPr>
        <w:tabs>
          <w:tab w:val="num" w:pos="3600"/>
        </w:tabs>
        <w:ind w:left="3600" w:hanging="360"/>
      </w:pPr>
      <w:rPr>
        <w:rFonts w:ascii="Times New Roman" w:hAnsi="Times New Roman" w:hint="default"/>
      </w:rPr>
    </w:lvl>
    <w:lvl w:ilvl="5" w:tplc="0250F792" w:tentative="1">
      <w:start w:val="1"/>
      <w:numFmt w:val="bullet"/>
      <w:lvlText w:val="•"/>
      <w:lvlJc w:val="left"/>
      <w:pPr>
        <w:tabs>
          <w:tab w:val="num" w:pos="4320"/>
        </w:tabs>
        <w:ind w:left="4320" w:hanging="360"/>
      </w:pPr>
      <w:rPr>
        <w:rFonts w:ascii="Times New Roman" w:hAnsi="Times New Roman" w:hint="default"/>
      </w:rPr>
    </w:lvl>
    <w:lvl w:ilvl="6" w:tplc="323A582C" w:tentative="1">
      <w:start w:val="1"/>
      <w:numFmt w:val="bullet"/>
      <w:lvlText w:val="•"/>
      <w:lvlJc w:val="left"/>
      <w:pPr>
        <w:tabs>
          <w:tab w:val="num" w:pos="5040"/>
        </w:tabs>
        <w:ind w:left="5040" w:hanging="360"/>
      </w:pPr>
      <w:rPr>
        <w:rFonts w:ascii="Times New Roman" w:hAnsi="Times New Roman" w:hint="default"/>
      </w:rPr>
    </w:lvl>
    <w:lvl w:ilvl="7" w:tplc="1FCAF7FA" w:tentative="1">
      <w:start w:val="1"/>
      <w:numFmt w:val="bullet"/>
      <w:lvlText w:val="•"/>
      <w:lvlJc w:val="left"/>
      <w:pPr>
        <w:tabs>
          <w:tab w:val="num" w:pos="5760"/>
        </w:tabs>
        <w:ind w:left="5760" w:hanging="360"/>
      </w:pPr>
      <w:rPr>
        <w:rFonts w:ascii="Times New Roman" w:hAnsi="Times New Roman" w:hint="default"/>
      </w:rPr>
    </w:lvl>
    <w:lvl w:ilvl="8" w:tplc="B9B844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273680F"/>
    <w:multiLevelType w:val="hybridMultilevel"/>
    <w:tmpl w:val="8584C16C"/>
    <w:lvl w:ilvl="0" w:tplc="BD76DF76">
      <w:start w:val="1"/>
      <w:numFmt w:val="bullet"/>
      <w:lvlText w:val="•"/>
      <w:lvlJc w:val="left"/>
      <w:pPr>
        <w:tabs>
          <w:tab w:val="num" w:pos="720"/>
        </w:tabs>
        <w:ind w:left="720" w:hanging="360"/>
      </w:pPr>
      <w:rPr>
        <w:rFonts w:ascii="Times New Roman" w:hAnsi="Times New Roman" w:hint="default"/>
      </w:rPr>
    </w:lvl>
    <w:lvl w:ilvl="1" w:tplc="43CC70E8">
      <w:start w:val="1"/>
      <w:numFmt w:val="bullet"/>
      <w:lvlText w:val="•"/>
      <w:lvlJc w:val="left"/>
      <w:pPr>
        <w:tabs>
          <w:tab w:val="num" w:pos="1440"/>
        </w:tabs>
        <w:ind w:left="1440" w:hanging="360"/>
      </w:pPr>
      <w:rPr>
        <w:rFonts w:ascii="Times New Roman" w:hAnsi="Times New Roman" w:hint="default"/>
      </w:rPr>
    </w:lvl>
    <w:lvl w:ilvl="2" w:tplc="F1723ACE" w:tentative="1">
      <w:start w:val="1"/>
      <w:numFmt w:val="bullet"/>
      <w:lvlText w:val="•"/>
      <w:lvlJc w:val="left"/>
      <w:pPr>
        <w:tabs>
          <w:tab w:val="num" w:pos="2160"/>
        </w:tabs>
        <w:ind w:left="2160" w:hanging="360"/>
      </w:pPr>
      <w:rPr>
        <w:rFonts w:ascii="Times New Roman" w:hAnsi="Times New Roman" w:hint="default"/>
      </w:rPr>
    </w:lvl>
    <w:lvl w:ilvl="3" w:tplc="4394056A" w:tentative="1">
      <w:start w:val="1"/>
      <w:numFmt w:val="bullet"/>
      <w:lvlText w:val="•"/>
      <w:lvlJc w:val="left"/>
      <w:pPr>
        <w:tabs>
          <w:tab w:val="num" w:pos="2880"/>
        </w:tabs>
        <w:ind w:left="2880" w:hanging="360"/>
      </w:pPr>
      <w:rPr>
        <w:rFonts w:ascii="Times New Roman" w:hAnsi="Times New Roman" w:hint="default"/>
      </w:rPr>
    </w:lvl>
    <w:lvl w:ilvl="4" w:tplc="1E505AC0" w:tentative="1">
      <w:start w:val="1"/>
      <w:numFmt w:val="bullet"/>
      <w:lvlText w:val="•"/>
      <w:lvlJc w:val="left"/>
      <w:pPr>
        <w:tabs>
          <w:tab w:val="num" w:pos="3600"/>
        </w:tabs>
        <w:ind w:left="3600" w:hanging="360"/>
      </w:pPr>
      <w:rPr>
        <w:rFonts w:ascii="Times New Roman" w:hAnsi="Times New Roman" w:hint="default"/>
      </w:rPr>
    </w:lvl>
    <w:lvl w:ilvl="5" w:tplc="D9CE6550" w:tentative="1">
      <w:start w:val="1"/>
      <w:numFmt w:val="bullet"/>
      <w:lvlText w:val="•"/>
      <w:lvlJc w:val="left"/>
      <w:pPr>
        <w:tabs>
          <w:tab w:val="num" w:pos="4320"/>
        </w:tabs>
        <w:ind w:left="4320" w:hanging="360"/>
      </w:pPr>
      <w:rPr>
        <w:rFonts w:ascii="Times New Roman" w:hAnsi="Times New Roman" w:hint="default"/>
      </w:rPr>
    </w:lvl>
    <w:lvl w:ilvl="6" w:tplc="1EAE72B8" w:tentative="1">
      <w:start w:val="1"/>
      <w:numFmt w:val="bullet"/>
      <w:lvlText w:val="•"/>
      <w:lvlJc w:val="left"/>
      <w:pPr>
        <w:tabs>
          <w:tab w:val="num" w:pos="5040"/>
        </w:tabs>
        <w:ind w:left="5040" w:hanging="360"/>
      </w:pPr>
      <w:rPr>
        <w:rFonts w:ascii="Times New Roman" w:hAnsi="Times New Roman" w:hint="default"/>
      </w:rPr>
    </w:lvl>
    <w:lvl w:ilvl="7" w:tplc="9DB2348E" w:tentative="1">
      <w:start w:val="1"/>
      <w:numFmt w:val="bullet"/>
      <w:lvlText w:val="•"/>
      <w:lvlJc w:val="left"/>
      <w:pPr>
        <w:tabs>
          <w:tab w:val="num" w:pos="5760"/>
        </w:tabs>
        <w:ind w:left="5760" w:hanging="360"/>
      </w:pPr>
      <w:rPr>
        <w:rFonts w:ascii="Times New Roman" w:hAnsi="Times New Roman" w:hint="default"/>
      </w:rPr>
    </w:lvl>
    <w:lvl w:ilvl="8" w:tplc="9956DF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BB77B17"/>
    <w:multiLevelType w:val="hybridMultilevel"/>
    <w:tmpl w:val="E8D0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515E8"/>
    <w:multiLevelType w:val="hybridMultilevel"/>
    <w:tmpl w:val="3CA25D9E"/>
    <w:lvl w:ilvl="0" w:tplc="DEF85A30">
      <w:start w:val="1"/>
      <w:numFmt w:val="bullet"/>
      <w:lvlText w:val="•"/>
      <w:lvlJc w:val="left"/>
      <w:pPr>
        <w:tabs>
          <w:tab w:val="num" w:pos="720"/>
        </w:tabs>
        <w:ind w:left="720" w:hanging="360"/>
      </w:pPr>
      <w:rPr>
        <w:rFonts w:ascii="Times New Roman" w:hAnsi="Times New Roman" w:hint="default"/>
      </w:rPr>
    </w:lvl>
    <w:lvl w:ilvl="1" w:tplc="566CD882">
      <w:start w:val="1"/>
      <w:numFmt w:val="bullet"/>
      <w:lvlText w:val="•"/>
      <w:lvlJc w:val="left"/>
      <w:pPr>
        <w:tabs>
          <w:tab w:val="num" w:pos="1440"/>
        </w:tabs>
        <w:ind w:left="1440" w:hanging="360"/>
      </w:pPr>
      <w:rPr>
        <w:rFonts w:ascii="Times New Roman" w:hAnsi="Times New Roman" w:hint="default"/>
      </w:rPr>
    </w:lvl>
    <w:lvl w:ilvl="2" w:tplc="88140F14" w:tentative="1">
      <w:start w:val="1"/>
      <w:numFmt w:val="bullet"/>
      <w:lvlText w:val="•"/>
      <w:lvlJc w:val="left"/>
      <w:pPr>
        <w:tabs>
          <w:tab w:val="num" w:pos="2160"/>
        </w:tabs>
        <w:ind w:left="2160" w:hanging="360"/>
      </w:pPr>
      <w:rPr>
        <w:rFonts w:ascii="Times New Roman" w:hAnsi="Times New Roman" w:hint="default"/>
      </w:rPr>
    </w:lvl>
    <w:lvl w:ilvl="3" w:tplc="C9A6A1D4" w:tentative="1">
      <w:start w:val="1"/>
      <w:numFmt w:val="bullet"/>
      <w:lvlText w:val="•"/>
      <w:lvlJc w:val="left"/>
      <w:pPr>
        <w:tabs>
          <w:tab w:val="num" w:pos="2880"/>
        </w:tabs>
        <w:ind w:left="2880" w:hanging="360"/>
      </w:pPr>
      <w:rPr>
        <w:rFonts w:ascii="Times New Roman" w:hAnsi="Times New Roman" w:hint="default"/>
      </w:rPr>
    </w:lvl>
    <w:lvl w:ilvl="4" w:tplc="D6006920" w:tentative="1">
      <w:start w:val="1"/>
      <w:numFmt w:val="bullet"/>
      <w:lvlText w:val="•"/>
      <w:lvlJc w:val="left"/>
      <w:pPr>
        <w:tabs>
          <w:tab w:val="num" w:pos="3600"/>
        </w:tabs>
        <w:ind w:left="3600" w:hanging="360"/>
      </w:pPr>
      <w:rPr>
        <w:rFonts w:ascii="Times New Roman" w:hAnsi="Times New Roman" w:hint="default"/>
      </w:rPr>
    </w:lvl>
    <w:lvl w:ilvl="5" w:tplc="659A35BA" w:tentative="1">
      <w:start w:val="1"/>
      <w:numFmt w:val="bullet"/>
      <w:lvlText w:val="•"/>
      <w:lvlJc w:val="left"/>
      <w:pPr>
        <w:tabs>
          <w:tab w:val="num" w:pos="4320"/>
        </w:tabs>
        <w:ind w:left="4320" w:hanging="360"/>
      </w:pPr>
      <w:rPr>
        <w:rFonts w:ascii="Times New Roman" w:hAnsi="Times New Roman" w:hint="default"/>
      </w:rPr>
    </w:lvl>
    <w:lvl w:ilvl="6" w:tplc="6882AA18" w:tentative="1">
      <w:start w:val="1"/>
      <w:numFmt w:val="bullet"/>
      <w:lvlText w:val="•"/>
      <w:lvlJc w:val="left"/>
      <w:pPr>
        <w:tabs>
          <w:tab w:val="num" w:pos="5040"/>
        </w:tabs>
        <w:ind w:left="5040" w:hanging="360"/>
      </w:pPr>
      <w:rPr>
        <w:rFonts w:ascii="Times New Roman" w:hAnsi="Times New Roman" w:hint="default"/>
      </w:rPr>
    </w:lvl>
    <w:lvl w:ilvl="7" w:tplc="09264928" w:tentative="1">
      <w:start w:val="1"/>
      <w:numFmt w:val="bullet"/>
      <w:lvlText w:val="•"/>
      <w:lvlJc w:val="left"/>
      <w:pPr>
        <w:tabs>
          <w:tab w:val="num" w:pos="5760"/>
        </w:tabs>
        <w:ind w:left="5760" w:hanging="360"/>
      </w:pPr>
      <w:rPr>
        <w:rFonts w:ascii="Times New Roman" w:hAnsi="Times New Roman" w:hint="default"/>
      </w:rPr>
    </w:lvl>
    <w:lvl w:ilvl="8" w:tplc="DBF4CA1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2"/>
  </w:num>
  <w:num w:numId="4">
    <w:abstractNumId w:val="1"/>
  </w:num>
  <w:num w:numId="5">
    <w:abstractNumId w:val="9"/>
  </w:num>
  <w:num w:numId="6">
    <w:abstractNumId w:val="6"/>
  </w:num>
  <w:num w:numId="7">
    <w:abstractNumId w:val="10"/>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42"/>
    <w:rsid w:val="003A0C02"/>
    <w:rsid w:val="00401E42"/>
    <w:rsid w:val="004E669D"/>
    <w:rsid w:val="00550337"/>
    <w:rsid w:val="005E6162"/>
    <w:rsid w:val="00650346"/>
    <w:rsid w:val="007A62B6"/>
    <w:rsid w:val="00961AE8"/>
    <w:rsid w:val="00981E24"/>
    <w:rsid w:val="009B1418"/>
    <w:rsid w:val="00AF7839"/>
    <w:rsid w:val="00C00428"/>
    <w:rsid w:val="00D3264B"/>
    <w:rsid w:val="00D83BBA"/>
    <w:rsid w:val="00E84AB7"/>
    <w:rsid w:val="00F907CB"/>
    <w:rsid w:val="3217D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3624"/>
  <w15:chartTrackingRefBased/>
  <w15:docId w15:val="{0B7A6A38-AA03-410E-9A18-FC548324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418"/>
    <w:rPr>
      <w:b/>
      <w:bCs/>
    </w:rPr>
  </w:style>
  <w:style w:type="paragraph" w:styleId="NoSpacing">
    <w:name w:val="No Spacing"/>
    <w:link w:val="NoSpacingChar"/>
    <w:uiPriority w:val="1"/>
    <w:qFormat/>
    <w:rsid w:val="009B141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9B1418"/>
    <w:rPr>
      <w:rFonts w:asciiTheme="minorHAnsi" w:eastAsiaTheme="minorEastAsia" w:hAnsiTheme="minorHAnsi" w:cstheme="minorBidi"/>
      <w:sz w:val="22"/>
      <w:szCs w:val="22"/>
      <w:bdr w:val="none" w:sz="0" w:space="0" w:color="auto"/>
    </w:rPr>
  </w:style>
  <w:style w:type="table" w:styleId="ListTable4-Accent1">
    <w:name w:val="List Table 4 Accent 1"/>
    <w:basedOn w:val="TableNormal"/>
    <w:uiPriority w:val="49"/>
    <w:rsid w:val="00401E42"/>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pPr>
    <w:rPr>
      <w:rFonts w:asciiTheme="minorHAnsi" w:eastAsiaTheme="minorEastAsia" w:hAnsiTheme="minorHAnsi" w:cstheme="minorBidi"/>
      <w:sz w:val="21"/>
      <w:szCs w:val="21"/>
      <w:bdr w:val="none" w:sz="0" w:space="0" w:color="auto"/>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40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1E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IntenseReference">
    <w:name w:val="Intense Reference"/>
    <w:basedOn w:val="DefaultParagraphFont"/>
    <w:uiPriority w:val="32"/>
    <w:qFormat/>
    <w:rsid w:val="007A62B6"/>
    <w:rPr>
      <w:b/>
      <w:bCs/>
      <w:smallCaps/>
      <w:color w:val="5B9BD5" w:themeColor="accent1"/>
      <w:spacing w:val="5"/>
    </w:rPr>
  </w:style>
  <w:style w:type="paragraph" w:styleId="Title">
    <w:name w:val="Title"/>
    <w:basedOn w:val="Normal"/>
    <w:next w:val="Normal"/>
    <w:link w:val="TitleChar"/>
    <w:uiPriority w:val="10"/>
    <w:qFormat/>
    <w:rsid w:val="003A0C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C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5058">
      <w:bodyDiv w:val="1"/>
      <w:marLeft w:val="0"/>
      <w:marRight w:val="0"/>
      <w:marTop w:val="0"/>
      <w:marBottom w:val="0"/>
      <w:divBdr>
        <w:top w:val="none" w:sz="0" w:space="0" w:color="auto"/>
        <w:left w:val="none" w:sz="0" w:space="0" w:color="auto"/>
        <w:bottom w:val="none" w:sz="0" w:space="0" w:color="auto"/>
        <w:right w:val="none" w:sz="0" w:space="0" w:color="auto"/>
      </w:divBdr>
      <w:divsChild>
        <w:div w:id="1810391616">
          <w:marLeft w:val="187"/>
          <w:marRight w:val="0"/>
          <w:marTop w:val="0"/>
          <w:marBottom w:val="120"/>
          <w:divBdr>
            <w:top w:val="none" w:sz="0" w:space="0" w:color="auto"/>
            <w:left w:val="none" w:sz="0" w:space="0" w:color="auto"/>
            <w:bottom w:val="none" w:sz="0" w:space="0" w:color="auto"/>
            <w:right w:val="none" w:sz="0" w:space="0" w:color="auto"/>
          </w:divBdr>
        </w:div>
        <w:div w:id="97915774">
          <w:marLeft w:val="187"/>
          <w:marRight w:val="0"/>
          <w:marTop w:val="0"/>
          <w:marBottom w:val="120"/>
          <w:divBdr>
            <w:top w:val="none" w:sz="0" w:space="0" w:color="auto"/>
            <w:left w:val="none" w:sz="0" w:space="0" w:color="auto"/>
            <w:bottom w:val="none" w:sz="0" w:space="0" w:color="auto"/>
            <w:right w:val="none" w:sz="0" w:space="0" w:color="auto"/>
          </w:divBdr>
        </w:div>
        <w:div w:id="1753896299">
          <w:marLeft w:val="187"/>
          <w:marRight w:val="0"/>
          <w:marTop w:val="0"/>
          <w:marBottom w:val="120"/>
          <w:divBdr>
            <w:top w:val="none" w:sz="0" w:space="0" w:color="auto"/>
            <w:left w:val="none" w:sz="0" w:space="0" w:color="auto"/>
            <w:bottom w:val="none" w:sz="0" w:space="0" w:color="auto"/>
            <w:right w:val="none" w:sz="0" w:space="0" w:color="auto"/>
          </w:divBdr>
        </w:div>
        <w:div w:id="58208327">
          <w:marLeft w:val="187"/>
          <w:marRight w:val="0"/>
          <w:marTop w:val="0"/>
          <w:marBottom w:val="120"/>
          <w:divBdr>
            <w:top w:val="none" w:sz="0" w:space="0" w:color="auto"/>
            <w:left w:val="none" w:sz="0" w:space="0" w:color="auto"/>
            <w:bottom w:val="none" w:sz="0" w:space="0" w:color="auto"/>
            <w:right w:val="none" w:sz="0" w:space="0" w:color="auto"/>
          </w:divBdr>
        </w:div>
      </w:divsChild>
    </w:div>
    <w:div w:id="740370381">
      <w:bodyDiv w:val="1"/>
      <w:marLeft w:val="0"/>
      <w:marRight w:val="0"/>
      <w:marTop w:val="0"/>
      <w:marBottom w:val="0"/>
      <w:divBdr>
        <w:top w:val="none" w:sz="0" w:space="0" w:color="auto"/>
        <w:left w:val="none" w:sz="0" w:space="0" w:color="auto"/>
        <w:bottom w:val="none" w:sz="0" w:space="0" w:color="auto"/>
        <w:right w:val="none" w:sz="0" w:space="0" w:color="auto"/>
      </w:divBdr>
      <w:divsChild>
        <w:div w:id="1972511743">
          <w:marLeft w:val="187"/>
          <w:marRight w:val="0"/>
          <w:marTop w:val="0"/>
          <w:marBottom w:val="120"/>
          <w:divBdr>
            <w:top w:val="none" w:sz="0" w:space="0" w:color="auto"/>
            <w:left w:val="none" w:sz="0" w:space="0" w:color="auto"/>
            <w:bottom w:val="none" w:sz="0" w:space="0" w:color="auto"/>
            <w:right w:val="none" w:sz="0" w:space="0" w:color="auto"/>
          </w:divBdr>
        </w:div>
        <w:div w:id="307395172">
          <w:marLeft w:val="187"/>
          <w:marRight w:val="0"/>
          <w:marTop w:val="0"/>
          <w:marBottom w:val="120"/>
          <w:divBdr>
            <w:top w:val="none" w:sz="0" w:space="0" w:color="auto"/>
            <w:left w:val="none" w:sz="0" w:space="0" w:color="auto"/>
            <w:bottom w:val="none" w:sz="0" w:space="0" w:color="auto"/>
            <w:right w:val="none" w:sz="0" w:space="0" w:color="auto"/>
          </w:divBdr>
        </w:div>
        <w:div w:id="728725036">
          <w:marLeft w:val="187"/>
          <w:marRight w:val="0"/>
          <w:marTop w:val="0"/>
          <w:marBottom w:val="120"/>
          <w:divBdr>
            <w:top w:val="none" w:sz="0" w:space="0" w:color="auto"/>
            <w:left w:val="none" w:sz="0" w:space="0" w:color="auto"/>
            <w:bottom w:val="none" w:sz="0" w:space="0" w:color="auto"/>
            <w:right w:val="none" w:sz="0" w:space="0" w:color="auto"/>
          </w:divBdr>
        </w:div>
        <w:div w:id="936793083">
          <w:marLeft w:val="187"/>
          <w:marRight w:val="0"/>
          <w:marTop w:val="0"/>
          <w:marBottom w:val="120"/>
          <w:divBdr>
            <w:top w:val="none" w:sz="0" w:space="0" w:color="auto"/>
            <w:left w:val="none" w:sz="0" w:space="0" w:color="auto"/>
            <w:bottom w:val="none" w:sz="0" w:space="0" w:color="auto"/>
            <w:right w:val="none" w:sz="0" w:space="0" w:color="auto"/>
          </w:divBdr>
        </w:div>
        <w:div w:id="990794846">
          <w:marLeft w:val="187"/>
          <w:marRight w:val="0"/>
          <w:marTop w:val="0"/>
          <w:marBottom w:val="120"/>
          <w:divBdr>
            <w:top w:val="none" w:sz="0" w:space="0" w:color="auto"/>
            <w:left w:val="none" w:sz="0" w:space="0" w:color="auto"/>
            <w:bottom w:val="none" w:sz="0" w:space="0" w:color="auto"/>
            <w:right w:val="none" w:sz="0" w:space="0" w:color="auto"/>
          </w:divBdr>
        </w:div>
      </w:divsChild>
    </w:div>
    <w:div w:id="1083529595">
      <w:bodyDiv w:val="1"/>
      <w:marLeft w:val="0"/>
      <w:marRight w:val="0"/>
      <w:marTop w:val="0"/>
      <w:marBottom w:val="0"/>
      <w:divBdr>
        <w:top w:val="none" w:sz="0" w:space="0" w:color="auto"/>
        <w:left w:val="none" w:sz="0" w:space="0" w:color="auto"/>
        <w:bottom w:val="none" w:sz="0" w:space="0" w:color="auto"/>
        <w:right w:val="none" w:sz="0" w:space="0" w:color="auto"/>
      </w:divBdr>
      <w:divsChild>
        <w:div w:id="989166534">
          <w:marLeft w:val="187"/>
          <w:marRight w:val="0"/>
          <w:marTop w:val="0"/>
          <w:marBottom w:val="120"/>
          <w:divBdr>
            <w:top w:val="none" w:sz="0" w:space="0" w:color="auto"/>
            <w:left w:val="none" w:sz="0" w:space="0" w:color="auto"/>
            <w:bottom w:val="none" w:sz="0" w:space="0" w:color="auto"/>
            <w:right w:val="none" w:sz="0" w:space="0" w:color="auto"/>
          </w:divBdr>
        </w:div>
        <w:div w:id="1273246332">
          <w:marLeft w:val="187"/>
          <w:marRight w:val="0"/>
          <w:marTop w:val="0"/>
          <w:marBottom w:val="120"/>
          <w:divBdr>
            <w:top w:val="none" w:sz="0" w:space="0" w:color="auto"/>
            <w:left w:val="none" w:sz="0" w:space="0" w:color="auto"/>
            <w:bottom w:val="none" w:sz="0" w:space="0" w:color="auto"/>
            <w:right w:val="none" w:sz="0" w:space="0" w:color="auto"/>
          </w:divBdr>
        </w:div>
        <w:div w:id="2104493838">
          <w:marLeft w:val="187"/>
          <w:marRight w:val="0"/>
          <w:marTop w:val="0"/>
          <w:marBottom w:val="120"/>
          <w:divBdr>
            <w:top w:val="none" w:sz="0" w:space="0" w:color="auto"/>
            <w:left w:val="none" w:sz="0" w:space="0" w:color="auto"/>
            <w:bottom w:val="none" w:sz="0" w:space="0" w:color="auto"/>
            <w:right w:val="none" w:sz="0" w:space="0" w:color="auto"/>
          </w:divBdr>
        </w:div>
        <w:div w:id="1075278356">
          <w:marLeft w:val="187"/>
          <w:marRight w:val="0"/>
          <w:marTop w:val="0"/>
          <w:marBottom w:val="120"/>
          <w:divBdr>
            <w:top w:val="none" w:sz="0" w:space="0" w:color="auto"/>
            <w:left w:val="none" w:sz="0" w:space="0" w:color="auto"/>
            <w:bottom w:val="none" w:sz="0" w:space="0" w:color="auto"/>
            <w:right w:val="none" w:sz="0" w:space="0" w:color="auto"/>
          </w:divBdr>
        </w:div>
        <w:div w:id="1936093931">
          <w:marLeft w:val="187"/>
          <w:marRight w:val="0"/>
          <w:marTop w:val="0"/>
          <w:marBottom w:val="120"/>
          <w:divBdr>
            <w:top w:val="none" w:sz="0" w:space="0" w:color="auto"/>
            <w:left w:val="none" w:sz="0" w:space="0" w:color="auto"/>
            <w:bottom w:val="none" w:sz="0" w:space="0" w:color="auto"/>
            <w:right w:val="none" w:sz="0" w:space="0" w:color="auto"/>
          </w:divBdr>
        </w:div>
      </w:divsChild>
    </w:div>
    <w:div w:id="1097753595">
      <w:bodyDiv w:val="1"/>
      <w:marLeft w:val="0"/>
      <w:marRight w:val="0"/>
      <w:marTop w:val="0"/>
      <w:marBottom w:val="0"/>
      <w:divBdr>
        <w:top w:val="none" w:sz="0" w:space="0" w:color="auto"/>
        <w:left w:val="none" w:sz="0" w:space="0" w:color="auto"/>
        <w:bottom w:val="none" w:sz="0" w:space="0" w:color="auto"/>
        <w:right w:val="none" w:sz="0" w:space="0" w:color="auto"/>
      </w:divBdr>
      <w:divsChild>
        <w:div w:id="1326738765">
          <w:marLeft w:val="187"/>
          <w:marRight w:val="0"/>
          <w:marTop w:val="0"/>
          <w:marBottom w:val="120"/>
          <w:divBdr>
            <w:top w:val="none" w:sz="0" w:space="0" w:color="auto"/>
            <w:left w:val="none" w:sz="0" w:space="0" w:color="auto"/>
            <w:bottom w:val="none" w:sz="0" w:space="0" w:color="auto"/>
            <w:right w:val="none" w:sz="0" w:space="0" w:color="auto"/>
          </w:divBdr>
        </w:div>
        <w:div w:id="1342003007">
          <w:marLeft w:val="187"/>
          <w:marRight w:val="0"/>
          <w:marTop w:val="0"/>
          <w:marBottom w:val="120"/>
          <w:divBdr>
            <w:top w:val="none" w:sz="0" w:space="0" w:color="auto"/>
            <w:left w:val="none" w:sz="0" w:space="0" w:color="auto"/>
            <w:bottom w:val="none" w:sz="0" w:space="0" w:color="auto"/>
            <w:right w:val="none" w:sz="0" w:space="0" w:color="auto"/>
          </w:divBdr>
        </w:div>
        <w:div w:id="1549995481">
          <w:marLeft w:val="187"/>
          <w:marRight w:val="0"/>
          <w:marTop w:val="0"/>
          <w:marBottom w:val="120"/>
          <w:divBdr>
            <w:top w:val="none" w:sz="0" w:space="0" w:color="auto"/>
            <w:left w:val="none" w:sz="0" w:space="0" w:color="auto"/>
            <w:bottom w:val="none" w:sz="0" w:space="0" w:color="auto"/>
            <w:right w:val="none" w:sz="0" w:space="0" w:color="auto"/>
          </w:divBdr>
        </w:div>
      </w:divsChild>
    </w:div>
    <w:div w:id="1284924989">
      <w:bodyDiv w:val="1"/>
      <w:marLeft w:val="0"/>
      <w:marRight w:val="0"/>
      <w:marTop w:val="0"/>
      <w:marBottom w:val="0"/>
      <w:divBdr>
        <w:top w:val="none" w:sz="0" w:space="0" w:color="auto"/>
        <w:left w:val="none" w:sz="0" w:space="0" w:color="auto"/>
        <w:bottom w:val="none" w:sz="0" w:space="0" w:color="auto"/>
        <w:right w:val="none" w:sz="0" w:space="0" w:color="auto"/>
      </w:divBdr>
      <w:divsChild>
        <w:div w:id="1994681541">
          <w:marLeft w:val="187"/>
          <w:marRight w:val="0"/>
          <w:marTop w:val="0"/>
          <w:marBottom w:val="120"/>
          <w:divBdr>
            <w:top w:val="none" w:sz="0" w:space="0" w:color="auto"/>
            <w:left w:val="none" w:sz="0" w:space="0" w:color="auto"/>
            <w:bottom w:val="none" w:sz="0" w:space="0" w:color="auto"/>
            <w:right w:val="none" w:sz="0" w:space="0" w:color="auto"/>
          </w:divBdr>
        </w:div>
        <w:div w:id="2146315937">
          <w:marLeft w:val="187"/>
          <w:marRight w:val="0"/>
          <w:marTop w:val="0"/>
          <w:marBottom w:val="120"/>
          <w:divBdr>
            <w:top w:val="none" w:sz="0" w:space="0" w:color="auto"/>
            <w:left w:val="none" w:sz="0" w:space="0" w:color="auto"/>
            <w:bottom w:val="none" w:sz="0" w:space="0" w:color="auto"/>
            <w:right w:val="none" w:sz="0" w:space="0" w:color="auto"/>
          </w:divBdr>
        </w:div>
        <w:div w:id="63333552">
          <w:marLeft w:val="187"/>
          <w:marRight w:val="0"/>
          <w:marTop w:val="0"/>
          <w:marBottom w:val="120"/>
          <w:divBdr>
            <w:top w:val="none" w:sz="0" w:space="0" w:color="auto"/>
            <w:left w:val="none" w:sz="0" w:space="0" w:color="auto"/>
            <w:bottom w:val="none" w:sz="0" w:space="0" w:color="auto"/>
            <w:right w:val="none" w:sz="0" w:space="0" w:color="auto"/>
          </w:divBdr>
        </w:div>
        <w:div w:id="1867718670">
          <w:marLeft w:val="187"/>
          <w:marRight w:val="0"/>
          <w:marTop w:val="0"/>
          <w:marBottom w:val="120"/>
          <w:divBdr>
            <w:top w:val="none" w:sz="0" w:space="0" w:color="auto"/>
            <w:left w:val="none" w:sz="0" w:space="0" w:color="auto"/>
            <w:bottom w:val="none" w:sz="0" w:space="0" w:color="auto"/>
            <w:right w:val="none" w:sz="0" w:space="0" w:color="auto"/>
          </w:divBdr>
        </w:div>
      </w:divsChild>
    </w:div>
    <w:div w:id="1588418122">
      <w:bodyDiv w:val="1"/>
      <w:marLeft w:val="0"/>
      <w:marRight w:val="0"/>
      <w:marTop w:val="0"/>
      <w:marBottom w:val="0"/>
      <w:divBdr>
        <w:top w:val="none" w:sz="0" w:space="0" w:color="auto"/>
        <w:left w:val="none" w:sz="0" w:space="0" w:color="auto"/>
        <w:bottom w:val="none" w:sz="0" w:space="0" w:color="auto"/>
        <w:right w:val="none" w:sz="0" w:space="0" w:color="auto"/>
      </w:divBdr>
      <w:divsChild>
        <w:div w:id="2114738183">
          <w:marLeft w:val="187"/>
          <w:marRight w:val="0"/>
          <w:marTop w:val="0"/>
          <w:marBottom w:val="120"/>
          <w:divBdr>
            <w:top w:val="none" w:sz="0" w:space="0" w:color="auto"/>
            <w:left w:val="none" w:sz="0" w:space="0" w:color="auto"/>
            <w:bottom w:val="none" w:sz="0" w:space="0" w:color="auto"/>
            <w:right w:val="none" w:sz="0" w:space="0" w:color="auto"/>
          </w:divBdr>
        </w:div>
        <w:div w:id="1729379829">
          <w:marLeft w:val="187"/>
          <w:marRight w:val="0"/>
          <w:marTop w:val="0"/>
          <w:marBottom w:val="120"/>
          <w:divBdr>
            <w:top w:val="none" w:sz="0" w:space="0" w:color="auto"/>
            <w:left w:val="none" w:sz="0" w:space="0" w:color="auto"/>
            <w:bottom w:val="none" w:sz="0" w:space="0" w:color="auto"/>
            <w:right w:val="none" w:sz="0" w:space="0" w:color="auto"/>
          </w:divBdr>
        </w:div>
        <w:div w:id="1166170801">
          <w:marLeft w:val="18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CBE28EA3ACB41BD08618046E7FEBD" ma:contentTypeVersion="7" ma:contentTypeDescription="Create a new document." ma:contentTypeScope="" ma:versionID="2905b8db36b3bc303dad0465329a7bbd">
  <xsd:schema xmlns:xsd="http://www.w3.org/2001/XMLSchema" xmlns:xs="http://www.w3.org/2001/XMLSchema" xmlns:p="http://schemas.microsoft.com/office/2006/metadata/properties" xmlns:ns2="606fa649-5222-4985-a617-ed0bd154c2c3" targetNamespace="http://schemas.microsoft.com/office/2006/metadata/properties" ma:root="true" ma:fieldsID="c4010672e2028771495ca1f39f2fe046" ns2:_="">
    <xsd:import namespace="606fa649-5222-4985-a617-ed0bd154c2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a649-5222-4985-a617-ed0bd154c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3CABC-02BB-4C89-A875-9B650934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a649-5222-4985-a617-ed0bd154c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A5F96-CF76-4421-B639-88B46FFF70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89FA2C-6DBB-4D40-94EE-B61E7C93E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DSHS ESA</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Jody L</dc:creator>
  <cp:keywords/>
  <dc:description/>
  <cp:lastModifiedBy>Ziesemer, Kelly (ESD)</cp:lastModifiedBy>
  <cp:revision>2</cp:revision>
  <dcterms:created xsi:type="dcterms:W3CDTF">2021-09-28T23:03:00Z</dcterms:created>
  <dcterms:modified xsi:type="dcterms:W3CDTF">2021-09-28T23:03:00Z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0x010100C08CBE28EA3ACB41BD08618046E7FEBD</vt:lpwstr>
  </property>
</Properties>
</file>