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FC65F0" w:rsidRDefault="00F23170" w:rsidP="00965B60">
      <w:pPr>
        <w:autoSpaceDE w:val="0"/>
        <w:autoSpaceDN w:val="0"/>
        <w:adjustRightInd w:val="0"/>
        <w:rPr>
          <w:rFonts w:ascii="Arial" w:hAnsi="Arial" w:cs="Arial"/>
          <w:b/>
          <w:bCs/>
          <w:sz w:val="22"/>
          <w:szCs w:val="22"/>
        </w:rPr>
      </w:pPr>
      <w:r w:rsidRPr="00587C46">
        <w:rPr>
          <w:rFonts w:ascii="Arial" w:hAnsi="Arial" w:cs="Arial"/>
          <w:b/>
          <w:bCs/>
          <w:sz w:val="22"/>
          <w:szCs w:val="22"/>
        </w:rPr>
        <w:t xml:space="preserve">TITLE: </w:t>
      </w:r>
      <w:r w:rsidR="00FC65F0">
        <w:rPr>
          <w:rFonts w:ascii="Arial" w:hAnsi="Arial" w:cs="Arial"/>
          <w:b/>
          <w:bCs/>
          <w:sz w:val="22"/>
          <w:szCs w:val="22"/>
        </w:rPr>
        <w:t>Labor Exchange: Data Sharing</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BF6418" w:rsidRPr="00BF6418" w:rsidRDefault="00527DBD" w:rsidP="00723C01">
      <w:pPr>
        <w:pStyle w:val="NormalWeb"/>
        <w:spacing w:before="0" w:beforeAutospacing="0" w:after="0" w:afterAutospacing="0"/>
        <w:rPr>
          <w:rFonts w:ascii="Arial" w:hAnsi="Arial" w:cs="Arial"/>
          <w:sz w:val="22"/>
          <w:szCs w:val="22"/>
        </w:rPr>
      </w:pPr>
      <w:hyperlink r:id="rId11" w:history="1">
        <w:r w:rsidR="00BF6418" w:rsidRPr="00BF6418">
          <w:rPr>
            <w:rStyle w:val="Hyperlink"/>
            <w:rFonts w:ascii="Arial" w:hAnsi="Arial" w:cs="Arial"/>
            <w:sz w:val="22"/>
            <w:szCs w:val="22"/>
          </w:rPr>
          <w:t>RCW 50.13.060</w:t>
        </w:r>
      </w:hyperlink>
      <w:r w:rsidR="00BF6418" w:rsidRPr="00BF6418">
        <w:rPr>
          <w:rFonts w:ascii="Arial" w:hAnsi="Arial" w:cs="Arial"/>
          <w:sz w:val="22"/>
          <w:szCs w:val="22"/>
        </w:rPr>
        <w:br/>
      </w:r>
      <w:hyperlink r:id="rId12" w:history="1">
        <w:r w:rsidR="00BF6418" w:rsidRPr="00BF6418">
          <w:rPr>
            <w:rStyle w:val="Hyperlink"/>
            <w:rFonts w:ascii="Arial" w:hAnsi="Arial" w:cs="Arial"/>
            <w:sz w:val="22"/>
            <w:szCs w:val="22"/>
          </w:rPr>
          <w:t>RCW 42.17.310</w:t>
        </w:r>
      </w:hyperlink>
    </w:p>
    <w:p w:rsidR="00BF6418" w:rsidRDefault="00BF6418" w:rsidP="00723C01">
      <w:pPr>
        <w:pStyle w:val="NormalWeb"/>
        <w:spacing w:before="0" w:beforeAutospacing="0" w:after="0" w:afterAutospacing="0"/>
        <w:rPr>
          <w:rFonts w:ascii="Arial" w:hAnsi="Arial" w:cs="Arial"/>
          <w:sz w:val="22"/>
          <w:szCs w:val="22"/>
        </w:rPr>
      </w:pPr>
    </w:p>
    <w:p w:rsidR="00723C01" w:rsidRPr="00C73CFC" w:rsidRDefault="00723C01" w:rsidP="00723C01">
      <w:pPr>
        <w:pStyle w:val="NormalWeb"/>
        <w:spacing w:before="0" w:beforeAutospacing="0" w:after="0" w:afterAutospacing="0"/>
        <w:rPr>
          <w:rFonts w:ascii="Arial" w:hAnsi="Arial" w:cs="Arial"/>
          <w:sz w:val="22"/>
          <w:szCs w:val="22"/>
        </w:rPr>
      </w:pPr>
      <w:r>
        <w:rPr>
          <w:rFonts w:ascii="Arial" w:hAnsi="Arial" w:cs="Arial"/>
          <w:sz w:val="22"/>
          <w:szCs w:val="22"/>
        </w:rPr>
        <w:t xml:space="preserve">Please refer to </w:t>
      </w:r>
      <w:r w:rsidR="00FC65F0" w:rsidRPr="00EB3DBB">
        <w:rPr>
          <w:rFonts w:ascii="Arial" w:hAnsi="Arial" w:cs="Arial"/>
          <w:sz w:val="22"/>
          <w:szCs w:val="22"/>
        </w:rPr>
        <w:t>LX-Procedure-Data Sharing-4013</w:t>
      </w:r>
      <w:r w:rsidRPr="00EB3DBB">
        <w:rPr>
          <w:rFonts w:ascii="Arial" w:hAnsi="Arial" w:cs="Arial"/>
          <w:sz w:val="22"/>
          <w:szCs w:val="22"/>
        </w:rPr>
        <w:t>-0904</w:t>
      </w:r>
      <w:r w:rsidR="0053770F">
        <w:rPr>
          <w:rFonts w:ascii="Arial" w:hAnsi="Arial" w:cs="Arial"/>
          <w:sz w:val="22"/>
          <w:szCs w:val="22"/>
        </w:rPr>
        <w:t xml:space="preserve"> for specific procedures to</w:t>
      </w:r>
      <w:r>
        <w:rPr>
          <w:rFonts w:ascii="Arial" w:hAnsi="Arial" w:cs="Arial"/>
          <w:sz w:val="22"/>
          <w:szCs w:val="22"/>
        </w:rPr>
        <w:t xml:space="preserve"> this Policy.</w:t>
      </w:r>
    </w:p>
    <w:p w:rsidR="009A5CE7" w:rsidRDefault="009A5CE7" w:rsidP="009A5CE7">
      <w:pPr>
        <w:pStyle w:val="NormalWeb"/>
        <w:spacing w:before="0" w:beforeAutospacing="0" w:after="0" w:afterAutospacing="0"/>
        <w:rPr>
          <w:rFonts w:ascii="Arial" w:hAnsi="Arial" w:cs="Arial"/>
          <w:bCs/>
          <w:sz w:val="22"/>
          <w:szCs w:val="22"/>
        </w:rPr>
      </w:pPr>
    </w:p>
    <w:p w:rsidR="00B91592" w:rsidRPr="00DC7164" w:rsidRDefault="009035C7" w:rsidP="00DC7164">
      <w:pPr>
        <w:pStyle w:val="NormalWeb"/>
        <w:spacing w:before="0" w:beforeAutospacing="0" w:after="120" w:afterAutospacing="0"/>
        <w:rPr>
          <w:rFonts w:ascii="Arial" w:hAnsi="Arial" w:cs="Arial"/>
          <w:sz w:val="22"/>
          <w:szCs w:val="22"/>
        </w:rPr>
      </w:pPr>
      <w:r w:rsidRPr="00DC7164">
        <w:rPr>
          <w:rFonts w:ascii="Arial" w:hAnsi="Arial" w:cs="Arial"/>
          <w:b/>
          <w:bCs/>
          <w:sz w:val="22"/>
          <w:szCs w:val="22"/>
        </w:rPr>
        <w:t xml:space="preserve">PURPOSE </w:t>
      </w:r>
    </w:p>
    <w:p w:rsidR="00C73CFC" w:rsidRPr="00DC7164" w:rsidRDefault="00C73CFC" w:rsidP="00B91592">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DC7164">
        <w:rPr>
          <w:rFonts w:ascii="Arial" w:hAnsi="Arial" w:cs="Arial"/>
          <w:b/>
          <w:bCs/>
          <w:sz w:val="22"/>
          <w:szCs w:val="22"/>
        </w:rPr>
        <w:t>PERSONS AFFECTED</w:t>
      </w:r>
    </w:p>
    <w:p w:rsidR="001563C7" w:rsidRPr="001563C7" w:rsidRDefault="001563C7" w:rsidP="001563C7">
      <w:pPr>
        <w:pStyle w:val="NormalWeb"/>
        <w:spacing w:before="0" w:beforeAutospacing="0" w:after="0" w:afterAutospacing="0"/>
        <w:rPr>
          <w:rFonts w:ascii="Arial" w:hAnsi="Arial" w:cs="Arial"/>
          <w:sz w:val="22"/>
          <w:szCs w:val="22"/>
        </w:rPr>
      </w:pPr>
      <w:r w:rsidRPr="001563C7">
        <w:rPr>
          <w:rFonts w:ascii="Arial" w:hAnsi="Arial" w:cs="Arial"/>
          <w:sz w:val="22"/>
          <w:szCs w:val="22"/>
        </w:rPr>
        <w:t>This communication applies to ESD staff, as well as staff of WorkSource partner agencies or organizations who have signed Memorandum of Understanding (MOU) with the local Workforce Development Council (WDC) or who provide Workforce Investment Act (WIA) services under contract with a WDC or ESD and who have signed data sharing agreement with ESD. </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1563C7" w:rsidRPr="001563C7" w:rsidRDefault="001563C7" w:rsidP="001563C7">
      <w:pPr>
        <w:pStyle w:val="NormalWeb"/>
        <w:numPr>
          <w:ilvl w:val="0"/>
          <w:numId w:val="31"/>
        </w:numPr>
        <w:spacing w:before="0" w:beforeAutospacing="0" w:after="0" w:afterAutospacing="0"/>
        <w:rPr>
          <w:rFonts w:ascii="Arial" w:hAnsi="Arial" w:cs="Arial"/>
          <w:sz w:val="22"/>
          <w:szCs w:val="22"/>
        </w:rPr>
      </w:pPr>
      <w:bookmarkStart w:id="0" w:name="Agreement_def"/>
      <w:r w:rsidRPr="001563C7">
        <w:rPr>
          <w:rFonts w:ascii="Arial" w:hAnsi="Arial" w:cs="Arial"/>
          <w:b/>
          <w:bCs/>
          <w:sz w:val="22"/>
          <w:szCs w:val="22"/>
        </w:rPr>
        <w:t>Data Sharing Agreements</w:t>
      </w:r>
      <w:bookmarkEnd w:id="0"/>
      <w:r w:rsidRPr="001563C7">
        <w:rPr>
          <w:rFonts w:ascii="Arial" w:hAnsi="Arial" w:cs="Arial"/>
          <w:sz w:val="22"/>
          <w:szCs w:val="22"/>
        </w:rPr>
        <w:t xml:space="preserve"> - Contracts with partners of the WorkSource system that provide for the transfer of job seeker data only to the extent that the transfer is necessary for the efficient provisions of work force development programs, including but not limited to the public Labor Exchang</w:t>
      </w:r>
      <w:r w:rsidR="0053770F">
        <w:rPr>
          <w:rFonts w:ascii="Arial" w:hAnsi="Arial" w:cs="Arial"/>
          <w:sz w:val="22"/>
          <w:szCs w:val="22"/>
        </w:rPr>
        <w:t>e, Unemployment Insurance (UI),</w:t>
      </w:r>
      <w:r w:rsidRPr="001563C7">
        <w:rPr>
          <w:rFonts w:ascii="Arial" w:hAnsi="Arial" w:cs="Arial"/>
          <w:sz w:val="22"/>
          <w:szCs w:val="22"/>
        </w:rPr>
        <w:t xml:space="preserve"> worker training and retraining, vocational rehabilitation, vocational education, adult education, transition from public assistance, and support services.</w:t>
      </w:r>
      <w:r w:rsidRPr="001563C7">
        <w:rPr>
          <w:rFonts w:ascii="Arial" w:hAnsi="Arial" w:cs="Arial"/>
          <w:sz w:val="22"/>
          <w:szCs w:val="22"/>
        </w:rPr>
        <w:br/>
        <w:t>   </w:t>
      </w:r>
    </w:p>
    <w:p w:rsidR="001563C7" w:rsidRPr="001563C7" w:rsidRDefault="001563C7" w:rsidP="001563C7">
      <w:pPr>
        <w:pStyle w:val="NormalWeb"/>
        <w:numPr>
          <w:ilvl w:val="0"/>
          <w:numId w:val="31"/>
        </w:numPr>
        <w:spacing w:before="0" w:beforeAutospacing="0" w:after="0" w:afterAutospacing="0"/>
        <w:rPr>
          <w:rFonts w:ascii="Arial" w:hAnsi="Arial" w:cs="Arial"/>
          <w:sz w:val="22"/>
          <w:szCs w:val="22"/>
        </w:rPr>
      </w:pPr>
      <w:bookmarkStart w:id="1" w:name="Notice_def"/>
      <w:r w:rsidRPr="001563C7">
        <w:rPr>
          <w:rFonts w:ascii="Arial" w:hAnsi="Arial" w:cs="Arial"/>
          <w:b/>
          <w:bCs/>
          <w:sz w:val="22"/>
          <w:szCs w:val="22"/>
        </w:rPr>
        <w:t>Data Sharing Notices</w:t>
      </w:r>
      <w:bookmarkEnd w:id="1"/>
      <w:r w:rsidRPr="001563C7">
        <w:rPr>
          <w:rFonts w:ascii="Arial" w:hAnsi="Arial" w:cs="Arial"/>
          <w:sz w:val="22"/>
          <w:szCs w:val="22"/>
        </w:rPr>
        <w:t xml:space="preserve"> - Written or electronic notices that: (1) describe the nature of the information to be shared, the general use of the information by WorkSource partner staff, and among whom the information is shared; (2) inform job seekers that shared information is used only for the purpose of delivering services and that further disclosure of the information is prohibited under contract; (3) advise job seekers that they may request that private and confidential information not be shared among the WorkSource partners; and (4) advise job seekers that if they request that private and confidential information not be shared among the WorkSource partners, such a request in no way affects their eligibility for services.</w:t>
      </w:r>
      <w:r w:rsidRPr="001563C7">
        <w:rPr>
          <w:rFonts w:ascii="Arial" w:hAnsi="Arial" w:cs="Arial"/>
          <w:sz w:val="22"/>
          <w:szCs w:val="22"/>
        </w:rPr>
        <w:br/>
        <w:t>   </w:t>
      </w:r>
    </w:p>
    <w:p w:rsidR="001563C7" w:rsidRPr="001563C7" w:rsidRDefault="001563C7" w:rsidP="001563C7">
      <w:pPr>
        <w:pStyle w:val="NormalWeb"/>
        <w:numPr>
          <w:ilvl w:val="0"/>
          <w:numId w:val="31"/>
        </w:numPr>
        <w:spacing w:before="0" w:beforeAutospacing="0" w:after="0" w:afterAutospacing="0"/>
        <w:rPr>
          <w:rFonts w:ascii="Arial" w:hAnsi="Arial" w:cs="Arial"/>
          <w:sz w:val="22"/>
          <w:szCs w:val="22"/>
        </w:rPr>
      </w:pPr>
      <w:bookmarkStart w:id="2" w:name="Notification_def"/>
      <w:r w:rsidRPr="001563C7">
        <w:rPr>
          <w:rFonts w:ascii="Arial" w:hAnsi="Arial" w:cs="Arial"/>
          <w:b/>
          <w:bCs/>
          <w:sz w:val="22"/>
          <w:szCs w:val="22"/>
        </w:rPr>
        <w:t>Data Sharing Notification</w:t>
      </w:r>
      <w:bookmarkEnd w:id="2"/>
      <w:r w:rsidRPr="001563C7">
        <w:rPr>
          <w:rFonts w:ascii="Arial" w:hAnsi="Arial" w:cs="Arial"/>
          <w:sz w:val="22"/>
          <w:szCs w:val="22"/>
        </w:rPr>
        <w:t xml:space="preserve"> - The verbal, written, and/or electronic process by which job seekers are informed that: (1) their information is shared with WorkSource partner staff, the nature of the information to be shared, and the general use of the information by WorkSource partner staff; (2) shared information is used only for the purpose of delivering services and that further disclosure of the information is prohibited under contract; and (3) that they may request that private and confidential information not be shared among the WorkSource partners; and (4) that if they request that private and confidential information not be shared among the WorkSource partners, such a request in no way affects their eligibility for services.</w:t>
      </w:r>
    </w:p>
    <w:p w:rsidR="00041599" w:rsidRPr="00041599" w:rsidRDefault="00041599" w:rsidP="001563C7">
      <w:pPr>
        <w:rPr>
          <w:rFonts w:ascii="Arial" w:hAnsi="Arial" w:cs="Arial"/>
          <w:b/>
          <w:bCs/>
          <w:sz w:val="22"/>
          <w:szCs w:val="22"/>
        </w:rPr>
      </w:pPr>
    </w:p>
    <w:p w:rsidR="001563C7" w:rsidRDefault="001563C7" w:rsidP="008711B3">
      <w:pPr>
        <w:autoSpaceDE w:val="0"/>
        <w:autoSpaceDN w:val="0"/>
        <w:adjustRightInd w:val="0"/>
        <w:spacing w:after="120"/>
        <w:rPr>
          <w:rFonts w:ascii="Arial" w:hAnsi="Arial" w:cs="Arial"/>
          <w:b/>
          <w:bCs/>
          <w:sz w:val="22"/>
          <w:szCs w:val="22"/>
        </w:rPr>
      </w:pPr>
    </w:p>
    <w:p w:rsidR="00DC7164" w:rsidRDefault="00DC7164" w:rsidP="008711B3">
      <w:pPr>
        <w:autoSpaceDE w:val="0"/>
        <w:autoSpaceDN w:val="0"/>
        <w:adjustRightInd w:val="0"/>
        <w:spacing w:after="120"/>
        <w:rPr>
          <w:rFonts w:ascii="Arial" w:hAnsi="Arial" w:cs="Arial"/>
          <w:b/>
          <w:bCs/>
          <w:sz w:val="22"/>
          <w:szCs w:val="22"/>
        </w:rPr>
      </w:pPr>
    </w:p>
    <w:p w:rsidR="00DC7164" w:rsidRDefault="00DC7164" w:rsidP="008711B3">
      <w:pPr>
        <w:autoSpaceDE w:val="0"/>
        <w:autoSpaceDN w:val="0"/>
        <w:adjustRightInd w:val="0"/>
        <w:spacing w:after="120"/>
        <w:rPr>
          <w:rFonts w:ascii="Arial" w:hAnsi="Arial" w:cs="Arial"/>
          <w:b/>
          <w:bCs/>
          <w:sz w:val="22"/>
          <w:szCs w:val="22"/>
        </w:rPr>
      </w:pPr>
    </w:p>
    <w:p w:rsidR="008711B3" w:rsidRDefault="00DF4892" w:rsidP="008711B3">
      <w:pPr>
        <w:autoSpaceDE w:val="0"/>
        <w:autoSpaceDN w:val="0"/>
        <w:adjustRightInd w:val="0"/>
        <w:spacing w:after="120"/>
        <w:rPr>
          <w:rFonts w:ascii="Arial" w:hAnsi="Arial" w:cs="Arial"/>
          <w:b/>
          <w:bCs/>
          <w:sz w:val="22"/>
          <w:szCs w:val="22"/>
        </w:rPr>
      </w:pPr>
      <w:r>
        <w:rPr>
          <w:rFonts w:ascii="Arial" w:hAnsi="Arial" w:cs="Arial"/>
          <w:b/>
          <w:bCs/>
          <w:sz w:val="22"/>
          <w:szCs w:val="22"/>
        </w:rPr>
        <w:lastRenderedPageBreak/>
        <w:t>POLICY</w:t>
      </w:r>
    </w:p>
    <w:p w:rsidR="00E9551E" w:rsidRDefault="00E9551E" w:rsidP="0017517C">
      <w:pPr>
        <w:pStyle w:val="NormalWeb"/>
        <w:spacing w:before="0" w:beforeAutospacing="0" w:after="0" w:afterAutospacing="0"/>
        <w:rPr>
          <w:rFonts w:ascii="Arial" w:hAnsi="Arial" w:cs="Arial"/>
          <w:sz w:val="22"/>
          <w:szCs w:val="22"/>
        </w:rPr>
      </w:pPr>
      <w:r w:rsidRPr="00E9551E">
        <w:rPr>
          <w:rFonts w:ascii="Arial" w:hAnsi="Arial" w:cs="Arial"/>
          <w:sz w:val="22"/>
          <w:szCs w:val="22"/>
        </w:rPr>
        <w:t>It is the policy of the Employment Security Department (ESD) to share job seeker information with WorkSource partners</w:t>
      </w:r>
      <w:r w:rsidRPr="00E9551E">
        <w:rPr>
          <w:rFonts w:ascii="Arial" w:hAnsi="Arial" w:cs="Arial"/>
          <w:color w:val="FF0000"/>
          <w:sz w:val="22"/>
          <w:szCs w:val="22"/>
        </w:rPr>
        <w:t xml:space="preserve"> </w:t>
      </w:r>
      <w:r w:rsidRPr="00E9551E">
        <w:rPr>
          <w:rFonts w:ascii="Arial" w:hAnsi="Arial" w:cs="Arial"/>
          <w:sz w:val="22"/>
          <w:szCs w:val="22"/>
        </w:rPr>
        <w:t xml:space="preserve">through the use of </w:t>
      </w:r>
      <w:r w:rsidRPr="00EB3DBB">
        <w:rPr>
          <w:rFonts w:ascii="Arial" w:hAnsi="Arial" w:cs="Arial"/>
          <w:sz w:val="22"/>
          <w:szCs w:val="22"/>
        </w:rPr>
        <w:t>data-sharing agreements</w:t>
      </w:r>
      <w:r w:rsidRPr="00E9551E">
        <w:rPr>
          <w:rFonts w:ascii="Arial" w:hAnsi="Arial" w:cs="Arial"/>
          <w:sz w:val="22"/>
          <w:szCs w:val="22"/>
        </w:rPr>
        <w:t xml:space="preserve"> (contracts). Such agreements (contracts) provide for access to client data only to the extent that it is necessary for the efficient provisions of workforce programs, including but not limited to the public Labor Exchange, Unemployment Insurance (UI), worker training and retraining, vocational rehabilitation, vocational education, adult education, transition from public assistance, and support services.</w:t>
      </w:r>
    </w:p>
    <w:p w:rsidR="0017517C" w:rsidRDefault="0017517C" w:rsidP="00E9551E">
      <w:pPr>
        <w:pStyle w:val="NormalWeb"/>
        <w:spacing w:before="0" w:beforeAutospacing="0" w:after="0" w:afterAutospacing="0"/>
        <w:rPr>
          <w:rFonts w:ascii="Arial" w:hAnsi="Arial" w:cs="Arial"/>
          <w:sz w:val="22"/>
          <w:szCs w:val="22"/>
        </w:rPr>
      </w:pPr>
    </w:p>
    <w:p w:rsidR="00E9551E" w:rsidRPr="00E9551E" w:rsidRDefault="00E9551E" w:rsidP="00E9551E">
      <w:pPr>
        <w:pStyle w:val="NormalWeb"/>
        <w:spacing w:before="0" w:beforeAutospacing="0" w:after="0" w:afterAutospacing="0"/>
        <w:rPr>
          <w:rFonts w:ascii="Arial" w:hAnsi="Arial" w:cs="Arial"/>
          <w:sz w:val="22"/>
          <w:szCs w:val="22"/>
        </w:rPr>
      </w:pPr>
      <w:r w:rsidRPr="00E9551E">
        <w:rPr>
          <w:rFonts w:ascii="Arial" w:hAnsi="Arial" w:cs="Arial"/>
          <w:sz w:val="22"/>
          <w:szCs w:val="22"/>
        </w:rPr>
        <w:t xml:space="preserve">It is also the policy of ESD to allow individual job seekers the option of </w:t>
      </w:r>
      <w:r w:rsidRPr="00E9551E">
        <w:rPr>
          <w:rFonts w:ascii="Arial" w:hAnsi="Arial" w:cs="Arial"/>
          <w:b/>
          <w:bCs/>
          <w:sz w:val="22"/>
          <w:szCs w:val="22"/>
        </w:rPr>
        <w:t>not</w:t>
      </w:r>
      <w:r w:rsidRPr="00E9551E">
        <w:rPr>
          <w:rFonts w:ascii="Arial" w:hAnsi="Arial" w:cs="Arial"/>
          <w:sz w:val="22"/>
          <w:szCs w:val="22"/>
        </w:rPr>
        <w:t xml:space="preserve"> having their private and confidential information shared with the WorkSource partners. All such requests are fully honored and in no way affect a job seeker's eligibility for services.</w:t>
      </w:r>
    </w:p>
    <w:p w:rsidR="00E9551E" w:rsidRDefault="00E9551E" w:rsidP="00E9551E">
      <w:pPr>
        <w:pStyle w:val="NormalWeb"/>
        <w:spacing w:before="0" w:beforeAutospacing="0" w:after="0" w:afterAutospacing="0"/>
        <w:rPr>
          <w:rFonts w:ascii="Arial" w:hAnsi="Arial" w:cs="Arial"/>
          <w:sz w:val="22"/>
          <w:szCs w:val="22"/>
        </w:rPr>
      </w:pPr>
    </w:p>
    <w:p w:rsidR="00E9551E" w:rsidRPr="00E9551E" w:rsidRDefault="00E9551E" w:rsidP="00E9551E">
      <w:pPr>
        <w:pStyle w:val="NormalWeb"/>
        <w:spacing w:before="0" w:beforeAutospacing="0" w:after="0" w:afterAutospacing="0"/>
        <w:rPr>
          <w:rFonts w:ascii="Arial" w:hAnsi="Arial" w:cs="Arial"/>
          <w:sz w:val="22"/>
          <w:szCs w:val="22"/>
        </w:rPr>
      </w:pPr>
      <w:r w:rsidRPr="00E9551E">
        <w:rPr>
          <w:rFonts w:ascii="Arial" w:hAnsi="Arial" w:cs="Arial"/>
          <w:sz w:val="22"/>
          <w:szCs w:val="22"/>
        </w:rPr>
        <w:t xml:space="preserve">Finally, ESD Policy 0030 requires every workforce development council and service delivery site to have procedures in place regarding how to serve those job seekers opting </w:t>
      </w:r>
      <w:r w:rsidRPr="00E9551E">
        <w:rPr>
          <w:rFonts w:ascii="Arial" w:hAnsi="Arial" w:cs="Arial"/>
          <w:b/>
          <w:bCs/>
          <w:sz w:val="22"/>
          <w:szCs w:val="22"/>
        </w:rPr>
        <w:t>not</w:t>
      </w:r>
      <w:r w:rsidRPr="00E9551E">
        <w:rPr>
          <w:rFonts w:ascii="Arial" w:hAnsi="Arial" w:cs="Arial"/>
          <w:sz w:val="22"/>
          <w:szCs w:val="22"/>
        </w:rPr>
        <w:t xml:space="preserve"> to share their data with WorkSource partners. Since ESD staff are the only ones authorized to change the opt out status based on a job seeker's request, the local partnerships are strongly encouraged to develop mutually agreed upon policies and processes that conform the RCW 50.13 when the job seeker subsequently requests to share his/her information in SKIES.</w:t>
      </w:r>
    </w:p>
    <w:p w:rsidR="00E9551E" w:rsidRDefault="00E9551E" w:rsidP="00E9551E">
      <w:pPr>
        <w:pStyle w:val="NormalWeb"/>
        <w:spacing w:before="0" w:beforeAutospacing="0" w:after="0" w:afterAutospacing="0"/>
        <w:rPr>
          <w:rFonts w:ascii="Arial" w:hAnsi="Arial" w:cs="Arial"/>
          <w:sz w:val="22"/>
          <w:szCs w:val="22"/>
        </w:rPr>
      </w:pPr>
    </w:p>
    <w:p w:rsidR="00E9551E" w:rsidRPr="00E9551E" w:rsidRDefault="00E9551E" w:rsidP="00E9551E">
      <w:pPr>
        <w:pStyle w:val="NormalWeb"/>
        <w:spacing w:before="0" w:beforeAutospacing="0" w:after="0" w:afterAutospacing="0"/>
        <w:rPr>
          <w:rFonts w:ascii="Arial" w:hAnsi="Arial" w:cs="Arial"/>
          <w:sz w:val="22"/>
          <w:szCs w:val="22"/>
        </w:rPr>
      </w:pPr>
      <w:r w:rsidRPr="00E9551E">
        <w:rPr>
          <w:rFonts w:ascii="Arial" w:hAnsi="Arial" w:cs="Arial"/>
          <w:sz w:val="22"/>
          <w:szCs w:val="22"/>
        </w:rPr>
        <w:t xml:space="preserve">The Services, Knowledge, Information, Exchange, System (SKIES) is the WorkSource case management, accountability and reporting system. It allows job seeker records to be suppressed for those who have chosen not to have their information shared that is those who opt out.  Those records are only viewable by authorized ESD staff.  Types of services and outcomes are counted or available to extract.  </w:t>
      </w:r>
      <w:proofErr w:type="gramStart"/>
      <w:r w:rsidRPr="00E9551E">
        <w:rPr>
          <w:rFonts w:ascii="Arial" w:hAnsi="Arial" w:cs="Arial"/>
          <w:sz w:val="22"/>
          <w:szCs w:val="22"/>
        </w:rPr>
        <w:t>SKIES allows</w:t>
      </w:r>
      <w:proofErr w:type="gramEnd"/>
      <w:r w:rsidRPr="00E9551E">
        <w:rPr>
          <w:rFonts w:ascii="Arial" w:hAnsi="Arial" w:cs="Arial"/>
          <w:sz w:val="22"/>
          <w:szCs w:val="22"/>
        </w:rPr>
        <w:t xml:space="preserve"> job seeker records to be viewable only by ESD staff for those who have opted out.</w:t>
      </w:r>
    </w:p>
    <w:p w:rsidR="00E9551E" w:rsidRDefault="00E9551E" w:rsidP="00E9551E">
      <w:pPr>
        <w:pStyle w:val="NormalWeb"/>
        <w:spacing w:before="0" w:beforeAutospacing="0" w:after="0" w:afterAutospacing="0"/>
        <w:rPr>
          <w:rFonts w:ascii="Arial" w:hAnsi="Arial" w:cs="Arial"/>
          <w:sz w:val="22"/>
          <w:szCs w:val="22"/>
        </w:rPr>
      </w:pPr>
    </w:p>
    <w:p w:rsidR="00E9551E" w:rsidRPr="00E9551E" w:rsidRDefault="00E9551E" w:rsidP="00E9551E">
      <w:pPr>
        <w:pStyle w:val="NormalWeb"/>
        <w:spacing w:before="0" w:beforeAutospacing="0" w:after="0" w:afterAutospacing="0"/>
        <w:rPr>
          <w:rFonts w:ascii="Arial" w:hAnsi="Arial" w:cs="Arial"/>
          <w:sz w:val="22"/>
          <w:szCs w:val="22"/>
        </w:rPr>
      </w:pPr>
      <w:r w:rsidRPr="00E9551E">
        <w:rPr>
          <w:rFonts w:ascii="Arial" w:hAnsi="Arial" w:cs="Arial"/>
          <w:sz w:val="22"/>
          <w:szCs w:val="22"/>
        </w:rPr>
        <w:t>This policy is consistent with Policies and Procedures communication number 4014, Public Records Privacy Protections.</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3" w:name="supersedes"/>
      <w:bookmarkEnd w:id="3"/>
      <w:r w:rsidRPr="00587C46">
        <w:rPr>
          <w:rFonts w:ascii="Arial" w:hAnsi="Arial" w:cs="Arial"/>
          <w:b/>
          <w:bCs/>
          <w:sz w:val="22"/>
          <w:szCs w:val="22"/>
        </w:rPr>
        <w:t>SUPERSEDES</w:t>
      </w:r>
    </w:p>
    <w:p w:rsidR="00F23170" w:rsidRPr="00587C46" w:rsidRDefault="008711B3" w:rsidP="00F23170">
      <w:pPr>
        <w:rPr>
          <w:rFonts w:ascii="Arial" w:hAnsi="Arial" w:cs="Arial"/>
          <w:bCs/>
          <w:sz w:val="22"/>
          <w:szCs w:val="22"/>
        </w:rPr>
      </w:pPr>
      <w:r>
        <w:rPr>
          <w:rFonts w:ascii="Arial" w:hAnsi="Arial" w:cs="Arial"/>
          <w:bCs/>
          <w:sz w:val="22"/>
          <w:szCs w:val="22"/>
        </w:rPr>
        <w:t>This communication cancels and supersed</w:t>
      </w:r>
      <w:r w:rsidR="001563C7">
        <w:rPr>
          <w:rFonts w:ascii="Arial" w:hAnsi="Arial" w:cs="Arial"/>
          <w:bCs/>
          <w:sz w:val="22"/>
          <w:szCs w:val="22"/>
        </w:rPr>
        <w:t>es Policies and Procedures #4013 dated January 12, 2001</w:t>
      </w:r>
      <w:r>
        <w:rPr>
          <w:rFonts w:ascii="Arial" w:hAnsi="Arial" w:cs="Arial"/>
          <w:bCs/>
          <w:sz w:val="22"/>
          <w:szCs w:val="22"/>
        </w:rPr>
        <w:t>.</w:t>
      </w:r>
    </w:p>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4" w:name="contact"/>
      <w:bookmarkEnd w:id="4"/>
      <w:r w:rsidRPr="00587C46">
        <w:rPr>
          <w:rFonts w:ascii="Arial" w:hAnsi="Arial" w:cs="Arial"/>
          <w:b/>
          <w:sz w:val="22"/>
          <w:szCs w:val="22"/>
        </w:rPr>
        <w:t>CONTACT</w:t>
      </w:r>
    </w:p>
    <w:p w:rsidR="00FB74EC" w:rsidRDefault="00E9551E" w:rsidP="00FB74EC">
      <w:pPr>
        <w:rPr>
          <w:rFonts w:ascii="Arial" w:hAnsi="Arial" w:cs="Arial"/>
          <w:sz w:val="22"/>
          <w:szCs w:val="22"/>
        </w:rPr>
      </w:pPr>
      <w:r>
        <w:rPr>
          <w:rFonts w:ascii="Arial" w:hAnsi="Arial" w:cs="Arial"/>
          <w:sz w:val="22"/>
          <w:szCs w:val="22"/>
        </w:rPr>
        <w:t>Cheryl Boldt</w:t>
      </w:r>
      <w:r w:rsidR="00845D19">
        <w:rPr>
          <w:rFonts w:ascii="Arial" w:hAnsi="Arial" w:cs="Arial"/>
          <w:sz w:val="22"/>
          <w:szCs w:val="22"/>
        </w:rPr>
        <w:t xml:space="preserve"> | </w:t>
      </w:r>
      <w:r>
        <w:rPr>
          <w:rFonts w:ascii="Arial" w:hAnsi="Arial" w:cs="Arial"/>
          <w:sz w:val="22"/>
          <w:szCs w:val="22"/>
        </w:rPr>
        <w:t>Management Analyst</w:t>
      </w:r>
      <w:r w:rsidR="00FB74EC" w:rsidRPr="00587C46">
        <w:rPr>
          <w:rFonts w:ascii="Arial" w:hAnsi="Arial" w:cs="Arial"/>
          <w:sz w:val="22"/>
          <w:szCs w:val="22"/>
        </w:rPr>
        <w:br/>
        <w:t>Employment Security Department</w:t>
      </w:r>
      <w:r w:rsidR="00FB74EC" w:rsidRPr="00587C46">
        <w:rPr>
          <w:rFonts w:ascii="Arial" w:hAnsi="Arial" w:cs="Arial"/>
          <w:sz w:val="22"/>
          <w:szCs w:val="22"/>
        </w:rPr>
        <w:br/>
      </w:r>
      <w:r w:rsidR="00480C38">
        <w:rPr>
          <w:rFonts w:ascii="Arial" w:hAnsi="Arial" w:cs="Arial"/>
          <w:sz w:val="22"/>
          <w:szCs w:val="22"/>
        </w:rPr>
        <w:t>Employment &amp; Career Development Division</w:t>
      </w:r>
      <w:r w:rsidR="00FB74EC" w:rsidRPr="00587C46">
        <w:rPr>
          <w:rFonts w:ascii="Arial" w:hAnsi="Arial" w:cs="Arial"/>
          <w:sz w:val="22"/>
          <w:szCs w:val="22"/>
        </w:rPr>
        <w:br/>
        <w:t>P.O. Box 9046 – MS 6000</w:t>
      </w:r>
      <w:r w:rsidR="00FB74EC" w:rsidRPr="00587C46">
        <w:rPr>
          <w:rFonts w:ascii="Arial" w:hAnsi="Arial" w:cs="Arial"/>
          <w:sz w:val="22"/>
          <w:szCs w:val="22"/>
        </w:rPr>
        <w:br/>
        <w:t>Olympia, WA  98507-9046</w:t>
      </w:r>
      <w:r w:rsidR="00FB74EC" w:rsidRPr="00587C46">
        <w:rPr>
          <w:rFonts w:ascii="Arial" w:hAnsi="Arial" w:cs="Arial"/>
          <w:sz w:val="22"/>
          <w:szCs w:val="22"/>
        </w:rPr>
        <w:br/>
        <w:t xml:space="preserve">Email: </w:t>
      </w:r>
      <w:hyperlink r:id="rId13" w:history="1">
        <w:r w:rsidRPr="00791850">
          <w:rPr>
            <w:rStyle w:val="Hyperlink"/>
            <w:rFonts w:ascii="Arial" w:hAnsi="Arial" w:cs="Arial"/>
            <w:sz w:val="22"/>
            <w:szCs w:val="22"/>
          </w:rPr>
          <w:t>cboldt@esd.wa.gov</w:t>
        </w:r>
      </w:hyperlink>
    </w:p>
    <w:p w:rsidR="00EF4A5F" w:rsidRPr="002620D1" w:rsidRDefault="00057C4E" w:rsidP="002620D1">
      <w:pPr>
        <w:rPr>
          <w:rFonts w:ascii="Arial" w:hAnsi="Arial" w:cs="Arial"/>
          <w:sz w:val="22"/>
          <w:szCs w:val="22"/>
        </w:rPr>
      </w:pPr>
      <w:r>
        <w:rPr>
          <w:rFonts w:ascii="Arial" w:hAnsi="Arial" w:cs="Arial"/>
          <w:sz w:val="22"/>
          <w:szCs w:val="22"/>
        </w:rPr>
        <w:t>Telephone: (360) 486-5942</w:t>
      </w:r>
    </w:p>
    <w:sectPr w:rsidR="00EF4A5F" w:rsidRPr="002620D1" w:rsidSect="00FB74EC">
      <w:headerReference w:type="default" r:id="rId14"/>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18" w:rsidRDefault="00BF6418">
      <w:r>
        <w:separator/>
      </w:r>
    </w:p>
  </w:endnote>
  <w:endnote w:type="continuationSeparator" w:id="0">
    <w:p w:rsidR="00BF6418" w:rsidRDefault="00BF6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18" w:rsidRDefault="00BF6418">
      <w:r>
        <w:separator/>
      </w:r>
    </w:p>
  </w:footnote>
  <w:footnote w:type="continuationSeparator" w:id="0">
    <w:p w:rsidR="00BF6418" w:rsidRDefault="00BF6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BF6418" w:rsidRPr="000559CC" w:rsidTr="00DC7164">
      <w:trPr>
        <w:trHeight w:hRule="exact" w:val="144"/>
        <w:jc w:val="center"/>
      </w:trPr>
      <w:tc>
        <w:tcPr>
          <w:tcW w:w="3537" w:type="dxa"/>
          <w:vMerge w:val="restart"/>
          <w:vAlign w:val="center"/>
        </w:tcPr>
        <w:p w:rsidR="00BF6418" w:rsidRPr="00587C46" w:rsidRDefault="00527DBD" w:rsidP="00F23170">
          <w:pPr>
            <w:autoSpaceDE w:val="0"/>
            <w:autoSpaceDN w:val="0"/>
            <w:adjustRightInd w:val="0"/>
            <w:jc w:val="center"/>
            <w:rPr>
              <w:rFonts w:ascii="Arial" w:hAnsi="Arial" w:cs="Arial"/>
              <w:b/>
              <w:bCs/>
              <w:sz w:val="22"/>
              <w:szCs w:val="22"/>
            </w:rPr>
          </w:pPr>
          <w:sdt>
            <w:sdtPr>
              <w:rPr>
                <w:rFonts w:ascii="Arial" w:hAnsi="Arial" w:cs="Arial"/>
                <w:b/>
                <w:bCs/>
                <w:sz w:val="22"/>
                <w:szCs w:val="22"/>
              </w:rPr>
              <w:id w:val="1567556938"/>
              <w:docPartObj>
                <w:docPartGallery w:val="Watermarks"/>
                <w:docPartUnique/>
              </w:docPartObj>
            </w:sdtPr>
            <w:sdtContent/>
          </w:sdt>
          <w:r w:rsidR="00BF6418"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BF6418" w:rsidRPr="00587C46" w:rsidRDefault="00BF6418" w:rsidP="00F23170">
          <w:pPr>
            <w:autoSpaceDE w:val="0"/>
            <w:autoSpaceDN w:val="0"/>
            <w:adjustRightInd w:val="0"/>
            <w:rPr>
              <w:rFonts w:ascii="Arial" w:hAnsi="Arial" w:cs="Arial"/>
              <w:b/>
              <w:bCs/>
              <w:sz w:val="22"/>
              <w:szCs w:val="22"/>
            </w:rPr>
          </w:pPr>
        </w:p>
      </w:tc>
    </w:tr>
    <w:tr w:rsidR="00BF6418" w:rsidRPr="000559CC" w:rsidTr="00DC7164">
      <w:trPr>
        <w:jc w:val="center"/>
      </w:trPr>
      <w:tc>
        <w:tcPr>
          <w:tcW w:w="3537" w:type="dxa"/>
          <w:vMerge/>
        </w:tcPr>
        <w:p w:rsidR="00BF6418" w:rsidRPr="00587C46" w:rsidRDefault="00BF6418" w:rsidP="00F23170">
          <w:pPr>
            <w:autoSpaceDE w:val="0"/>
            <w:autoSpaceDN w:val="0"/>
            <w:adjustRightInd w:val="0"/>
            <w:jc w:val="center"/>
            <w:rPr>
              <w:sz w:val="22"/>
              <w:szCs w:val="22"/>
            </w:rPr>
          </w:pPr>
        </w:p>
      </w:tc>
      <w:tc>
        <w:tcPr>
          <w:tcW w:w="6300" w:type="dxa"/>
          <w:gridSpan w:val="2"/>
          <w:vAlign w:val="center"/>
        </w:tcPr>
        <w:p w:rsidR="00BF6418" w:rsidRPr="00587C46" w:rsidRDefault="00BF6418"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BF6418" w:rsidRPr="000559CC" w:rsidTr="00DC7164">
      <w:trPr>
        <w:jc w:val="center"/>
      </w:trPr>
      <w:tc>
        <w:tcPr>
          <w:tcW w:w="3537" w:type="dxa"/>
          <w:vMerge/>
        </w:tcPr>
        <w:p w:rsidR="00BF6418" w:rsidRPr="00587C46" w:rsidRDefault="00BF6418" w:rsidP="00F23170">
          <w:pPr>
            <w:autoSpaceDE w:val="0"/>
            <w:autoSpaceDN w:val="0"/>
            <w:adjustRightInd w:val="0"/>
            <w:rPr>
              <w:rFonts w:ascii="Arial" w:hAnsi="Arial" w:cs="Arial"/>
              <w:b/>
              <w:bCs/>
              <w:sz w:val="22"/>
              <w:szCs w:val="22"/>
            </w:rPr>
          </w:pPr>
        </w:p>
      </w:tc>
      <w:tc>
        <w:tcPr>
          <w:tcW w:w="6300" w:type="dxa"/>
          <w:gridSpan w:val="2"/>
        </w:tcPr>
        <w:p w:rsidR="00BF6418" w:rsidRPr="00587C46" w:rsidRDefault="00BF6418" w:rsidP="00F23170">
          <w:pPr>
            <w:autoSpaceDE w:val="0"/>
            <w:autoSpaceDN w:val="0"/>
            <w:adjustRightInd w:val="0"/>
            <w:rPr>
              <w:rFonts w:ascii="Arial" w:hAnsi="Arial" w:cs="Arial"/>
              <w:b/>
              <w:bCs/>
              <w:sz w:val="22"/>
              <w:szCs w:val="22"/>
            </w:rPr>
          </w:pPr>
          <w:r>
            <w:rPr>
              <w:rFonts w:ascii="Arial" w:hAnsi="Arial" w:cs="Arial"/>
              <w:b/>
              <w:bCs/>
              <w:sz w:val="22"/>
              <w:szCs w:val="22"/>
            </w:rPr>
            <w:t>Code: LX-Policy-Data Sharing-4013-0904</w:t>
          </w:r>
        </w:p>
      </w:tc>
    </w:tr>
    <w:tr w:rsidR="00BF6418" w:rsidRPr="000559CC" w:rsidTr="00DC7164">
      <w:trPr>
        <w:trHeight w:val="225"/>
        <w:jc w:val="center"/>
      </w:trPr>
      <w:tc>
        <w:tcPr>
          <w:tcW w:w="3537" w:type="dxa"/>
          <w:vMerge/>
        </w:tcPr>
        <w:p w:rsidR="00BF6418" w:rsidRPr="00587C46" w:rsidRDefault="00BF6418" w:rsidP="00F23170">
          <w:pPr>
            <w:autoSpaceDE w:val="0"/>
            <w:autoSpaceDN w:val="0"/>
            <w:adjustRightInd w:val="0"/>
            <w:rPr>
              <w:rFonts w:ascii="Arial" w:hAnsi="Arial" w:cs="Arial"/>
              <w:b/>
              <w:bCs/>
              <w:sz w:val="22"/>
              <w:szCs w:val="22"/>
            </w:rPr>
          </w:pPr>
        </w:p>
      </w:tc>
      <w:tc>
        <w:tcPr>
          <w:tcW w:w="6300" w:type="dxa"/>
          <w:gridSpan w:val="2"/>
        </w:tcPr>
        <w:p w:rsidR="00BF6418" w:rsidRPr="00587C46" w:rsidRDefault="00BF6418"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527DBD"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527DBD" w:rsidRPr="00587C46">
            <w:rPr>
              <w:rStyle w:val="PageNumber"/>
              <w:rFonts w:ascii="Arial" w:hAnsi="Arial" w:cs="Arial"/>
              <w:b/>
              <w:sz w:val="22"/>
              <w:szCs w:val="22"/>
            </w:rPr>
            <w:fldChar w:fldCharType="separate"/>
          </w:r>
          <w:r w:rsidR="00EB3DBB">
            <w:rPr>
              <w:rStyle w:val="PageNumber"/>
              <w:rFonts w:ascii="Arial" w:hAnsi="Arial" w:cs="Arial"/>
              <w:b/>
              <w:noProof/>
              <w:sz w:val="22"/>
              <w:szCs w:val="22"/>
            </w:rPr>
            <w:t>1</w:t>
          </w:r>
          <w:r w:rsidR="00527DBD"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527DBD"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527DBD" w:rsidRPr="00587C46">
            <w:rPr>
              <w:rStyle w:val="PageNumber"/>
              <w:rFonts w:ascii="Arial" w:hAnsi="Arial" w:cs="Arial"/>
              <w:b/>
              <w:sz w:val="22"/>
              <w:szCs w:val="22"/>
            </w:rPr>
            <w:fldChar w:fldCharType="separate"/>
          </w:r>
          <w:r w:rsidR="00EB3DBB">
            <w:rPr>
              <w:rStyle w:val="PageNumber"/>
              <w:rFonts w:ascii="Arial" w:hAnsi="Arial" w:cs="Arial"/>
              <w:b/>
              <w:noProof/>
              <w:sz w:val="22"/>
              <w:szCs w:val="22"/>
            </w:rPr>
            <w:t>2</w:t>
          </w:r>
          <w:r w:rsidR="00527DBD"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September 17, 2004 (Revised)</w:t>
          </w:r>
        </w:p>
      </w:tc>
    </w:tr>
    <w:tr w:rsidR="00BF6418" w:rsidRPr="000559CC" w:rsidTr="00DC7164">
      <w:trPr>
        <w:trHeight w:hRule="exact" w:val="144"/>
        <w:jc w:val="center"/>
      </w:trPr>
      <w:tc>
        <w:tcPr>
          <w:tcW w:w="3537" w:type="dxa"/>
          <w:vMerge/>
        </w:tcPr>
        <w:p w:rsidR="00BF6418" w:rsidRPr="000559CC" w:rsidRDefault="00BF6418" w:rsidP="00F23170">
          <w:pPr>
            <w:autoSpaceDE w:val="0"/>
            <w:autoSpaceDN w:val="0"/>
            <w:adjustRightInd w:val="0"/>
            <w:rPr>
              <w:rFonts w:ascii="Arial" w:hAnsi="Arial" w:cs="Arial"/>
              <w:b/>
              <w:bCs/>
            </w:rPr>
          </w:pPr>
        </w:p>
      </w:tc>
      <w:tc>
        <w:tcPr>
          <w:tcW w:w="1620" w:type="dxa"/>
        </w:tcPr>
        <w:p w:rsidR="00BF6418" w:rsidRPr="000559CC" w:rsidRDefault="00BF6418" w:rsidP="00F23170">
          <w:pPr>
            <w:autoSpaceDE w:val="0"/>
            <w:autoSpaceDN w:val="0"/>
            <w:adjustRightInd w:val="0"/>
            <w:rPr>
              <w:rFonts w:ascii="Arial" w:hAnsi="Arial" w:cs="Arial"/>
              <w:b/>
              <w:bCs/>
            </w:rPr>
          </w:pPr>
        </w:p>
      </w:tc>
      <w:tc>
        <w:tcPr>
          <w:tcW w:w="4680" w:type="dxa"/>
        </w:tcPr>
        <w:p w:rsidR="00BF6418" w:rsidRPr="000559CC" w:rsidRDefault="00BF6418" w:rsidP="00F23170">
          <w:pPr>
            <w:autoSpaceDE w:val="0"/>
            <w:autoSpaceDN w:val="0"/>
            <w:adjustRightInd w:val="0"/>
            <w:rPr>
              <w:rFonts w:ascii="Arial" w:hAnsi="Arial" w:cs="Arial"/>
              <w:b/>
              <w:bCs/>
            </w:rPr>
          </w:pPr>
        </w:p>
      </w:tc>
    </w:tr>
  </w:tbl>
  <w:p w:rsidR="00BF6418" w:rsidRDefault="00BF6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014B22"/>
    <w:multiLevelType w:val="multilevel"/>
    <w:tmpl w:val="4CC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30"/>
  </w:num>
  <w:num w:numId="28">
    <w:abstractNumId w:val="28"/>
  </w:num>
  <w:num w:numId="29">
    <w:abstractNumId w:val="29"/>
  </w:num>
  <w:num w:numId="30">
    <w:abstractNumId w:val="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57C4E"/>
    <w:rsid w:val="00097F9B"/>
    <w:rsid w:val="000A1F40"/>
    <w:rsid w:val="000E3A4D"/>
    <w:rsid w:val="000F4269"/>
    <w:rsid w:val="000F74A2"/>
    <w:rsid w:val="00127E39"/>
    <w:rsid w:val="00137494"/>
    <w:rsid w:val="00151482"/>
    <w:rsid w:val="001563C7"/>
    <w:rsid w:val="0017517C"/>
    <w:rsid w:val="001B2547"/>
    <w:rsid w:val="001D527B"/>
    <w:rsid w:val="00212DAD"/>
    <w:rsid w:val="002260C9"/>
    <w:rsid w:val="00233EC4"/>
    <w:rsid w:val="002620D1"/>
    <w:rsid w:val="00297E11"/>
    <w:rsid w:val="002A2EFA"/>
    <w:rsid w:val="002E630B"/>
    <w:rsid w:val="003E13E0"/>
    <w:rsid w:val="00450F72"/>
    <w:rsid w:val="004511D8"/>
    <w:rsid w:val="00480B35"/>
    <w:rsid w:val="00480C38"/>
    <w:rsid w:val="00486AA2"/>
    <w:rsid w:val="004A4FF9"/>
    <w:rsid w:val="004B028F"/>
    <w:rsid w:val="004B263E"/>
    <w:rsid w:val="00527DBD"/>
    <w:rsid w:val="0053770F"/>
    <w:rsid w:val="005461EB"/>
    <w:rsid w:val="0055744E"/>
    <w:rsid w:val="00587C46"/>
    <w:rsid w:val="00596B4D"/>
    <w:rsid w:val="005A0AC7"/>
    <w:rsid w:val="005B1E73"/>
    <w:rsid w:val="005C1987"/>
    <w:rsid w:val="006403B8"/>
    <w:rsid w:val="0067344E"/>
    <w:rsid w:val="00676BD6"/>
    <w:rsid w:val="00723C01"/>
    <w:rsid w:val="00741AAF"/>
    <w:rsid w:val="00765954"/>
    <w:rsid w:val="007B7511"/>
    <w:rsid w:val="008144CA"/>
    <w:rsid w:val="008324C1"/>
    <w:rsid w:val="008448B2"/>
    <w:rsid w:val="00845D19"/>
    <w:rsid w:val="00852C37"/>
    <w:rsid w:val="00861FE1"/>
    <w:rsid w:val="008711B3"/>
    <w:rsid w:val="008A0A9E"/>
    <w:rsid w:val="008E6077"/>
    <w:rsid w:val="008E7478"/>
    <w:rsid w:val="008F5753"/>
    <w:rsid w:val="009035C7"/>
    <w:rsid w:val="0091460D"/>
    <w:rsid w:val="00965B60"/>
    <w:rsid w:val="009840F0"/>
    <w:rsid w:val="009951A3"/>
    <w:rsid w:val="009A5CE7"/>
    <w:rsid w:val="009F6EF6"/>
    <w:rsid w:val="00A06B81"/>
    <w:rsid w:val="00A1272E"/>
    <w:rsid w:val="00A470F5"/>
    <w:rsid w:val="00A558E3"/>
    <w:rsid w:val="00A874B6"/>
    <w:rsid w:val="00A91FBB"/>
    <w:rsid w:val="00AC4DCA"/>
    <w:rsid w:val="00AC5620"/>
    <w:rsid w:val="00AF20ED"/>
    <w:rsid w:val="00B41F29"/>
    <w:rsid w:val="00B615D6"/>
    <w:rsid w:val="00B65A80"/>
    <w:rsid w:val="00B91592"/>
    <w:rsid w:val="00BA4D20"/>
    <w:rsid w:val="00BE7FCA"/>
    <w:rsid w:val="00BF6418"/>
    <w:rsid w:val="00C254E0"/>
    <w:rsid w:val="00C46301"/>
    <w:rsid w:val="00C467DB"/>
    <w:rsid w:val="00C575C4"/>
    <w:rsid w:val="00C64A8B"/>
    <w:rsid w:val="00C73CFC"/>
    <w:rsid w:val="00CB059A"/>
    <w:rsid w:val="00D238D4"/>
    <w:rsid w:val="00D46F47"/>
    <w:rsid w:val="00D82514"/>
    <w:rsid w:val="00DA1A37"/>
    <w:rsid w:val="00DA4F67"/>
    <w:rsid w:val="00DC7164"/>
    <w:rsid w:val="00DD5359"/>
    <w:rsid w:val="00DF046B"/>
    <w:rsid w:val="00DF4892"/>
    <w:rsid w:val="00E71D01"/>
    <w:rsid w:val="00E9551E"/>
    <w:rsid w:val="00EA01FC"/>
    <w:rsid w:val="00EB3DBB"/>
    <w:rsid w:val="00EE1AFC"/>
    <w:rsid w:val="00EF4A5F"/>
    <w:rsid w:val="00F046C8"/>
    <w:rsid w:val="00F23170"/>
    <w:rsid w:val="00F24521"/>
    <w:rsid w:val="00F5126A"/>
    <w:rsid w:val="00F5531C"/>
    <w:rsid w:val="00F6084F"/>
    <w:rsid w:val="00F72A0A"/>
    <w:rsid w:val="00F9581E"/>
    <w:rsid w:val="00FB74EC"/>
    <w:rsid w:val="00FC65F0"/>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oldt@esd.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wa.gov/pub/billinfo/1999-00/senate/6225-6249/6236_sl_03282000.t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wa.gov/pub/billinfo/1999-00/senate/6225-6249/6236_sl_03282000.tx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3.xml><?xml version="1.0" encoding="utf-8"?>
<ds:datastoreItem xmlns:ds="http://schemas.openxmlformats.org/officeDocument/2006/customXml" ds:itemID="{7DBAC698-FB57-489A-AE71-9A5552D7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80FACF-F01F-4AD8-B8D8-833EDF50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4</cp:revision>
  <cp:lastPrinted>2010-04-26T20:58:00Z</cp:lastPrinted>
  <dcterms:created xsi:type="dcterms:W3CDTF">2011-02-18T22:13:00Z</dcterms:created>
  <dcterms:modified xsi:type="dcterms:W3CDTF">2011-03-01T22:56:00Z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