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610" w:type="dxa"/>
        <w:tblInd w:w="-105" w:type="dxa"/>
        <w:tblLayout w:type="fixed"/>
        <w:tblLook w:val="04A0" w:firstRow="1" w:lastRow="0" w:firstColumn="1" w:lastColumn="0" w:noHBand="0" w:noVBand="1"/>
      </w:tblPr>
      <w:tblGrid>
        <w:gridCol w:w="3600"/>
        <w:gridCol w:w="3870"/>
        <w:gridCol w:w="2070"/>
        <w:gridCol w:w="90"/>
        <w:gridCol w:w="1980"/>
      </w:tblGrid>
      <w:tr w:rsidR="0011219D" w:rsidRPr="00094200" w:rsidTr="00F85CEA">
        <w:tc>
          <w:tcPr>
            <w:tcW w:w="11610" w:type="dxa"/>
            <w:gridSpan w:val="5"/>
            <w:tcBorders>
              <w:top w:val="single" w:sz="12" w:space="0" w:color="auto"/>
              <w:left w:val="single" w:sz="12" w:space="0" w:color="auto"/>
              <w:bottom w:val="single" w:sz="12" w:space="0" w:color="auto"/>
              <w:right w:val="single" w:sz="12" w:space="0" w:color="auto"/>
            </w:tcBorders>
            <w:shd w:val="clear" w:color="auto" w:fill="8EAADB" w:themeFill="accent5" w:themeFillTint="99"/>
          </w:tcPr>
          <w:p w:rsidR="0011219D" w:rsidRPr="00094200" w:rsidRDefault="0011219D" w:rsidP="00605FA0">
            <w:pPr>
              <w:pStyle w:val="ListParagraph"/>
              <w:numPr>
                <w:ilvl w:val="0"/>
                <w:numId w:val="1"/>
              </w:numPr>
              <w:tabs>
                <w:tab w:val="left" w:pos="1570"/>
              </w:tabs>
              <w:spacing w:before="60" w:after="60"/>
              <w:rPr>
                <w:rFonts w:cstheme="minorHAnsi"/>
                <w:b/>
              </w:rPr>
            </w:pPr>
            <w:r w:rsidRPr="00094200">
              <w:rPr>
                <w:rFonts w:cstheme="minorHAnsi"/>
                <w:b/>
              </w:rPr>
              <w:t>ELIGIBILITY</w:t>
            </w:r>
            <w:r w:rsidRPr="00094200">
              <w:rPr>
                <w:rFonts w:cstheme="minorHAnsi"/>
                <w:b/>
              </w:rPr>
              <w:tab/>
            </w:r>
          </w:p>
        </w:tc>
      </w:tr>
      <w:tr w:rsidR="00FB049E" w:rsidRPr="00094200" w:rsidTr="00F85CEA">
        <w:tc>
          <w:tcPr>
            <w:tcW w:w="3600" w:type="dxa"/>
            <w:tcBorders>
              <w:top w:val="single" w:sz="4" w:space="0" w:color="auto"/>
              <w:left w:val="single" w:sz="4" w:space="0" w:color="auto"/>
              <w:bottom w:val="single" w:sz="4" w:space="0" w:color="auto"/>
              <w:right w:val="single" w:sz="2" w:space="0" w:color="auto"/>
            </w:tcBorders>
            <w:shd w:val="clear" w:color="auto" w:fill="E2EFD9" w:themeFill="accent6" w:themeFillTint="33"/>
          </w:tcPr>
          <w:p w:rsidR="00FB049E" w:rsidRPr="00094200" w:rsidRDefault="00E4660D" w:rsidP="00FB049E">
            <w:pPr>
              <w:rPr>
                <w:rFonts w:cstheme="minorHAnsi"/>
                <w:b/>
                <w:caps/>
                <w:sz w:val="18"/>
                <w:szCs w:val="18"/>
              </w:rPr>
            </w:pPr>
            <w:r>
              <w:rPr>
                <w:rFonts w:cstheme="minorHAnsi"/>
                <w:b/>
                <w:caps/>
                <w:sz w:val="18"/>
                <w:szCs w:val="18"/>
              </w:rPr>
              <w:t>1-A</w:t>
            </w:r>
            <w:r w:rsidR="00FB049E" w:rsidRPr="00094200">
              <w:rPr>
                <w:rFonts w:cstheme="minorHAnsi"/>
                <w:b/>
                <w:caps/>
                <w:sz w:val="18"/>
                <w:szCs w:val="18"/>
              </w:rPr>
              <w:t>.</w:t>
            </w:r>
            <w:r w:rsidR="00FB049E" w:rsidRPr="00094200">
              <w:rPr>
                <w:rFonts w:cstheme="minorHAnsi"/>
                <w:b/>
                <w:caps/>
                <w:sz w:val="20"/>
                <w:szCs w:val="20"/>
              </w:rPr>
              <w:t xml:space="preserve"> Selective Service Registration</w:t>
            </w:r>
          </w:p>
          <w:p w:rsidR="00FB049E" w:rsidRPr="00094200" w:rsidRDefault="00FB049E" w:rsidP="00FB049E">
            <w:pPr>
              <w:rPr>
                <w:rFonts w:cstheme="minorHAnsi"/>
                <w:b/>
                <w:sz w:val="10"/>
                <w:szCs w:val="10"/>
              </w:rPr>
            </w:pPr>
          </w:p>
          <w:p w:rsidR="00FB049E" w:rsidRPr="00094200" w:rsidRDefault="00FB049E" w:rsidP="00FB049E">
            <w:pPr>
              <w:rPr>
                <w:rFonts w:cstheme="minorHAnsi"/>
                <w:sz w:val="16"/>
                <w:szCs w:val="16"/>
              </w:rPr>
            </w:pPr>
            <w:r w:rsidRPr="00094200">
              <w:rPr>
                <w:rFonts w:cstheme="minorHAnsi"/>
                <w:sz w:val="16"/>
                <w:szCs w:val="16"/>
              </w:rPr>
              <w:t>All males (U.S. citizens and aliens living in the U.S.) born after January 1, 1960 must be registered with Selective Service.</w:t>
            </w:r>
          </w:p>
          <w:p w:rsidR="00FB049E" w:rsidRPr="00094200" w:rsidRDefault="00FB049E" w:rsidP="00FB049E">
            <w:pPr>
              <w:rPr>
                <w:rFonts w:cstheme="minorHAnsi"/>
                <w:sz w:val="10"/>
                <w:szCs w:val="10"/>
              </w:rPr>
            </w:pPr>
          </w:p>
          <w:p w:rsidR="00FB049E" w:rsidRPr="00094200" w:rsidRDefault="00FB049E" w:rsidP="00FB049E">
            <w:pPr>
              <w:rPr>
                <w:rFonts w:cstheme="minorHAnsi"/>
                <w:b/>
                <w:sz w:val="16"/>
                <w:szCs w:val="16"/>
              </w:rPr>
            </w:pPr>
            <w:r w:rsidRPr="00094200">
              <w:rPr>
                <w:rFonts w:cstheme="minorHAnsi"/>
                <w:b/>
                <w:sz w:val="16"/>
                <w:szCs w:val="16"/>
                <w:u w:val="single"/>
              </w:rPr>
              <w:t>SELF-ATTESTATION</w:t>
            </w:r>
            <w:r w:rsidRPr="00094200">
              <w:rPr>
                <w:rFonts w:cstheme="minorHAnsi"/>
                <w:b/>
                <w:sz w:val="16"/>
                <w:szCs w:val="16"/>
              </w:rPr>
              <w:t>:</w:t>
            </w:r>
          </w:p>
          <w:p w:rsidR="00FB049E" w:rsidRPr="00094200" w:rsidRDefault="00FB049E" w:rsidP="00FB049E">
            <w:pPr>
              <w:pStyle w:val="ListParagraph"/>
              <w:numPr>
                <w:ilvl w:val="0"/>
                <w:numId w:val="60"/>
              </w:numPr>
              <w:ind w:left="152" w:hanging="180"/>
              <w:rPr>
                <w:rFonts w:cstheme="minorHAnsi"/>
                <w:b/>
              </w:rPr>
            </w:pPr>
            <w:r w:rsidRPr="00094200">
              <w:rPr>
                <w:rFonts w:cstheme="minorHAnsi"/>
                <w:b/>
                <w:sz w:val="16"/>
                <w:szCs w:val="16"/>
              </w:rPr>
              <w:t>ESD Policy 1019, Rev. 4:</w:t>
            </w:r>
          </w:p>
          <w:p w:rsidR="00FB049E" w:rsidRPr="00094200" w:rsidRDefault="00FB049E" w:rsidP="00FB049E">
            <w:pPr>
              <w:pStyle w:val="ListParagraph"/>
              <w:numPr>
                <w:ilvl w:val="1"/>
                <w:numId w:val="60"/>
              </w:numPr>
              <w:ind w:left="242" w:hanging="180"/>
              <w:rPr>
                <w:rFonts w:cstheme="minorHAnsi"/>
                <w:b/>
              </w:rPr>
            </w:pPr>
            <w:r w:rsidRPr="00094200">
              <w:rPr>
                <w:rFonts w:cstheme="minorHAnsi"/>
                <w:sz w:val="16"/>
                <w:szCs w:val="16"/>
              </w:rPr>
              <w:t>Self-attestation of Selective Service Registration is acceptable for ISD co-enrollment, Basic Career Services only</w:t>
            </w:r>
          </w:p>
          <w:p w:rsidR="00FB049E" w:rsidRPr="00094200" w:rsidRDefault="00FB049E" w:rsidP="00FB049E">
            <w:pPr>
              <w:pStyle w:val="ListParagraph"/>
              <w:numPr>
                <w:ilvl w:val="1"/>
                <w:numId w:val="60"/>
              </w:numPr>
              <w:ind w:left="242" w:hanging="180"/>
              <w:rPr>
                <w:rFonts w:cstheme="minorHAnsi"/>
                <w:b/>
              </w:rPr>
            </w:pPr>
            <w:r w:rsidRPr="00094200">
              <w:rPr>
                <w:rFonts w:cstheme="minorHAnsi"/>
                <w:sz w:val="16"/>
                <w:szCs w:val="16"/>
              </w:rPr>
              <w:t>Full eligibility documentation is required for participants pursuing Individualized Career Services or Training Services</w:t>
            </w:r>
          </w:p>
          <w:p w:rsidR="00FB049E" w:rsidRPr="00094200" w:rsidRDefault="00FB049E" w:rsidP="00FB049E">
            <w:pPr>
              <w:rPr>
                <w:rFonts w:cstheme="minorHAnsi"/>
                <w:caps/>
                <w:sz w:val="18"/>
                <w:szCs w:val="18"/>
              </w:rPr>
            </w:pPr>
          </w:p>
        </w:tc>
        <w:tc>
          <w:tcPr>
            <w:tcW w:w="3870" w:type="dxa"/>
          </w:tcPr>
          <w:p w:rsidR="00FB049E" w:rsidRPr="00B077B6" w:rsidRDefault="00FB049E" w:rsidP="00FB049E">
            <w:pPr>
              <w:pStyle w:val="ListParagraph"/>
              <w:ind w:left="162"/>
              <w:rPr>
                <w:rFonts w:cstheme="minorHAnsi"/>
                <w:b/>
                <w:caps/>
                <w:sz w:val="2"/>
                <w:szCs w:val="2"/>
              </w:rPr>
            </w:pPr>
          </w:p>
          <w:p w:rsidR="00FB049E" w:rsidRPr="00B077B6" w:rsidRDefault="009B6DDC" w:rsidP="00BB1E2E">
            <w:pPr>
              <w:shd w:val="clear" w:color="auto" w:fill="E7E6E6" w:themeFill="background2"/>
              <w:ind w:hanging="18"/>
              <w:rPr>
                <w:rFonts w:cstheme="minorHAnsi"/>
                <w:sz w:val="16"/>
                <w:szCs w:val="16"/>
              </w:rPr>
            </w:pPr>
            <w:sdt>
              <w:sdtPr>
                <w:rPr>
                  <w:rFonts w:cstheme="minorHAnsi"/>
                  <w:b/>
                  <w:sz w:val="16"/>
                  <w:szCs w:val="16"/>
                </w:rPr>
                <w:id w:val="657662564"/>
                <w14:checkbox>
                  <w14:checked w14:val="0"/>
                  <w14:checkedState w14:val="2612" w14:font="MS Gothic"/>
                  <w14:uncheckedState w14:val="2610" w14:font="MS Gothic"/>
                </w14:checkbox>
              </w:sdtPr>
              <w:sdtEndPr/>
              <w:sdtContent>
                <w:r w:rsidR="00FB049E" w:rsidRPr="00B077B6">
                  <w:rPr>
                    <w:rFonts w:ascii="Segoe UI Symbol" w:hAnsi="Segoe UI Symbol" w:cs="Segoe UI Symbol"/>
                    <w:b/>
                    <w:sz w:val="16"/>
                    <w:szCs w:val="16"/>
                  </w:rPr>
                  <w:t>☐</w:t>
                </w:r>
              </w:sdtContent>
            </w:sdt>
            <w:r w:rsidR="00FB049E" w:rsidRPr="00B077B6">
              <w:rPr>
                <w:rFonts w:cstheme="minorHAnsi"/>
                <w:b/>
                <w:sz w:val="16"/>
                <w:szCs w:val="16"/>
              </w:rPr>
              <w:t xml:space="preserve"> N/A-</w:t>
            </w:r>
            <w:r w:rsidR="00FB049E" w:rsidRPr="00B077B6">
              <w:rPr>
                <w:rFonts w:cstheme="minorHAnsi"/>
                <w:sz w:val="16"/>
                <w:szCs w:val="16"/>
              </w:rPr>
              <w:t xml:space="preserve">     </w:t>
            </w:r>
            <w:r w:rsidR="00FB049E" w:rsidRPr="00B077B6">
              <w:rPr>
                <w:rFonts w:cstheme="minorHAnsi"/>
                <w:b/>
                <w:sz w:val="16"/>
                <w:szCs w:val="16"/>
              </w:rPr>
              <w:t xml:space="preserve"> </w:t>
            </w:r>
          </w:p>
          <w:p w:rsidR="00FB049E" w:rsidRPr="00B077B6" w:rsidRDefault="009B6DDC" w:rsidP="00FB049E">
            <w:pPr>
              <w:ind w:left="162" w:firstLine="180"/>
              <w:rPr>
                <w:rFonts w:cstheme="minorHAnsi"/>
                <w:sz w:val="14"/>
                <w:szCs w:val="14"/>
              </w:rPr>
            </w:pPr>
            <w:sdt>
              <w:sdtPr>
                <w:rPr>
                  <w:rFonts w:cstheme="minorHAnsi"/>
                  <w:sz w:val="14"/>
                  <w:szCs w:val="14"/>
                </w:rPr>
                <w:id w:val="-1293753278"/>
                <w14:checkbox>
                  <w14:checked w14:val="0"/>
                  <w14:checkedState w14:val="2612" w14:font="MS Gothic"/>
                  <w14:uncheckedState w14:val="2610" w14:font="MS Gothic"/>
                </w14:checkbox>
              </w:sdtPr>
              <w:sdtEndPr/>
              <w:sdtContent>
                <w:r w:rsidR="00FB049E" w:rsidRPr="00B077B6">
                  <w:rPr>
                    <w:rFonts w:ascii="Segoe UI Symbol" w:eastAsia="MS Gothic" w:hAnsi="Segoe UI Symbol" w:cs="Segoe UI Symbol"/>
                    <w:sz w:val="14"/>
                    <w:szCs w:val="14"/>
                  </w:rPr>
                  <w:t>☐</w:t>
                </w:r>
              </w:sdtContent>
            </w:sdt>
            <w:r w:rsidR="00FB049E" w:rsidRPr="00B077B6">
              <w:rPr>
                <w:rFonts w:cstheme="minorHAnsi"/>
                <w:sz w:val="14"/>
                <w:szCs w:val="14"/>
              </w:rPr>
              <w:t xml:space="preserve"> Female</w:t>
            </w:r>
          </w:p>
          <w:p w:rsidR="00FB049E" w:rsidRPr="00B077B6" w:rsidRDefault="009B6DDC" w:rsidP="00FB049E">
            <w:pPr>
              <w:ind w:left="162" w:firstLine="180"/>
              <w:rPr>
                <w:rFonts w:cstheme="minorHAnsi"/>
                <w:sz w:val="14"/>
                <w:szCs w:val="14"/>
              </w:rPr>
            </w:pPr>
            <w:sdt>
              <w:sdtPr>
                <w:rPr>
                  <w:rFonts w:cstheme="minorHAnsi"/>
                  <w:sz w:val="14"/>
                  <w:szCs w:val="14"/>
                </w:rPr>
                <w:id w:val="385217617"/>
                <w14:checkbox>
                  <w14:checked w14:val="0"/>
                  <w14:checkedState w14:val="2612" w14:font="MS Gothic"/>
                  <w14:uncheckedState w14:val="2610" w14:font="MS Gothic"/>
                </w14:checkbox>
              </w:sdtPr>
              <w:sdtEndPr/>
              <w:sdtContent>
                <w:r w:rsidR="00FB049E" w:rsidRPr="00B077B6">
                  <w:rPr>
                    <w:rFonts w:ascii="Segoe UI Symbol" w:hAnsi="Segoe UI Symbol" w:cs="Segoe UI Symbol"/>
                    <w:sz w:val="14"/>
                    <w:szCs w:val="14"/>
                  </w:rPr>
                  <w:t>☐</w:t>
                </w:r>
              </w:sdtContent>
            </w:sdt>
            <w:r w:rsidR="00FB049E" w:rsidRPr="00B077B6">
              <w:rPr>
                <w:rFonts w:cstheme="minorHAnsi"/>
                <w:sz w:val="14"/>
                <w:szCs w:val="14"/>
              </w:rPr>
              <w:t xml:space="preserve"> Born before Jan. 1, 1960</w:t>
            </w:r>
          </w:p>
          <w:p w:rsidR="00FB049E" w:rsidRPr="00B077B6" w:rsidRDefault="00FB049E" w:rsidP="00FB049E">
            <w:pPr>
              <w:ind w:left="162" w:firstLine="180"/>
              <w:rPr>
                <w:rFonts w:cstheme="minorHAnsi"/>
                <w:sz w:val="2"/>
                <w:szCs w:val="2"/>
              </w:rPr>
            </w:pPr>
          </w:p>
          <w:p w:rsidR="00FB049E" w:rsidRPr="00B077B6" w:rsidRDefault="009B6DDC" w:rsidP="00FB049E">
            <w:pPr>
              <w:ind w:left="162" w:firstLine="180"/>
              <w:rPr>
                <w:rFonts w:cstheme="minorHAnsi"/>
                <w:sz w:val="14"/>
                <w:szCs w:val="14"/>
              </w:rPr>
            </w:pPr>
            <w:sdt>
              <w:sdtPr>
                <w:rPr>
                  <w:rFonts w:cstheme="minorHAnsi"/>
                  <w:sz w:val="14"/>
                  <w:szCs w:val="14"/>
                </w:rPr>
                <w:id w:val="615176612"/>
                <w14:checkbox>
                  <w14:checked w14:val="0"/>
                  <w14:checkedState w14:val="2612" w14:font="MS Gothic"/>
                  <w14:uncheckedState w14:val="2610" w14:font="MS Gothic"/>
                </w14:checkbox>
              </w:sdtPr>
              <w:sdtEndPr/>
              <w:sdtContent>
                <w:r w:rsidR="00FB049E" w:rsidRPr="00B077B6">
                  <w:rPr>
                    <w:rFonts w:ascii="Segoe UI Symbol" w:eastAsia="MS Gothic" w:hAnsi="Segoe UI Symbol" w:cs="Segoe UI Symbol"/>
                    <w:sz w:val="14"/>
                    <w:szCs w:val="14"/>
                  </w:rPr>
                  <w:t>☐</w:t>
                </w:r>
              </w:sdtContent>
            </w:sdt>
            <w:r w:rsidR="00FB049E" w:rsidRPr="00B077B6">
              <w:rPr>
                <w:rFonts w:cstheme="minorHAnsi"/>
                <w:sz w:val="14"/>
                <w:szCs w:val="14"/>
              </w:rPr>
              <w:t xml:space="preserve"> Entered US after age 26</w:t>
            </w:r>
          </w:p>
          <w:p w:rsidR="00FB049E" w:rsidRPr="00B077B6" w:rsidRDefault="00FB049E" w:rsidP="00FB049E">
            <w:pPr>
              <w:ind w:left="162" w:hanging="72"/>
              <w:rPr>
                <w:rFonts w:cstheme="minorHAnsi"/>
                <w:sz w:val="4"/>
                <w:szCs w:val="4"/>
              </w:rPr>
            </w:pPr>
          </w:p>
          <w:p w:rsidR="00FB049E" w:rsidRPr="00B077B6" w:rsidRDefault="00FB049E" w:rsidP="00FB049E">
            <w:pPr>
              <w:pStyle w:val="ListParagraph"/>
              <w:numPr>
                <w:ilvl w:val="0"/>
                <w:numId w:val="48"/>
              </w:numPr>
              <w:ind w:left="162" w:hanging="180"/>
              <w:rPr>
                <w:rFonts w:cstheme="minorHAnsi"/>
                <w:sz w:val="10"/>
                <w:szCs w:val="10"/>
              </w:rPr>
            </w:pPr>
            <w:r w:rsidRPr="00B077B6">
              <w:rPr>
                <w:rFonts w:cstheme="minorHAnsi"/>
                <w:sz w:val="16"/>
                <w:szCs w:val="16"/>
              </w:rPr>
              <w:t>Participant was registered with Selective Service Registration or received a waiver:</w:t>
            </w:r>
            <w:r w:rsidRPr="00B077B6">
              <w:rPr>
                <w:rFonts w:cstheme="minorHAnsi"/>
                <w:i/>
                <w:sz w:val="10"/>
                <w:szCs w:val="10"/>
              </w:rPr>
              <w:t xml:space="preserve"> </w:t>
            </w:r>
            <w:r w:rsidRPr="00B077B6">
              <w:rPr>
                <w:rFonts w:eastAsia="Calibri" w:cstheme="minorHAnsi"/>
                <w:i/>
                <w:sz w:val="10"/>
                <w:szCs w:val="10"/>
              </w:rPr>
              <w:t>[WIOA Section 189(h)]</w:t>
            </w:r>
          </w:p>
          <w:p w:rsidR="00FB049E" w:rsidRPr="00B077B6" w:rsidRDefault="00FB049E" w:rsidP="00FB049E">
            <w:pPr>
              <w:ind w:left="162" w:hanging="72"/>
              <w:rPr>
                <w:rFonts w:cstheme="minorHAnsi"/>
                <w:sz w:val="2"/>
                <w:szCs w:val="2"/>
              </w:rPr>
            </w:pPr>
          </w:p>
          <w:p w:rsidR="00FB049E" w:rsidRPr="00FD0284" w:rsidRDefault="009B6DDC" w:rsidP="00FB049E">
            <w:pPr>
              <w:ind w:left="162" w:right="-108"/>
              <w:rPr>
                <w:rFonts w:cstheme="minorHAnsi"/>
                <w:b/>
                <w:sz w:val="8"/>
                <w:szCs w:val="8"/>
              </w:rPr>
            </w:pPr>
            <w:sdt>
              <w:sdtPr>
                <w:rPr>
                  <w:rFonts w:cstheme="minorHAnsi"/>
                  <w:b/>
                  <w:sz w:val="16"/>
                  <w:szCs w:val="16"/>
                </w:rPr>
                <w:id w:val="88365632"/>
                <w14:checkbox>
                  <w14:checked w14:val="0"/>
                  <w14:checkedState w14:val="2612" w14:font="MS Gothic"/>
                  <w14:uncheckedState w14:val="2610" w14:font="MS Gothic"/>
                </w14:checkbox>
              </w:sdtPr>
              <w:sdtEndPr/>
              <w:sdtContent>
                <w:r w:rsidR="00FB049E" w:rsidRPr="00B077B6">
                  <w:rPr>
                    <w:rFonts w:ascii="Segoe UI Symbol" w:eastAsia="MS Gothic" w:hAnsi="Segoe UI Symbol" w:cs="Segoe UI Symbol"/>
                    <w:b/>
                    <w:sz w:val="16"/>
                    <w:szCs w:val="16"/>
                  </w:rPr>
                  <w:t>☐</w:t>
                </w:r>
              </w:sdtContent>
            </w:sdt>
            <w:r w:rsidR="00FB049E" w:rsidRPr="00B077B6">
              <w:rPr>
                <w:rFonts w:cstheme="minorHAnsi"/>
                <w:b/>
                <w:sz w:val="16"/>
                <w:szCs w:val="16"/>
              </w:rPr>
              <w:t xml:space="preserve"> YES, Validated by one of the following:</w:t>
            </w:r>
            <w:r w:rsidR="00FB049E" w:rsidRPr="00B077B6">
              <w:rPr>
                <w:rFonts w:cstheme="minorHAnsi"/>
                <w:sz w:val="16"/>
                <w:szCs w:val="16"/>
              </w:rPr>
              <w:t xml:space="preserve"> </w:t>
            </w:r>
            <w:r w:rsidR="00FB049E" w:rsidRPr="00FD0284">
              <w:rPr>
                <w:rFonts w:cstheme="minorHAnsi"/>
                <w:i/>
                <w:sz w:val="8"/>
                <w:szCs w:val="8"/>
              </w:rPr>
              <w:t>(ESD Policy 1019, Rev. 4)</w:t>
            </w:r>
            <w:r w:rsidR="00FB049E" w:rsidRPr="00FD0284">
              <w:rPr>
                <w:rFonts w:cstheme="minorHAnsi"/>
                <w:b/>
                <w:sz w:val="8"/>
                <w:szCs w:val="8"/>
              </w:rPr>
              <w:t xml:space="preserve">  </w:t>
            </w:r>
          </w:p>
          <w:p w:rsidR="00FB049E" w:rsidRPr="00FD0284" w:rsidRDefault="00FB049E" w:rsidP="00FB049E">
            <w:pPr>
              <w:ind w:left="162"/>
              <w:rPr>
                <w:rFonts w:cstheme="minorHAnsi"/>
                <w:sz w:val="2"/>
                <w:szCs w:val="2"/>
              </w:rPr>
            </w:pPr>
          </w:p>
          <w:p w:rsidR="00FB049E" w:rsidRPr="00B077B6" w:rsidRDefault="009B6DDC" w:rsidP="00FB049E">
            <w:pPr>
              <w:ind w:left="162" w:firstLine="180"/>
              <w:rPr>
                <w:rFonts w:cstheme="minorHAnsi"/>
                <w:sz w:val="14"/>
                <w:szCs w:val="14"/>
              </w:rPr>
            </w:pPr>
            <w:sdt>
              <w:sdtPr>
                <w:rPr>
                  <w:rFonts w:cstheme="minorHAnsi"/>
                  <w:sz w:val="14"/>
                  <w:szCs w:val="14"/>
                </w:rPr>
                <w:id w:val="-2100561349"/>
                <w14:checkbox>
                  <w14:checked w14:val="0"/>
                  <w14:checkedState w14:val="2612" w14:font="MS Gothic"/>
                  <w14:uncheckedState w14:val="2610" w14:font="MS Gothic"/>
                </w14:checkbox>
              </w:sdtPr>
              <w:sdtEndPr/>
              <w:sdtContent>
                <w:r w:rsidR="00FB049E" w:rsidRPr="00B077B6">
                  <w:rPr>
                    <w:rFonts w:ascii="Segoe UI Symbol" w:eastAsia="MS Gothic" w:hAnsi="Segoe UI Symbol" w:cs="Segoe UI Symbol"/>
                    <w:sz w:val="14"/>
                    <w:szCs w:val="14"/>
                  </w:rPr>
                  <w:t>☐</w:t>
                </w:r>
              </w:sdtContent>
            </w:sdt>
            <w:r w:rsidR="00FB049E" w:rsidRPr="00B077B6">
              <w:rPr>
                <w:rFonts w:cstheme="minorHAnsi"/>
                <w:sz w:val="14"/>
                <w:szCs w:val="14"/>
              </w:rPr>
              <w:t xml:space="preserve"> DD-214 </w:t>
            </w:r>
          </w:p>
          <w:p w:rsidR="00FB049E" w:rsidRPr="00B077B6" w:rsidRDefault="00FB049E" w:rsidP="00FB049E">
            <w:pPr>
              <w:ind w:left="162" w:firstLine="180"/>
              <w:rPr>
                <w:rFonts w:cstheme="minorHAnsi"/>
                <w:sz w:val="4"/>
                <w:szCs w:val="4"/>
              </w:rPr>
            </w:pPr>
          </w:p>
          <w:p w:rsidR="00FB049E" w:rsidRPr="00B077B6" w:rsidRDefault="009B6DDC" w:rsidP="00FB049E">
            <w:pPr>
              <w:ind w:left="162" w:firstLine="180"/>
              <w:rPr>
                <w:rFonts w:cstheme="minorHAnsi"/>
                <w:sz w:val="14"/>
                <w:szCs w:val="14"/>
              </w:rPr>
            </w:pPr>
            <w:sdt>
              <w:sdtPr>
                <w:rPr>
                  <w:rFonts w:cstheme="minorHAnsi"/>
                  <w:sz w:val="14"/>
                  <w:szCs w:val="14"/>
                </w:rPr>
                <w:id w:val="267975102"/>
                <w14:checkbox>
                  <w14:checked w14:val="0"/>
                  <w14:checkedState w14:val="2612" w14:font="MS Gothic"/>
                  <w14:uncheckedState w14:val="2610" w14:font="MS Gothic"/>
                </w14:checkbox>
              </w:sdtPr>
              <w:sdtEndPr/>
              <w:sdtContent>
                <w:r w:rsidR="00FB049E" w:rsidRPr="00B077B6">
                  <w:rPr>
                    <w:rFonts w:ascii="Segoe UI Symbol" w:eastAsia="MS Gothic" w:hAnsi="Segoe UI Symbol" w:cs="Segoe UI Symbol"/>
                    <w:sz w:val="14"/>
                    <w:szCs w:val="14"/>
                  </w:rPr>
                  <w:t>☐</w:t>
                </w:r>
              </w:sdtContent>
            </w:sdt>
            <w:r w:rsidR="00FB049E" w:rsidRPr="00B077B6">
              <w:rPr>
                <w:rFonts w:cstheme="minorHAnsi"/>
                <w:sz w:val="14"/>
                <w:szCs w:val="14"/>
              </w:rPr>
              <w:t xml:space="preserve"> Online SS Verification</w:t>
            </w:r>
          </w:p>
          <w:p w:rsidR="00FB049E" w:rsidRPr="00B077B6" w:rsidRDefault="00FB049E" w:rsidP="00FB049E">
            <w:pPr>
              <w:ind w:left="162" w:firstLine="180"/>
              <w:rPr>
                <w:rFonts w:cstheme="minorHAnsi"/>
                <w:sz w:val="4"/>
                <w:szCs w:val="4"/>
              </w:rPr>
            </w:pPr>
          </w:p>
          <w:p w:rsidR="00FB049E" w:rsidRPr="00B077B6" w:rsidRDefault="009B6DDC" w:rsidP="00FB049E">
            <w:pPr>
              <w:autoSpaceDE w:val="0"/>
              <w:autoSpaceDN w:val="0"/>
              <w:adjustRightInd w:val="0"/>
              <w:ind w:left="162" w:firstLine="180"/>
              <w:rPr>
                <w:rFonts w:cstheme="minorHAnsi"/>
                <w:sz w:val="14"/>
                <w:szCs w:val="14"/>
              </w:rPr>
            </w:pPr>
            <w:sdt>
              <w:sdtPr>
                <w:rPr>
                  <w:rFonts w:eastAsia="MS Gothic" w:cstheme="minorHAnsi"/>
                  <w:sz w:val="14"/>
                  <w:szCs w:val="14"/>
                </w:rPr>
                <w:id w:val="-1743556863"/>
                <w14:checkbox>
                  <w14:checked w14:val="0"/>
                  <w14:checkedState w14:val="2612" w14:font="MS Gothic"/>
                  <w14:uncheckedState w14:val="2610" w14:font="MS Gothic"/>
                </w14:checkbox>
              </w:sdtPr>
              <w:sdtEndPr/>
              <w:sdtContent>
                <w:r w:rsidR="00FB049E" w:rsidRPr="00B077B6">
                  <w:rPr>
                    <w:rFonts w:ascii="Segoe UI Symbol" w:eastAsia="MS Gothic" w:hAnsi="Segoe UI Symbol" w:cs="Segoe UI Symbol"/>
                    <w:sz w:val="14"/>
                    <w:szCs w:val="14"/>
                  </w:rPr>
                  <w:t>☐</w:t>
                </w:r>
              </w:sdtContent>
            </w:sdt>
            <w:r w:rsidR="00FB049E" w:rsidRPr="00B077B6">
              <w:rPr>
                <w:rFonts w:cstheme="minorHAnsi"/>
                <w:sz w:val="14"/>
                <w:szCs w:val="14"/>
              </w:rPr>
              <w:t xml:space="preserve"> SS Acknowledgement letter</w:t>
            </w:r>
          </w:p>
          <w:p w:rsidR="00FB049E" w:rsidRPr="00B077B6" w:rsidRDefault="00FB049E" w:rsidP="00FB049E">
            <w:pPr>
              <w:autoSpaceDE w:val="0"/>
              <w:autoSpaceDN w:val="0"/>
              <w:adjustRightInd w:val="0"/>
              <w:ind w:left="162" w:firstLine="180"/>
              <w:rPr>
                <w:rFonts w:cstheme="minorHAnsi"/>
                <w:sz w:val="4"/>
                <w:szCs w:val="4"/>
              </w:rPr>
            </w:pPr>
          </w:p>
          <w:p w:rsidR="00FB049E" w:rsidRPr="00B077B6" w:rsidRDefault="009B6DDC" w:rsidP="00FB049E">
            <w:pPr>
              <w:autoSpaceDE w:val="0"/>
              <w:autoSpaceDN w:val="0"/>
              <w:adjustRightInd w:val="0"/>
              <w:ind w:left="162" w:firstLine="180"/>
              <w:rPr>
                <w:rFonts w:cstheme="minorHAnsi"/>
                <w:sz w:val="14"/>
                <w:szCs w:val="14"/>
              </w:rPr>
            </w:pPr>
            <w:sdt>
              <w:sdtPr>
                <w:rPr>
                  <w:rFonts w:cstheme="minorHAnsi"/>
                  <w:sz w:val="14"/>
                  <w:szCs w:val="14"/>
                </w:rPr>
                <w:id w:val="-1436663174"/>
                <w14:checkbox>
                  <w14:checked w14:val="0"/>
                  <w14:checkedState w14:val="2612" w14:font="MS Gothic"/>
                  <w14:uncheckedState w14:val="2610" w14:font="MS Gothic"/>
                </w14:checkbox>
              </w:sdtPr>
              <w:sdtEndPr/>
              <w:sdtContent>
                <w:r w:rsidR="00FB049E" w:rsidRPr="00B077B6">
                  <w:rPr>
                    <w:rFonts w:ascii="Segoe UI Symbol" w:hAnsi="Segoe UI Symbol" w:cs="Segoe UI Symbol"/>
                    <w:sz w:val="14"/>
                    <w:szCs w:val="14"/>
                  </w:rPr>
                  <w:t>☐</w:t>
                </w:r>
              </w:sdtContent>
            </w:sdt>
            <w:r w:rsidR="00FB049E" w:rsidRPr="00B077B6">
              <w:rPr>
                <w:rFonts w:cstheme="minorHAnsi"/>
                <w:sz w:val="14"/>
                <w:szCs w:val="14"/>
              </w:rPr>
              <w:t xml:space="preserve"> Other: </w:t>
            </w:r>
          </w:p>
          <w:p w:rsidR="00FB049E" w:rsidRDefault="009B6DDC" w:rsidP="00FB049E">
            <w:pPr>
              <w:autoSpaceDE w:val="0"/>
              <w:autoSpaceDN w:val="0"/>
              <w:adjustRightInd w:val="0"/>
              <w:ind w:left="162"/>
              <w:rPr>
                <w:rFonts w:cstheme="minorHAnsi"/>
                <w:b/>
                <w:caps/>
                <w:sz w:val="14"/>
                <w:szCs w:val="14"/>
              </w:rPr>
            </w:pPr>
            <w:sdt>
              <w:sdtPr>
                <w:rPr>
                  <w:rFonts w:cstheme="minorHAnsi"/>
                  <w:b/>
                  <w:sz w:val="16"/>
                  <w:szCs w:val="16"/>
                </w:rPr>
                <w:id w:val="550884096"/>
                <w14:checkbox>
                  <w14:checked w14:val="0"/>
                  <w14:checkedState w14:val="2612" w14:font="MS Gothic"/>
                  <w14:uncheckedState w14:val="2610" w14:font="MS Gothic"/>
                </w14:checkbox>
              </w:sdtPr>
              <w:sdtEndPr/>
              <w:sdtContent>
                <w:r w:rsidR="00FB049E" w:rsidRPr="00B077B6">
                  <w:rPr>
                    <w:rFonts w:ascii="Segoe UI Symbol" w:hAnsi="Segoe UI Symbol" w:cs="Segoe UI Symbol"/>
                    <w:b/>
                    <w:sz w:val="16"/>
                    <w:szCs w:val="16"/>
                  </w:rPr>
                  <w:t>☐</w:t>
                </w:r>
              </w:sdtContent>
            </w:sdt>
            <w:r w:rsidR="00FB049E" w:rsidRPr="00B077B6">
              <w:rPr>
                <w:rFonts w:cstheme="minorHAnsi"/>
                <w:b/>
                <w:sz w:val="16"/>
                <w:szCs w:val="16"/>
              </w:rPr>
              <w:t xml:space="preserve"> NO, Unable to Validate</w:t>
            </w:r>
            <w:r w:rsidR="00FB049E" w:rsidRPr="00B077B6">
              <w:rPr>
                <w:rFonts w:cstheme="minorHAnsi"/>
                <w:b/>
                <w:caps/>
                <w:sz w:val="14"/>
                <w:szCs w:val="14"/>
              </w:rPr>
              <w:t xml:space="preserve">   </w:t>
            </w:r>
          </w:p>
          <w:p w:rsidR="00FB049E" w:rsidRPr="00FD0284" w:rsidRDefault="00FB049E" w:rsidP="00FB049E">
            <w:pPr>
              <w:autoSpaceDE w:val="0"/>
              <w:autoSpaceDN w:val="0"/>
              <w:adjustRightInd w:val="0"/>
              <w:ind w:left="162"/>
              <w:rPr>
                <w:rFonts w:cstheme="minorHAnsi"/>
                <w:b/>
                <w:sz w:val="2"/>
                <w:szCs w:val="2"/>
              </w:rPr>
            </w:pPr>
          </w:p>
          <w:p w:rsidR="00FB049E" w:rsidRPr="00B077B6" w:rsidRDefault="00FB049E" w:rsidP="00BB1E2E">
            <w:pPr>
              <w:shd w:val="clear" w:color="auto" w:fill="E7E6E6" w:themeFill="background2"/>
              <w:rPr>
                <w:rFonts w:cstheme="minorHAnsi"/>
                <w:b/>
                <w:caps/>
                <w:sz w:val="16"/>
                <w:szCs w:val="16"/>
              </w:rPr>
            </w:pPr>
            <w:r w:rsidRPr="00B077B6">
              <w:rPr>
                <w:rFonts w:cstheme="minorHAnsi"/>
                <w:b/>
                <w:caps/>
                <w:sz w:val="16"/>
                <w:szCs w:val="16"/>
              </w:rPr>
              <w:t>Reporting:</w:t>
            </w:r>
          </w:p>
          <w:p w:rsidR="00FB049E" w:rsidRPr="00B077B6" w:rsidRDefault="00FB049E" w:rsidP="00FB049E">
            <w:pPr>
              <w:pStyle w:val="ListParagraph"/>
              <w:numPr>
                <w:ilvl w:val="0"/>
                <w:numId w:val="48"/>
              </w:numPr>
              <w:ind w:left="162" w:hanging="180"/>
              <w:rPr>
                <w:rFonts w:cstheme="minorHAnsi"/>
                <w:sz w:val="16"/>
                <w:szCs w:val="16"/>
              </w:rPr>
            </w:pPr>
            <w:r w:rsidRPr="00B077B6">
              <w:rPr>
                <w:rFonts w:cstheme="minorHAnsi"/>
                <w:sz w:val="16"/>
                <w:szCs w:val="16"/>
              </w:rPr>
              <w:t>Selective Service Registration is recorded in MIS:</w:t>
            </w:r>
            <w:r w:rsidRPr="00B077B6">
              <w:rPr>
                <w:rFonts w:cstheme="minorHAnsi"/>
                <w:i/>
                <w:sz w:val="10"/>
                <w:szCs w:val="10"/>
              </w:rPr>
              <w:t xml:space="preserve"> </w:t>
            </w:r>
          </w:p>
          <w:p w:rsidR="00FB049E" w:rsidRPr="00B077B6" w:rsidRDefault="00FB049E" w:rsidP="00FB049E">
            <w:pPr>
              <w:pStyle w:val="ListParagraph"/>
              <w:ind w:left="162" w:right="-108"/>
              <w:rPr>
                <w:rFonts w:cstheme="minorHAnsi"/>
                <w:sz w:val="16"/>
                <w:szCs w:val="16"/>
              </w:rPr>
            </w:pPr>
            <w:r w:rsidRPr="00B077B6">
              <w:rPr>
                <w:rFonts w:cstheme="minorHAnsi"/>
                <w:i/>
                <w:sz w:val="10"/>
                <w:szCs w:val="10"/>
              </w:rPr>
              <w:t>(20 CFR 677.235)</w:t>
            </w:r>
          </w:p>
          <w:p w:rsidR="00FB049E" w:rsidRDefault="009B6DDC" w:rsidP="00FB049E">
            <w:pPr>
              <w:ind w:left="162"/>
              <w:rPr>
                <w:rFonts w:cstheme="minorHAnsi"/>
                <w:b/>
                <w:sz w:val="16"/>
                <w:szCs w:val="16"/>
              </w:rPr>
            </w:pPr>
            <w:sdt>
              <w:sdtPr>
                <w:rPr>
                  <w:rFonts w:cstheme="minorHAnsi"/>
                  <w:b/>
                  <w:sz w:val="16"/>
                  <w:szCs w:val="16"/>
                </w:rPr>
                <w:id w:val="-2044046536"/>
                <w14:checkbox>
                  <w14:checked w14:val="0"/>
                  <w14:checkedState w14:val="2612" w14:font="MS Gothic"/>
                  <w14:uncheckedState w14:val="2610" w14:font="MS Gothic"/>
                </w14:checkbox>
              </w:sdtPr>
              <w:sdtEndPr/>
              <w:sdtContent>
                <w:r w:rsidR="00FB049E" w:rsidRPr="00B077B6">
                  <w:rPr>
                    <w:rFonts w:ascii="Segoe UI Symbol" w:eastAsia="MS Gothic" w:hAnsi="Segoe UI Symbol" w:cs="Segoe UI Symbol"/>
                    <w:b/>
                    <w:sz w:val="16"/>
                    <w:szCs w:val="16"/>
                  </w:rPr>
                  <w:t>☐</w:t>
                </w:r>
              </w:sdtContent>
            </w:sdt>
            <w:r w:rsidR="00FB049E" w:rsidRPr="00B077B6">
              <w:rPr>
                <w:rFonts w:cstheme="minorHAnsi"/>
                <w:b/>
                <w:sz w:val="16"/>
                <w:szCs w:val="16"/>
              </w:rPr>
              <w:t xml:space="preserve"> YES</w:t>
            </w:r>
            <w:r w:rsidR="00FB049E">
              <w:rPr>
                <w:rFonts w:cstheme="minorHAnsi"/>
                <w:b/>
                <w:sz w:val="16"/>
                <w:szCs w:val="16"/>
              </w:rPr>
              <w:t>, No Issue Identified</w:t>
            </w:r>
          </w:p>
          <w:p w:rsidR="00FB049E" w:rsidRPr="00B077B6" w:rsidRDefault="009B6DDC" w:rsidP="00FB049E">
            <w:pPr>
              <w:ind w:left="162"/>
              <w:rPr>
                <w:rFonts w:cstheme="minorHAnsi"/>
                <w:b/>
                <w:sz w:val="16"/>
                <w:szCs w:val="16"/>
              </w:rPr>
            </w:pPr>
            <w:sdt>
              <w:sdtPr>
                <w:rPr>
                  <w:rFonts w:cstheme="minorHAnsi"/>
                  <w:b/>
                  <w:sz w:val="16"/>
                  <w:szCs w:val="16"/>
                </w:rPr>
                <w:id w:val="-762384208"/>
                <w14:checkbox>
                  <w14:checked w14:val="0"/>
                  <w14:checkedState w14:val="2612" w14:font="MS Gothic"/>
                  <w14:uncheckedState w14:val="2610" w14:font="MS Gothic"/>
                </w14:checkbox>
              </w:sdtPr>
              <w:sdtEndPr/>
              <w:sdtContent>
                <w:r w:rsidR="00FB049E" w:rsidRPr="00B077B6">
                  <w:rPr>
                    <w:rFonts w:ascii="Segoe UI Symbol" w:hAnsi="Segoe UI Symbol" w:cs="Segoe UI Symbol"/>
                    <w:b/>
                    <w:sz w:val="16"/>
                    <w:szCs w:val="16"/>
                  </w:rPr>
                  <w:t>☐</w:t>
                </w:r>
              </w:sdtContent>
            </w:sdt>
            <w:r w:rsidR="00FB049E" w:rsidRPr="00B077B6">
              <w:rPr>
                <w:rFonts w:cstheme="minorHAnsi"/>
                <w:b/>
                <w:sz w:val="16"/>
                <w:szCs w:val="16"/>
              </w:rPr>
              <w:t xml:space="preserve"> NO</w:t>
            </w:r>
            <w:r w:rsidR="00FB049E">
              <w:rPr>
                <w:rFonts w:cstheme="minorHAnsi"/>
                <w:b/>
                <w:sz w:val="16"/>
                <w:szCs w:val="16"/>
              </w:rPr>
              <w:t>, one or more issue identified</w:t>
            </w:r>
          </w:p>
          <w:p w:rsidR="00FB049E" w:rsidRPr="00B077B6" w:rsidRDefault="00FB049E" w:rsidP="00FB049E">
            <w:pPr>
              <w:pStyle w:val="ListParagraph"/>
              <w:ind w:left="162"/>
              <w:rPr>
                <w:rFonts w:cstheme="minorHAnsi"/>
                <w:sz w:val="4"/>
                <w:szCs w:val="4"/>
              </w:rPr>
            </w:pPr>
          </w:p>
        </w:tc>
        <w:tc>
          <w:tcPr>
            <w:tcW w:w="2070" w:type="dxa"/>
            <w:tcBorders>
              <w:top w:val="single" w:sz="2" w:space="0" w:color="auto"/>
              <w:bottom w:val="single" w:sz="2" w:space="0" w:color="auto"/>
            </w:tcBorders>
          </w:tcPr>
          <w:p w:rsidR="00FB049E" w:rsidRPr="00B077B6" w:rsidRDefault="009B6DDC" w:rsidP="00FB049E">
            <w:pPr>
              <w:rPr>
                <w:rFonts w:cstheme="minorHAnsi"/>
                <w:sz w:val="16"/>
                <w:szCs w:val="16"/>
              </w:rPr>
            </w:pPr>
            <w:sdt>
              <w:sdtPr>
                <w:rPr>
                  <w:rFonts w:cstheme="minorHAnsi"/>
                  <w:sz w:val="16"/>
                  <w:szCs w:val="16"/>
                </w:rPr>
                <w:id w:val="-355269042"/>
                <w14:checkbox>
                  <w14:checked w14:val="0"/>
                  <w14:checkedState w14:val="2612" w14:font="MS Gothic"/>
                  <w14:uncheckedState w14:val="2610" w14:font="MS Gothic"/>
                </w14:checkbox>
              </w:sdtPr>
              <w:sdtEndPr/>
              <w:sdtContent>
                <w:r w:rsidR="00FB049E" w:rsidRPr="00B077B6">
                  <w:rPr>
                    <w:rFonts w:ascii="Segoe UI Symbol" w:hAnsi="Segoe UI Symbol" w:cs="Segoe UI Symbol"/>
                    <w:sz w:val="16"/>
                    <w:szCs w:val="16"/>
                  </w:rPr>
                  <w:t>☐</w:t>
                </w:r>
              </w:sdtContent>
            </w:sdt>
            <w:r w:rsidR="00FB049E" w:rsidRPr="00B077B6">
              <w:rPr>
                <w:rFonts w:cstheme="minorHAnsi"/>
                <w:sz w:val="16"/>
                <w:szCs w:val="16"/>
              </w:rPr>
              <w:t xml:space="preserve"> No Issues Identified</w:t>
            </w:r>
          </w:p>
          <w:p w:rsidR="00FB049E" w:rsidRPr="00B077B6" w:rsidRDefault="00FB049E" w:rsidP="00FB049E">
            <w:pPr>
              <w:rPr>
                <w:rFonts w:cstheme="minorHAnsi"/>
                <w:sz w:val="10"/>
                <w:szCs w:val="10"/>
              </w:rPr>
            </w:pPr>
          </w:p>
          <w:p w:rsidR="00FB049E" w:rsidRPr="00B077B6" w:rsidRDefault="009B6DDC" w:rsidP="00FB049E">
            <w:pPr>
              <w:rPr>
                <w:rFonts w:cstheme="minorHAnsi"/>
                <w:sz w:val="16"/>
                <w:szCs w:val="16"/>
              </w:rPr>
            </w:pPr>
            <w:sdt>
              <w:sdtPr>
                <w:rPr>
                  <w:rFonts w:cstheme="minorHAnsi"/>
                  <w:sz w:val="16"/>
                  <w:szCs w:val="16"/>
                </w:rPr>
                <w:id w:val="999462510"/>
                <w14:checkbox>
                  <w14:checked w14:val="0"/>
                  <w14:checkedState w14:val="2612" w14:font="MS Gothic"/>
                  <w14:uncheckedState w14:val="2610" w14:font="MS Gothic"/>
                </w14:checkbox>
              </w:sdtPr>
              <w:sdtEndPr/>
              <w:sdtContent>
                <w:r w:rsidR="00FB049E" w:rsidRPr="00B077B6">
                  <w:rPr>
                    <w:rFonts w:ascii="Segoe UI Symbol" w:hAnsi="Segoe UI Symbol" w:cs="Segoe UI Symbol"/>
                    <w:sz w:val="16"/>
                    <w:szCs w:val="16"/>
                  </w:rPr>
                  <w:t>☐</w:t>
                </w:r>
              </w:sdtContent>
            </w:sdt>
            <w:r w:rsidR="00FB049E" w:rsidRPr="00B077B6">
              <w:rPr>
                <w:rFonts w:cstheme="minorHAnsi"/>
                <w:sz w:val="16"/>
                <w:szCs w:val="16"/>
              </w:rPr>
              <w:t xml:space="preserve"> Items to Address</w:t>
            </w:r>
          </w:p>
          <w:p w:rsidR="00FB049E" w:rsidRPr="00B077B6" w:rsidRDefault="00FB049E" w:rsidP="00FB049E">
            <w:pPr>
              <w:rPr>
                <w:rFonts w:cstheme="minorHAnsi"/>
                <w:sz w:val="10"/>
                <w:szCs w:val="10"/>
              </w:rPr>
            </w:pPr>
          </w:p>
          <w:p w:rsidR="00FB049E" w:rsidRPr="00B077B6" w:rsidRDefault="009B6DDC" w:rsidP="00FB049E">
            <w:pPr>
              <w:rPr>
                <w:rFonts w:cstheme="minorHAnsi"/>
                <w:sz w:val="16"/>
                <w:szCs w:val="16"/>
              </w:rPr>
            </w:pPr>
            <w:sdt>
              <w:sdtPr>
                <w:rPr>
                  <w:rFonts w:cstheme="minorHAnsi"/>
                  <w:sz w:val="16"/>
                  <w:szCs w:val="16"/>
                </w:rPr>
                <w:id w:val="1431708594"/>
                <w14:checkbox>
                  <w14:checked w14:val="0"/>
                  <w14:checkedState w14:val="2612" w14:font="MS Gothic"/>
                  <w14:uncheckedState w14:val="2610" w14:font="MS Gothic"/>
                </w14:checkbox>
              </w:sdtPr>
              <w:sdtEndPr/>
              <w:sdtContent>
                <w:r w:rsidR="00FB049E" w:rsidRPr="00B077B6">
                  <w:rPr>
                    <w:rFonts w:ascii="Segoe UI Symbol" w:hAnsi="Segoe UI Symbol" w:cs="Segoe UI Symbol"/>
                    <w:sz w:val="16"/>
                    <w:szCs w:val="16"/>
                  </w:rPr>
                  <w:t>☐</w:t>
                </w:r>
              </w:sdtContent>
            </w:sdt>
            <w:r w:rsidR="00FB049E" w:rsidRPr="00B077B6">
              <w:rPr>
                <w:rFonts w:cstheme="minorHAnsi"/>
                <w:sz w:val="16"/>
                <w:szCs w:val="16"/>
              </w:rPr>
              <w:t xml:space="preserve"> Questioned Cost</w:t>
            </w:r>
          </w:p>
          <w:p w:rsidR="00FB049E" w:rsidRPr="00B077B6" w:rsidRDefault="00FB049E" w:rsidP="00FB049E">
            <w:pPr>
              <w:rPr>
                <w:rFonts w:cstheme="minorHAnsi"/>
                <w:sz w:val="10"/>
                <w:szCs w:val="10"/>
              </w:rPr>
            </w:pPr>
          </w:p>
          <w:p w:rsidR="00FB049E" w:rsidRPr="00B077B6" w:rsidRDefault="009B6DDC" w:rsidP="00FB049E">
            <w:pPr>
              <w:rPr>
                <w:rFonts w:cstheme="minorHAnsi"/>
                <w:sz w:val="16"/>
                <w:szCs w:val="16"/>
              </w:rPr>
            </w:pPr>
            <w:sdt>
              <w:sdtPr>
                <w:rPr>
                  <w:rFonts w:cstheme="minorHAnsi"/>
                  <w:sz w:val="16"/>
                  <w:szCs w:val="16"/>
                </w:rPr>
                <w:id w:val="-1607110756"/>
                <w14:checkbox>
                  <w14:checked w14:val="0"/>
                  <w14:checkedState w14:val="2612" w14:font="MS Gothic"/>
                  <w14:uncheckedState w14:val="2610" w14:font="MS Gothic"/>
                </w14:checkbox>
              </w:sdtPr>
              <w:sdtEndPr/>
              <w:sdtContent>
                <w:r w:rsidR="00FB049E" w:rsidRPr="00B077B6">
                  <w:rPr>
                    <w:rFonts w:ascii="Segoe UI Symbol" w:hAnsi="Segoe UI Symbol" w:cs="Segoe UI Symbol"/>
                    <w:sz w:val="16"/>
                    <w:szCs w:val="16"/>
                  </w:rPr>
                  <w:t>☐</w:t>
                </w:r>
              </w:sdtContent>
            </w:sdt>
            <w:r w:rsidR="00FB049E" w:rsidRPr="00B077B6">
              <w:rPr>
                <w:rFonts w:cstheme="minorHAnsi"/>
                <w:sz w:val="16"/>
                <w:szCs w:val="16"/>
              </w:rPr>
              <w:t xml:space="preserve"> Data Validation Issues</w:t>
            </w:r>
          </w:p>
          <w:p w:rsidR="00FB049E" w:rsidRPr="00B077B6" w:rsidRDefault="00FB049E" w:rsidP="00FB049E">
            <w:pPr>
              <w:rPr>
                <w:rFonts w:cstheme="minorHAnsi"/>
                <w:sz w:val="10"/>
                <w:szCs w:val="10"/>
              </w:rPr>
            </w:pPr>
          </w:p>
          <w:p w:rsidR="00FB049E" w:rsidRPr="00B077B6" w:rsidRDefault="009B6DDC" w:rsidP="00FB049E">
            <w:pPr>
              <w:rPr>
                <w:rFonts w:cstheme="minorHAnsi"/>
                <w:sz w:val="16"/>
                <w:szCs w:val="16"/>
              </w:rPr>
            </w:pPr>
            <w:sdt>
              <w:sdtPr>
                <w:rPr>
                  <w:rFonts w:cstheme="minorHAnsi"/>
                  <w:sz w:val="16"/>
                  <w:szCs w:val="16"/>
                </w:rPr>
                <w:id w:val="269663559"/>
                <w14:checkbox>
                  <w14:checked w14:val="0"/>
                  <w14:checkedState w14:val="2612" w14:font="MS Gothic"/>
                  <w14:uncheckedState w14:val="2610" w14:font="MS Gothic"/>
                </w14:checkbox>
              </w:sdtPr>
              <w:sdtEndPr/>
              <w:sdtContent>
                <w:r w:rsidR="00FB049E" w:rsidRPr="00B077B6">
                  <w:rPr>
                    <w:rFonts w:ascii="Segoe UI Symbol" w:hAnsi="Segoe UI Symbol" w:cs="Segoe UI Symbol"/>
                    <w:sz w:val="16"/>
                    <w:szCs w:val="16"/>
                  </w:rPr>
                  <w:t>☐</w:t>
                </w:r>
              </w:sdtContent>
            </w:sdt>
            <w:r w:rsidR="00FB049E" w:rsidRPr="00B077B6">
              <w:rPr>
                <w:rFonts w:cstheme="minorHAnsi"/>
                <w:sz w:val="16"/>
                <w:szCs w:val="16"/>
              </w:rPr>
              <w:t xml:space="preserve"> Observation</w:t>
            </w:r>
          </w:p>
          <w:p w:rsidR="00FB049E" w:rsidRPr="00B077B6" w:rsidRDefault="00FB049E" w:rsidP="00FB049E">
            <w:pPr>
              <w:rPr>
                <w:rFonts w:cstheme="minorHAnsi"/>
                <w:sz w:val="16"/>
                <w:szCs w:val="16"/>
              </w:rPr>
            </w:pPr>
          </w:p>
          <w:p w:rsidR="00FB049E" w:rsidRPr="00B077B6" w:rsidRDefault="00FB049E" w:rsidP="00FB049E">
            <w:pPr>
              <w:rPr>
                <w:rFonts w:cstheme="minorHAnsi"/>
                <w:sz w:val="10"/>
                <w:szCs w:val="10"/>
              </w:rPr>
            </w:pPr>
          </w:p>
          <w:p w:rsidR="00FB049E" w:rsidRPr="00B077B6" w:rsidRDefault="00FB049E" w:rsidP="00FB049E">
            <w:pPr>
              <w:rPr>
                <w:rFonts w:cstheme="minorHAnsi"/>
                <w:sz w:val="16"/>
                <w:szCs w:val="16"/>
              </w:rPr>
            </w:pPr>
            <w:r w:rsidRPr="00B077B6">
              <w:rPr>
                <w:rFonts w:cstheme="minorHAnsi"/>
                <w:sz w:val="16"/>
                <w:szCs w:val="16"/>
              </w:rPr>
              <w:t xml:space="preserve"> </w:t>
            </w:r>
          </w:p>
          <w:p w:rsidR="00FB049E" w:rsidRPr="00B077B6" w:rsidRDefault="00FB049E" w:rsidP="00FB049E">
            <w:pPr>
              <w:rPr>
                <w:rFonts w:cstheme="minorHAnsi"/>
                <w:sz w:val="16"/>
                <w:szCs w:val="16"/>
              </w:rPr>
            </w:pPr>
          </w:p>
        </w:tc>
        <w:tc>
          <w:tcPr>
            <w:tcW w:w="2070" w:type="dxa"/>
            <w:gridSpan w:val="2"/>
            <w:tcBorders>
              <w:top w:val="single" w:sz="2" w:space="0" w:color="auto"/>
              <w:bottom w:val="single" w:sz="2" w:space="0" w:color="auto"/>
            </w:tcBorders>
          </w:tcPr>
          <w:p w:rsidR="00FB049E" w:rsidRPr="00094200" w:rsidRDefault="009B6DDC" w:rsidP="00FB049E">
            <w:pPr>
              <w:rPr>
                <w:rFonts w:cstheme="minorHAnsi"/>
                <w:sz w:val="16"/>
                <w:szCs w:val="16"/>
              </w:rPr>
            </w:pPr>
            <w:sdt>
              <w:sdtPr>
                <w:rPr>
                  <w:rFonts w:cstheme="minorHAnsi"/>
                  <w:sz w:val="16"/>
                  <w:szCs w:val="16"/>
                </w:rPr>
                <w:id w:val="-1806147942"/>
                <w14:checkbox>
                  <w14:checked w14:val="0"/>
                  <w14:checkedState w14:val="2612" w14:font="MS Gothic"/>
                  <w14:uncheckedState w14:val="2610" w14:font="MS Gothic"/>
                </w14:checkbox>
              </w:sdtPr>
              <w:sdtEndPr/>
              <w:sdtContent>
                <w:r w:rsidR="00FB049E" w:rsidRPr="00094200">
                  <w:rPr>
                    <w:rFonts w:ascii="Segoe UI Symbol" w:eastAsia="MS Gothic" w:hAnsi="Segoe UI Symbol" w:cs="Segoe UI Symbol"/>
                    <w:sz w:val="16"/>
                    <w:szCs w:val="16"/>
                  </w:rPr>
                  <w:t>☐</w:t>
                </w:r>
              </w:sdtContent>
            </w:sdt>
            <w:r w:rsidR="00FB049E" w:rsidRPr="00094200">
              <w:rPr>
                <w:rFonts w:cstheme="minorHAnsi"/>
                <w:sz w:val="16"/>
                <w:szCs w:val="16"/>
              </w:rPr>
              <w:t xml:space="preserve"> No Action Required</w:t>
            </w:r>
          </w:p>
          <w:p w:rsidR="00FB049E" w:rsidRPr="00094200" w:rsidRDefault="00FB049E" w:rsidP="00FB049E">
            <w:pPr>
              <w:rPr>
                <w:rFonts w:cstheme="minorHAnsi"/>
                <w:sz w:val="10"/>
                <w:szCs w:val="10"/>
              </w:rPr>
            </w:pPr>
          </w:p>
          <w:p w:rsidR="00FB049E" w:rsidRPr="00094200" w:rsidRDefault="009B6DDC" w:rsidP="00FB049E">
            <w:pPr>
              <w:rPr>
                <w:rFonts w:cstheme="minorHAnsi"/>
                <w:sz w:val="16"/>
                <w:szCs w:val="16"/>
              </w:rPr>
            </w:pPr>
            <w:sdt>
              <w:sdtPr>
                <w:rPr>
                  <w:rFonts w:cstheme="minorHAnsi"/>
                  <w:sz w:val="16"/>
                  <w:szCs w:val="16"/>
                </w:rPr>
                <w:id w:val="-1621688482"/>
                <w14:checkbox>
                  <w14:checked w14:val="0"/>
                  <w14:checkedState w14:val="2612" w14:font="MS Gothic"/>
                  <w14:uncheckedState w14:val="2610" w14:font="MS Gothic"/>
                </w14:checkbox>
              </w:sdtPr>
              <w:sdtEndPr/>
              <w:sdtContent>
                <w:r w:rsidR="00FB049E" w:rsidRPr="00094200">
                  <w:rPr>
                    <w:rFonts w:ascii="Segoe UI Symbol" w:eastAsia="MS Gothic" w:hAnsi="Segoe UI Symbol" w:cs="Segoe UI Symbol"/>
                    <w:sz w:val="16"/>
                    <w:szCs w:val="16"/>
                  </w:rPr>
                  <w:t>☐</w:t>
                </w:r>
              </w:sdtContent>
            </w:sdt>
            <w:r w:rsidR="00FB049E" w:rsidRPr="00094200">
              <w:rPr>
                <w:rFonts w:cstheme="minorHAnsi"/>
                <w:sz w:val="16"/>
                <w:szCs w:val="16"/>
              </w:rPr>
              <w:t xml:space="preserve"> Action Required:</w:t>
            </w:r>
          </w:p>
          <w:p w:rsidR="00FB049E" w:rsidRPr="00094200" w:rsidRDefault="00FB049E" w:rsidP="00FB049E">
            <w:pPr>
              <w:rPr>
                <w:rFonts w:cstheme="minorHAnsi"/>
                <w:b/>
                <w:sz w:val="10"/>
                <w:szCs w:val="10"/>
              </w:rPr>
            </w:pPr>
          </w:p>
          <w:p w:rsidR="00FB049E" w:rsidRPr="00094200" w:rsidRDefault="009B6DDC" w:rsidP="00FB049E">
            <w:pPr>
              <w:rPr>
                <w:rFonts w:cstheme="minorHAnsi"/>
                <w:sz w:val="16"/>
                <w:szCs w:val="16"/>
              </w:rPr>
            </w:pPr>
            <w:sdt>
              <w:sdtPr>
                <w:rPr>
                  <w:rFonts w:cstheme="minorHAnsi"/>
                  <w:sz w:val="16"/>
                  <w:szCs w:val="16"/>
                </w:rPr>
                <w:id w:val="362953153"/>
                <w14:checkbox>
                  <w14:checked w14:val="0"/>
                  <w14:checkedState w14:val="2612" w14:font="MS Gothic"/>
                  <w14:uncheckedState w14:val="2610" w14:font="MS Gothic"/>
                </w14:checkbox>
              </w:sdtPr>
              <w:sdtEndPr/>
              <w:sdtContent>
                <w:r w:rsidR="00FB049E" w:rsidRPr="00094200">
                  <w:rPr>
                    <w:rFonts w:ascii="Segoe UI Symbol" w:eastAsia="MS Gothic" w:hAnsi="Segoe UI Symbol" w:cs="Segoe UI Symbol"/>
                    <w:sz w:val="16"/>
                    <w:szCs w:val="16"/>
                  </w:rPr>
                  <w:t>☐</w:t>
                </w:r>
              </w:sdtContent>
            </w:sdt>
            <w:r w:rsidR="00FB049E" w:rsidRPr="00094200">
              <w:rPr>
                <w:rFonts w:cstheme="minorHAnsi"/>
                <w:sz w:val="16"/>
                <w:szCs w:val="16"/>
              </w:rPr>
              <w:t xml:space="preserve"> Recommendation:</w:t>
            </w:r>
          </w:p>
          <w:p w:rsidR="00FB049E" w:rsidRPr="00094200" w:rsidRDefault="00FB049E" w:rsidP="00FB049E">
            <w:pPr>
              <w:rPr>
                <w:rFonts w:cstheme="minorHAnsi"/>
                <w:sz w:val="10"/>
                <w:szCs w:val="10"/>
              </w:rPr>
            </w:pPr>
          </w:p>
          <w:p w:rsidR="00FB049E" w:rsidRPr="00094200" w:rsidRDefault="00FB049E" w:rsidP="00FB049E">
            <w:pPr>
              <w:rPr>
                <w:rFonts w:cstheme="minorHAnsi"/>
                <w:sz w:val="16"/>
                <w:szCs w:val="16"/>
              </w:rPr>
            </w:pPr>
          </w:p>
          <w:p w:rsidR="00FB049E" w:rsidRPr="00094200" w:rsidRDefault="00FB049E" w:rsidP="00FB049E">
            <w:pPr>
              <w:rPr>
                <w:rFonts w:cstheme="minorHAnsi"/>
                <w:sz w:val="16"/>
                <w:szCs w:val="16"/>
              </w:rPr>
            </w:pPr>
          </w:p>
        </w:tc>
      </w:tr>
      <w:tr w:rsidR="00FB049E" w:rsidRPr="00094200" w:rsidTr="00F85CEA">
        <w:tc>
          <w:tcPr>
            <w:tcW w:w="3600" w:type="dxa"/>
            <w:tcBorders>
              <w:top w:val="single" w:sz="4" w:space="0" w:color="auto"/>
              <w:left w:val="single" w:sz="4" w:space="0" w:color="auto"/>
              <w:bottom w:val="single" w:sz="4" w:space="0" w:color="auto"/>
              <w:right w:val="single" w:sz="2" w:space="0" w:color="auto"/>
            </w:tcBorders>
            <w:shd w:val="clear" w:color="auto" w:fill="E2EFD9" w:themeFill="accent6" w:themeFillTint="33"/>
          </w:tcPr>
          <w:p w:rsidR="00FB049E" w:rsidRPr="00094200" w:rsidRDefault="00E257F6" w:rsidP="00FB049E">
            <w:pPr>
              <w:rPr>
                <w:rFonts w:cstheme="minorHAnsi"/>
                <w:b/>
                <w:caps/>
                <w:sz w:val="20"/>
                <w:szCs w:val="20"/>
              </w:rPr>
            </w:pPr>
            <w:bookmarkStart w:id="0" w:name="_GoBack" w:colFirst="1" w:colLast="1"/>
            <w:r>
              <w:rPr>
                <w:rFonts w:cstheme="minorHAnsi"/>
                <w:b/>
                <w:caps/>
                <w:sz w:val="18"/>
                <w:szCs w:val="18"/>
              </w:rPr>
              <w:t>1-B</w:t>
            </w:r>
            <w:r w:rsidR="00FB049E" w:rsidRPr="00094200">
              <w:rPr>
                <w:rFonts w:cstheme="minorHAnsi"/>
                <w:b/>
                <w:caps/>
                <w:sz w:val="18"/>
                <w:szCs w:val="18"/>
              </w:rPr>
              <w:t xml:space="preserve">. </w:t>
            </w:r>
            <w:r w:rsidR="00FB049E" w:rsidRPr="00094200">
              <w:rPr>
                <w:rFonts w:cstheme="minorHAnsi"/>
                <w:b/>
                <w:caps/>
                <w:sz w:val="20"/>
                <w:szCs w:val="20"/>
              </w:rPr>
              <w:t xml:space="preserve">Legally Entitled to Work in </w:t>
            </w:r>
          </w:p>
          <w:p w:rsidR="00FB049E" w:rsidRPr="00094200" w:rsidRDefault="00FB049E" w:rsidP="00FB049E">
            <w:pPr>
              <w:rPr>
                <w:rFonts w:cstheme="minorHAnsi"/>
                <w:b/>
                <w:caps/>
                <w:sz w:val="20"/>
                <w:szCs w:val="20"/>
              </w:rPr>
            </w:pPr>
            <w:r w:rsidRPr="00094200">
              <w:rPr>
                <w:rFonts w:cstheme="minorHAnsi"/>
                <w:b/>
                <w:caps/>
                <w:sz w:val="20"/>
                <w:szCs w:val="20"/>
              </w:rPr>
              <w:t xml:space="preserve">       the U.S.</w:t>
            </w:r>
          </w:p>
          <w:p w:rsidR="00FB049E" w:rsidRPr="00094200" w:rsidRDefault="00FB049E" w:rsidP="00FB049E">
            <w:pPr>
              <w:pStyle w:val="ListParagraph"/>
              <w:numPr>
                <w:ilvl w:val="0"/>
                <w:numId w:val="2"/>
              </w:numPr>
              <w:ind w:left="152" w:hanging="180"/>
              <w:rPr>
                <w:rFonts w:cstheme="minorHAnsi"/>
                <w:b/>
                <w:sz w:val="14"/>
                <w:szCs w:val="14"/>
              </w:rPr>
            </w:pPr>
            <w:r w:rsidRPr="00094200">
              <w:rPr>
                <w:rFonts w:cstheme="minorHAnsi"/>
                <w:sz w:val="14"/>
                <w:szCs w:val="14"/>
              </w:rPr>
              <w:t xml:space="preserve">Citizens; </w:t>
            </w:r>
          </w:p>
          <w:p w:rsidR="00FB049E" w:rsidRPr="00094200" w:rsidRDefault="00FB049E" w:rsidP="00FB049E">
            <w:pPr>
              <w:pStyle w:val="ListParagraph"/>
              <w:numPr>
                <w:ilvl w:val="0"/>
                <w:numId w:val="2"/>
              </w:numPr>
              <w:ind w:left="152" w:hanging="180"/>
              <w:rPr>
                <w:rFonts w:cstheme="minorHAnsi"/>
                <w:b/>
                <w:sz w:val="14"/>
                <w:szCs w:val="14"/>
              </w:rPr>
            </w:pPr>
            <w:r w:rsidRPr="00094200">
              <w:rPr>
                <w:rFonts w:cstheme="minorHAnsi"/>
                <w:sz w:val="14"/>
                <w:szCs w:val="14"/>
              </w:rPr>
              <w:t xml:space="preserve">Nationals; </w:t>
            </w:r>
          </w:p>
          <w:p w:rsidR="00FB049E" w:rsidRPr="00094200" w:rsidRDefault="00FB049E" w:rsidP="00FB049E">
            <w:pPr>
              <w:pStyle w:val="ListParagraph"/>
              <w:numPr>
                <w:ilvl w:val="0"/>
                <w:numId w:val="2"/>
              </w:numPr>
              <w:ind w:left="152" w:hanging="180"/>
              <w:rPr>
                <w:rFonts w:cstheme="minorHAnsi"/>
                <w:b/>
                <w:sz w:val="14"/>
                <w:szCs w:val="14"/>
              </w:rPr>
            </w:pPr>
            <w:r w:rsidRPr="00094200">
              <w:rPr>
                <w:rFonts w:cstheme="minorHAnsi"/>
                <w:sz w:val="14"/>
                <w:szCs w:val="14"/>
              </w:rPr>
              <w:t xml:space="preserve">Lawfully admitted permanent resident aliens; </w:t>
            </w:r>
          </w:p>
          <w:p w:rsidR="00FB049E" w:rsidRPr="00094200" w:rsidRDefault="00FB049E" w:rsidP="00FB049E">
            <w:pPr>
              <w:pStyle w:val="ListParagraph"/>
              <w:numPr>
                <w:ilvl w:val="0"/>
                <w:numId w:val="2"/>
              </w:numPr>
              <w:ind w:left="152" w:hanging="180"/>
              <w:rPr>
                <w:rFonts w:cstheme="minorHAnsi"/>
                <w:b/>
                <w:sz w:val="14"/>
                <w:szCs w:val="14"/>
              </w:rPr>
            </w:pPr>
            <w:r w:rsidRPr="00094200">
              <w:rPr>
                <w:rFonts w:cstheme="minorHAnsi"/>
                <w:sz w:val="14"/>
                <w:szCs w:val="14"/>
              </w:rPr>
              <w:t>Refugees;</w:t>
            </w:r>
          </w:p>
          <w:p w:rsidR="00FB049E" w:rsidRPr="00094200" w:rsidRDefault="00FB049E" w:rsidP="00FB049E">
            <w:pPr>
              <w:pStyle w:val="ListParagraph"/>
              <w:numPr>
                <w:ilvl w:val="0"/>
                <w:numId w:val="2"/>
              </w:numPr>
              <w:ind w:left="152" w:hanging="180"/>
              <w:rPr>
                <w:rFonts w:cstheme="minorHAnsi"/>
                <w:b/>
                <w:sz w:val="14"/>
                <w:szCs w:val="14"/>
              </w:rPr>
            </w:pPr>
            <w:proofErr w:type="spellStart"/>
            <w:r w:rsidRPr="00094200">
              <w:rPr>
                <w:rFonts w:cstheme="minorHAnsi"/>
                <w:sz w:val="14"/>
                <w:szCs w:val="14"/>
              </w:rPr>
              <w:t>Asylees</w:t>
            </w:r>
            <w:proofErr w:type="spellEnd"/>
            <w:r w:rsidRPr="00094200">
              <w:rPr>
                <w:rFonts w:cstheme="minorHAnsi"/>
                <w:sz w:val="14"/>
                <w:szCs w:val="14"/>
              </w:rPr>
              <w:t xml:space="preserve">; </w:t>
            </w:r>
          </w:p>
          <w:p w:rsidR="00FB049E" w:rsidRPr="00094200" w:rsidRDefault="00FB049E" w:rsidP="00FB049E">
            <w:pPr>
              <w:pStyle w:val="ListParagraph"/>
              <w:numPr>
                <w:ilvl w:val="0"/>
                <w:numId w:val="2"/>
              </w:numPr>
              <w:ind w:left="152" w:hanging="180"/>
              <w:rPr>
                <w:rFonts w:cstheme="minorHAnsi"/>
                <w:b/>
                <w:sz w:val="14"/>
                <w:szCs w:val="14"/>
              </w:rPr>
            </w:pPr>
            <w:r w:rsidRPr="00094200">
              <w:rPr>
                <w:rFonts w:cstheme="minorHAnsi"/>
                <w:sz w:val="14"/>
                <w:szCs w:val="14"/>
              </w:rPr>
              <w:t xml:space="preserve">Parolees; and </w:t>
            </w:r>
          </w:p>
          <w:p w:rsidR="00FB049E" w:rsidRPr="00094200" w:rsidRDefault="00FB049E" w:rsidP="00FB049E">
            <w:pPr>
              <w:pStyle w:val="ListParagraph"/>
              <w:numPr>
                <w:ilvl w:val="0"/>
                <w:numId w:val="2"/>
              </w:numPr>
              <w:ind w:left="152" w:hanging="180"/>
              <w:rPr>
                <w:rFonts w:cstheme="minorHAnsi"/>
                <w:b/>
                <w:caps/>
                <w:sz w:val="18"/>
                <w:szCs w:val="18"/>
              </w:rPr>
            </w:pPr>
            <w:r w:rsidRPr="00094200">
              <w:rPr>
                <w:rFonts w:cstheme="minorHAnsi"/>
                <w:sz w:val="14"/>
                <w:szCs w:val="14"/>
              </w:rPr>
              <w:t>Other immigrants authorized by the Attorney General to work in the United States.</w:t>
            </w:r>
          </w:p>
          <w:p w:rsidR="00FB049E" w:rsidRPr="00094200" w:rsidRDefault="00FB049E" w:rsidP="00FB049E">
            <w:pPr>
              <w:rPr>
                <w:rFonts w:cstheme="minorHAnsi"/>
                <w:b/>
                <w:caps/>
                <w:sz w:val="10"/>
                <w:szCs w:val="10"/>
              </w:rPr>
            </w:pPr>
          </w:p>
          <w:p w:rsidR="00FB049E" w:rsidRPr="00094200" w:rsidRDefault="00FB049E" w:rsidP="00FB049E">
            <w:pPr>
              <w:pStyle w:val="ListParagraph"/>
              <w:ind w:left="242"/>
              <w:rPr>
                <w:rFonts w:cstheme="minorHAnsi"/>
                <w:b/>
                <w:caps/>
                <w:sz w:val="18"/>
                <w:szCs w:val="18"/>
              </w:rPr>
            </w:pPr>
          </w:p>
        </w:tc>
        <w:tc>
          <w:tcPr>
            <w:tcW w:w="3870" w:type="dxa"/>
            <w:tcBorders>
              <w:bottom w:val="single" w:sz="4" w:space="0" w:color="auto"/>
            </w:tcBorders>
          </w:tcPr>
          <w:p w:rsidR="00FB049E" w:rsidRPr="00B077B6" w:rsidRDefault="00FB049E" w:rsidP="00FB049E">
            <w:pPr>
              <w:pStyle w:val="ListParagraph"/>
              <w:numPr>
                <w:ilvl w:val="0"/>
                <w:numId w:val="48"/>
              </w:numPr>
              <w:ind w:left="162" w:hanging="180"/>
              <w:rPr>
                <w:rFonts w:cstheme="minorHAnsi"/>
                <w:b/>
                <w:sz w:val="2"/>
                <w:szCs w:val="2"/>
              </w:rPr>
            </w:pPr>
            <w:r w:rsidRPr="00B077B6">
              <w:rPr>
                <w:rFonts w:cstheme="minorHAnsi"/>
                <w:sz w:val="16"/>
                <w:szCs w:val="16"/>
              </w:rPr>
              <w:t xml:space="preserve">Participant was eligible to work in the U.S.: </w:t>
            </w:r>
          </w:p>
          <w:p w:rsidR="00FB049E" w:rsidRPr="00B077B6" w:rsidRDefault="00FB049E" w:rsidP="00FB049E">
            <w:pPr>
              <w:ind w:left="162"/>
              <w:contextualSpacing/>
              <w:rPr>
                <w:rFonts w:cstheme="minorHAnsi"/>
                <w:i/>
                <w:sz w:val="10"/>
                <w:szCs w:val="10"/>
              </w:rPr>
            </w:pPr>
            <w:r w:rsidRPr="00B077B6">
              <w:rPr>
                <w:rFonts w:cstheme="minorHAnsi"/>
                <w:i/>
                <w:sz w:val="10"/>
                <w:szCs w:val="10"/>
              </w:rPr>
              <w:t>(WIOA Section 3(2); ESD Policy 1019, Rev. 4)</w:t>
            </w:r>
          </w:p>
          <w:p w:rsidR="00FB049E" w:rsidRPr="00B077B6" w:rsidRDefault="009B6DDC" w:rsidP="00FB049E">
            <w:pPr>
              <w:ind w:left="162" w:right="-108"/>
              <w:rPr>
                <w:rFonts w:cstheme="minorHAnsi"/>
                <w:b/>
                <w:sz w:val="8"/>
                <w:szCs w:val="8"/>
              </w:rPr>
            </w:pPr>
            <w:sdt>
              <w:sdtPr>
                <w:rPr>
                  <w:rFonts w:cstheme="minorHAnsi"/>
                  <w:b/>
                  <w:sz w:val="16"/>
                  <w:szCs w:val="16"/>
                </w:rPr>
                <w:id w:val="-1441530871"/>
                <w14:checkbox>
                  <w14:checked w14:val="0"/>
                  <w14:checkedState w14:val="2612" w14:font="MS Gothic"/>
                  <w14:uncheckedState w14:val="2610" w14:font="MS Gothic"/>
                </w14:checkbox>
              </w:sdtPr>
              <w:sdtEndPr/>
              <w:sdtContent>
                <w:r w:rsidR="00FB049E" w:rsidRPr="00B077B6">
                  <w:rPr>
                    <w:rFonts w:ascii="Segoe UI Symbol" w:eastAsia="MS Gothic" w:hAnsi="Segoe UI Symbol" w:cs="Segoe UI Symbol"/>
                    <w:b/>
                    <w:sz w:val="16"/>
                    <w:szCs w:val="16"/>
                  </w:rPr>
                  <w:t>☐</w:t>
                </w:r>
              </w:sdtContent>
            </w:sdt>
            <w:r w:rsidR="00FB049E" w:rsidRPr="00B077B6">
              <w:rPr>
                <w:rFonts w:cstheme="minorHAnsi"/>
                <w:b/>
                <w:sz w:val="16"/>
                <w:szCs w:val="16"/>
              </w:rPr>
              <w:t xml:space="preserve"> YES, Validated by one of the following:</w:t>
            </w:r>
            <w:r w:rsidR="00FB049E" w:rsidRPr="00B077B6">
              <w:rPr>
                <w:rFonts w:cstheme="minorHAnsi"/>
                <w:sz w:val="16"/>
                <w:szCs w:val="16"/>
              </w:rPr>
              <w:t xml:space="preserve"> </w:t>
            </w:r>
            <w:r w:rsidR="00FB049E" w:rsidRPr="00B077B6">
              <w:rPr>
                <w:rFonts w:cstheme="minorHAnsi"/>
                <w:i/>
                <w:sz w:val="8"/>
                <w:szCs w:val="8"/>
              </w:rPr>
              <w:t>(ESD Policy 1019, Rev. 4)</w:t>
            </w:r>
            <w:r w:rsidR="00FB049E" w:rsidRPr="00B077B6">
              <w:rPr>
                <w:rFonts w:cstheme="minorHAnsi"/>
                <w:b/>
                <w:sz w:val="8"/>
                <w:szCs w:val="8"/>
              </w:rPr>
              <w:t xml:space="preserve">  </w:t>
            </w:r>
          </w:p>
          <w:p w:rsidR="00FB049E" w:rsidRPr="00B077B6" w:rsidRDefault="009B6DDC" w:rsidP="00FB049E">
            <w:pPr>
              <w:ind w:left="162" w:firstLine="180"/>
              <w:rPr>
                <w:rFonts w:cstheme="minorHAnsi"/>
                <w:sz w:val="16"/>
                <w:szCs w:val="16"/>
              </w:rPr>
            </w:pPr>
            <w:sdt>
              <w:sdtPr>
                <w:rPr>
                  <w:rFonts w:cstheme="minorHAnsi"/>
                  <w:sz w:val="16"/>
                  <w:szCs w:val="16"/>
                </w:rPr>
                <w:id w:val="-1007369365"/>
                <w14:checkbox>
                  <w14:checked w14:val="0"/>
                  <w14:checkedState w14:val="2612" w14:font="MS Gothic"/>
                  <w14:uncheckedState w14:val="2610" w14:font="MS Gothic"/>
                </w14:checkbox>
              </w:sdtPr>
              <w:sdtEndPr/>
              <w:sdtContent>
                <w:r w:rsidR="00FB049E" w:rsidRPr="00B077B6">
                  <w:rPr>
                    <w:rFonts w:ascii="Segoe UI Symbol" w:hAnsi="Segoe UI Symbol" w:cs="Segoe UI Symbol"/>
                    <w:sz w:val="16"/>
                    <w:szCs w:val="16"/>
                  </w:rPr>
                  <w:t>☐</w:t>
                </w:r>
              </w:sdtContent>
            </w:sdt>
            <w:r w:rsidR="00FB049E" w:rsidRPr="00B077B6">
              <w:rPr>
                <w:rFonts w:cstheme="minorHAnsi"/>
                <w:sz w:val="16"/>
                <w:szCs w:val="16"/>
              </w:rPr>
              <w:t xml:space="preserve"> ID &amp; SS card</w:t>
            </w:r>
          </w:p>
          <w:p w:rsidR="00FB049E" w:rsidRPr="00B077B6" w:rsidRDefault="009B6DDC" w:rsidP="00FB049E">
            <w:pPr>
              <w:ind w:left="162" w:firstLine="180"/>
              <w:rPr>
                <w:rFonts w:cstheme="minorHAnsi"/>
                <w:sz w:val="16"/>
                <w:szCs w:val="16"/>
              </w:rPr>
            </w:pPr>
            <w:sdt>
              <w:sdtPr>
                <w:rPr>
                  <w:rFonts w:cstheme="minorHAnsi"/>
                  <w:sz w:val="16"/>
                  <w:szCs w:val="16"/>
                </w:rPr>
                <w:id w:val="-1232923130"/>
                <w14:checkbox>
                  <w14:checked w14:val="0"/>
                  <w14:checkedState w14:val="2612" w14:font="MS Gothic"/>
                  <w14:uncheckedState w14:val="2610" w14:font="MS Gothic"/>
                </w14:checkbox>
              </w:sdtPr>
              <w:sdtEndPr/>
              <w:sdtContent>
                <w:r w:rsidR="00FB049E" w:rsidRPr="00B077B6">
                  <w:rPr>
                    <w:rFonts w:ascii="Segoe UI Symbol" w:hAnsi="Segoe UI Symbol" w:cs="Segoe UI Symbol"/>
                    <w:sz w:val="16"/>
                    <w:szCs w:val="16"/>
                  </w:rPr>
                  <w:t>☐</w:t>
                </w:r>
              </w:sdtContent>
            </w:sdt>
            <w:r w:rsidR="00FB049E" w:rsidRPr="00B077B6">
              <w:rPr>
                <w:rFonts w:cstheme="minorHAnsi"/>
                <w:sz w:val="16"/>
                <w:szCs w:val="16"/>
              </w:rPr>
              <w:t xml:space="preserve"> Self-attestation:</w:t>
            </w:r>
          </w:p>
          <w:p w:rsidR="00FB049E" w:rsidRPr="00B077B6" w:rsidRDefault="00FB049E" w:rsidP="00FB049E">
            <w:pPr>
              <w:numPr>
                <w:ilvl w:val="0"/>
                <w:numId w:val="63"/>
              </w:numPr>
              <w:ind w:left="612" w:right="-108" w:hanging="90"/>
              <w:contextualSpacing/>
              <w:rPr>
                <w:rFonts w:cstheme="minorHAnsi"/>
                <w:sz w:val="14"/>
                <w:szCs w:val="14"/>
              </w:rPr>
            </w:pPr>
            <w:r w:rsidRPr="00B077B6">
              <w:rPr>
                <w:rFonts w:cstheme="minorHAnsi"/>
                <w:sz w:val="14"/>
                <w:szCs w:val="14"/>
              </w:rPr>
              <w:t xml:space="preserve">Self-attestation was a signed and dated </w:t>
            </w:r>
            <w:r w:rsidRPr="00B077B6">
              <w:rPr>
                <w:rFonts w:cstheme="minorHAnsi"/>
                <w:b/>
                <w:sz w:val="14"/>
                <w:szCs w:val="14"/>
              </w:rPr>
              <w:t>paper version from ESD Policy 1019, Rev. 4</w:t>
            </w:r>
            <w:r w:rsidRPr="00B077B6">
              <w:rPr>
                <w:rFonts w:cstheme="minorHAnsi"/>
                <w:sz w:val="14"/>
                <w:szCs w:val="14"/>
              </w:rPr>
              <w:t xml:space="preserve"> or a substantially similar version:</w:t>
            </w:r>
          </w:p>
          <w:p w:rsidR="00FB049E" w:rsidRPr="00B077B6" w:rsidRDefault="009B6DDC" w:rsidP="00FB049E">
            <w:pPr>
              <w:ind w:left="612" w:firstLine="90"/>
              <w:rPr>
                <w:rFonts w:cstheme="minorHAnsi"/>
                <w:b/>
                <w:sz w:val="14"/>
                <w:szCs w:val="14"/>
              </w:rPr>
            </w:pPr>
            <w:sdt>
              <w:sdtPr>
                <w:rPr>
                  <w:rFonts w:cstheme="minorHAnsi"/>
                  <w:b/>
                  <w:sz w:val="14"/>
                  <w:szCs w:val="14"/>
                </w:rPr>
                <w:id w:val="-471757989"/>
                <w14:checkbox>
                  <w14:checked w14:val="0"/>
                  <w14:checkedState w14:val="2612" w14:font="MS Gothic"/>
                  <w14:uncheckedState w14:val="2610" w14:font="MS Gothic"/>
                </w14:checkbox>
              </w:sdtPr>
              <w:sdtEndPr/>
              <w:sdtContent>
                <w:r w:rsidR="00FB049E" w:rsidRPr="00B077B6">
                  <w:rPr>
                    <w:rFonts w:ascii="Segoe UI Symbol" w:hAnsi="Segoe UI Symbol" w:cs="Segoe UI Symbol"/>
                    <w:b/>
                    <w:sz w:val="14"/>
                    <w:szCs w:val="14"/>
                  </w:rPr>
                  <w:t>☐</w:t>
                </w:r>
              </w:sdtContent>
            </w:sdt>
            <w:r w:rsidR="00FB049E" w:rsidRPr="00B077B6">
              <w:rPr>
                <w:rFonts w:cstheme="minorHAnsi"/>
                <w:b/>
                <w:sz w:val="14"/>
                <w:szCs w:val="14"/>
              </w:rPr>
              <w:t xml:space="preserve"> YES, No Issues Identified</w:t>
            </w:r>
          </w:p>
          <w:p w:rsidR="00FB049E" w:rsidRPr="00B077B6" w:rsidRDefault="009B6DDC" w:rsidP="00FB049E">
            <w:pPr>
              <w:ind w:left="612" w:firstLine="90"/>
              <w:rPr>
                <w:rFonts w:cstheme="minorHAnsi"/>
                <w:b/>
                <w:sz w:val="14"/>
                <w:szCs w:val="14"/>
              </w:rPr>
            </w:pPr>
            <w:sdt>
              <w:sdtPr>
                <w:rPr>
                  <w:rFonts w:cstheme="minorHAnsi"/>
                  <w:b/>
                  <w:sz w:val="14"/>
                  <w:szCs w:val="14"/>
                </w:rPr>
                <w:id w:val="2129666070"/>
                <w14:checkbox>
                  <w14:checked w14:val="0"/>
                  <w14:checkedState w14:val="2612" w14:font="MS Gothic"/>
                  <w14:uncheckedState w14:val="2610" w14:font="MS Gothic"/>
                </w14:checkbox>
              </w:sdtPr>
              <w:sdtEndPr/>
              <w:sdtContent>
                <w:r w:rsidR="00FB049E" w:rsidRPr="00B077B6">
                  <w:rPr>
                    <w:rFonts w:ascii="Segoe UI Symbol" w:hAnsi="Segoe UI Symbol" w:cs="Segoe UI Symbol"/>
                    <w:b/>
                    <w:sz w:val="14"/>
                    <w:szCs w:val="14"/>
                  </w:rPr>
                  <w:t>☐</w:t>
                </w:r>
              </w:sdtContent>
            </w:sdt>
            <w:r w:rsidR="00FB049E" w:rsidRPr="00B077B6">
              <w:rPr>
                <w:rFonts w:cstheme="minorHAnsi"/>
                <w:b/>
                <w:sz w:val="14"/>
                <w:szCs w:val="14"/>
              </w:rPr>
              <w:t xml:space="preserve"> NO, one or more issues identified</w:t>
            </w:r>
          </w:p>
          <w:p w:rsidR="00FB049E" w:rsidRPr="00B077B6" w:rsidRDefault="00FB049E" w:rsidP="00FB049E">
            <w:pPr>
              <w:ind w:left="522" w:right="-108" w:hanging="90"/>
              <w:contextualSpacing/>
              <w:rPr>
                <w:rFonts w:cstheme="minorHAnsi"/>
                <w:i/>
                <w:sz w:val="4"/>
                <w:szCs w:val="4"/>
              </w:rPr>
            </w:pPr>
          </w:p>
          <w:p w:rsidR="00FB049E" w:rsidRPr="00B077B6" w:rsidRDefault="00FB049E" w:rsidP="00FB049E">
            <w:pPr>
              <w:numPr>
                <w:ilvl w:val="0"/>
                <w:numId w:val="63"/>
              </w:numPr>
              <w:ind w:left="612" w:right="-108" w:hanging="90"/>
              <w:contextualSpacing/>
              <w:rPr>
                <w:rFonts w:cstheme="minorHAnsi"/>
                <w:i/>
                <w:sz w:val="14"/>
                <w:szCs w:val="14"/>
              </w:rPr>
            </w:pPr>
            <w:r w:rsidRPr="00B077B6">
              <w:rPr>
                <w:rFonts w:cstheme="minorHAnsi"/>
                <w:sz w:val="14"/>
                <w:szCs w:val="14"/>
              </w:rPr>
              <w:t xml:space="preserve">Self-attestation was a signed and dated </w:t>
            </w:r>
            <w:r w:rsidRPr="00B077B6">
              <w:rPr>
                <w:rFonts w:cstheme="minorHAnsi"/>
                <w:b/>
                <w:sz w:val="14"/>
                <w:szCs w:val="14"/>
              </w:rPr>
              <w:t>paper WIOA eligibility</w:t>
            </w:r>
            <w:r w:rsidRPr="00B077B6">
              <w:rPr>
                <w:rFonts w:cstheme="minorHAnsi"/>
                <w:sz w:val="14"/>
                <w:szCs w:val="14"/>
              </w:rPr>
              <w:t xml:space="preserve"> application:</w:t>
            </w:r>
          </w:p>
          <w:p w:rsidR="00FB049E" w:rsidRPr="00B077B6" w:rsidRDefault="009B6DDC" w:rsidP="00FB049E">
            <w:pPr>
              <w:ind w:left="612" w:firstLine="90"/>
              <w:rPr>
                <w:rFonts w:cstheme="minorHAnsi"/>
                <w:b/>
                <w:sz w:val="14"/>
                <w:szCs w:val="14"/>
              </w:rPr>
            </w:pPr>
            <w:sdt>
              <w:sdtPr>
                <w:rPr>
                  <w:rFonts w:cstheme="minorHAnsi"/>
                  <w:b/>
                  <w:sz w:val="14"/>
                  <w:szCs w:val="14"/>
                </w:rPr>
                <w:id w:val="735979031"/>
                <w14:checkbox>
                  <w14:checked w14:val="0"/>
                  <w14:checkedState w14:val="2612" w14:font="MS Gothic"/>
                  <w14:uncheckedState w14:val="2610" w14:font="MS Gothic"/>
                </w14:checkbox>
              </w:sdtPr>
              <w:sdtEndPr/>
              <w:sdtContent>
                <w:r w:rsidR="00FB049E" w:rsidRPr="00B077B6">
                  <w:rPr>
                    <w:rFonts w:ascii="Segoe UI Symbol" w:hAnsi="Segoe UI Symbol" w:cs="Segoe UI Symbol"/>
                    <w:b/>
                    <w:sz w:val="14"/>
                    <w:szCs w:val="14"/>
                  </w:rPr>
                  <w:t>☐</w:t>
                </w:r>
              </w:sdtContent>
            </w:sdt>
            <w:r w:rsidR="00FB049E" w:rsidRPr="00B077B6">
              <w:rPr>
                <w:rFonts w:cstheme="minorHAnsi"/>
                <w:b/>
                <w:sz w:val="14"/>
                <w:szCs w:val="14"/>
              </w:rPr>
              <w:t xml:space="preserve"> YES, No Issues Identified</w:t>
            </w:r>
          </w:p>
          <w:p w:rsidR="00FB049E" w:rsidRPr="00B077B6" w:rsidRDefault="009B6DDC" w:rsidP="00FB049E">
            <w:pPr>
              <w:ind w:left="612" w:firstLine="90"/>
              <w:rPr>
                <w:rFonts w:cstheme="minorHAnsi"/>
                <w:b/>
                <w:sz w:val="14"/>
                <w:szCs w:val="14"/>
              </w:rPr>
            </w:pPr>
            <w:sdt>
              <w:sdtPr>
                <w:rPr>
                  <w:rFonts w:cstheme="minorHAnsi"/>
                  <w:b/>
                  <w:sz w:val="14"/>
                  <w:szCs w:val="14"/>
                </w:rPr>
                <w:id w:val="-1837676785"/>
                <w14:checkbox>
                  <w14:checked w14:val="0"/>
                  <w14:checkedState w14:val="2612" w14:font="MS Gothic"/>
                  <w14:uncheckedState w14:val="2610" w14:font="MS Gothic"/>
                </w14:checkbox>
              </w:sdtPr>
              <w:sdtEndPr/>
              <w:sdtContent>
                <w:r w:rsidR="00FB049E" w:rsidRPr="00B077B6">
                  <w:rPr>
                    <w:rFonts w:ascii="Segoe UI Symbol" w:hAnsi="Segoe UI Symbol" w:cs="Segoe UI Symbol"/>
                    <w:b/>
                    <w:sz w:val="14"/>
                    <w:szCs w:val="14"/>
                  </w:rPr>
                  <w:t>☐</w:t>
                </w:r>
              </w:sdtContent>
            </w:sdt>
            <w:r w:rsidR="00FB049E" w:rsidRPr="00B077B6">
              <w:rPr>
                <w:rFonts w:cstheme="minorHAnsi"/>
                <w:b/>
                <w:sz w:val="14"/>
                <w:szCs w:val="14"/>
              </w:rPr>
              <w:t xml:space="preserve"> NO, one or more issues identified</w:t>
            </w:r>
          </w:p>
          <w:p w:rsidR="00FB049E" w:rsidRPr="00B077B6" w:rsidRDefault="00FB049E" w:rsidP="00FB049E">
            <w:pPr>
              <w:ind w:left="522" w:hanging="90"/>
              <w:contextualSpacing/>
              <w:rPr>
                <w:rFonts w:cstheme="minorHAnsi"/>
                <w:i/>
                <w:sz w:val="4"/>
                <w:szCs w:val="4"/>
              </w:rPr>
            </w:pPr>
          </w:p>
          <w:p w:rsidR="00FB049E" w:rsidRPr="00B077B6" w:rsidRDefault="00FB049E" w:rsidP="00FB049E">
            <w:pPr>
              <w:numPr>
                <w:ilvl w:val="0"/>
                <w:numId w:val="63"/>
              </w:numPr>
              <w:ind w:left="612" w:hanging="90"/>
              <w:contextualSpacing/>
              <w:rPr>
                <w:rFonts w:cstheme="minorHAnsi"/>
                <w:i/>
                <w:sz w:val="10"/>
                <w:szCs w:val="10"/>
              </w:rPr>
            </w:pPr>
            <w:r w:rsidRPr="00B077B6">
              <w:rPr>
                <w:rFonts w:cstheme="minorHAnsi"/>
                <w:sz w:val="14"/>
                <w:szCs w:val="14"/>
              </w:rPr>
              <w:t xml:space="preserve">Self-attestation was a signed and dated </w:t>
            </w:r>
            <w:r w:rsidRPr="00B077B6">
              <w:rPr>
                <w:rFonts w:cstheme="minorHAnsi"/>
                <w:b/>
                <w:sz w:val="14"/>
                <w:szCs w:val="14"/>
              </w:rPr>
              <w:t>MIS WIOA Application</w:t>
            </w:r>
            <w:r w:rsidRPr="00B077B6">
              <w:rPr>
                <w:rFonts w:cstheme="minorHAnsi"/>
                <w:sz w:val="14"/>
                <w:szCs w:val="14"/>
              </w:rPr>
              <w:t>:</w:t>
            </w:r>
          </w:p>
          <w:p w:rsidR="00FB049E" w:rsidRPr="00B077B6" w:rsidRDefault="009B6DDC" w:rsidP="00FB049E">
            <w:pPr>
              <w:ind w:left="522" w:firstLine="180"/>
              <w:rPr>
                <w:rFonts w:cstheme="minorHAnsi"/>
                <w:b/>
                <w:sz w:val="14"/>
                <w:szCs w:val="14"/>
              </w:rPr>
            </w:pPr>
            <w:sdt>
              <w:sdtPr>
                <w:rPr>
                  <w:rFonts w:cstheme="minorHAnsi"/>
                  <w:b/>
                  <w:sz w:val="14"/>
                  <w:szCs w:val="14"/>
                </w:rPr>
                <w:id w:val="1470471897"/>
                <w14:checkbox>
                  <w14:checked w14:val="0"/>
                  <w14:checkedState w14:val="2612" w14:font="MS Gothic"/>
                  <w14:uncheckedState w14:val="2610" w14:font="MS Gothic"/>
                </w14:checkbox>
              </w:sdtPr>
              <w:sdtEndPr/>
              <w:sdtContent>
                <w:r w:rsidR="00FB049E" w:rsidRPr="00B077B6">
                  <w:rPr>
                    <w:rFonts w:ascii="Segoe UI Symbol" w:hAnsi="Segoe UI Symbol" w:cs="Segoe UI Symbol"/>
                    <w:b/>
                    <w:sz w:val="14"/>
                    <w:szCs w:val="14"/>
                  </w:rPr>
                  <w:t>☐</w:t>
                </w:r>
              </w:sdtContent>
            </w:sdt>
            <w:r w:rsidR="00FB049E" w:rsidRPr="00B077B6">
              <w:rPr>
                <w:rFonts w:cstheme="minorHAnsi"/>
                <w:b/>
                <w:sz w:val="14"/>
                <w:szCs w:val="14"/>
              </w:rPr>
              <w:t xml:space="preserve"> YES, No Issues Identified</w:t>
            </w:r>
          </w:p>
          <w:p w:rsidR="00FB049E" w:rsidRPr="00B077B6" w:rsidRDefault="009B6DDC" w:rsidP="00FB049E">
            <w:pPr>
              <w:ind w:left="522" w:firstLine="180"/>
              <w:rPr>
                <w:rFonts w:cstheme="minorHAnsi"/>
                <w:b/>
                <w:sz w:val="14"/>
                <w:szCs w:val="14"/>
              </w:rPr>
            </w:pPr>
            <w:sdt>
              <w:sdtPr>
                <w:rPr>
                  <w:rFonts w:cstheme="minorHAnsi"/>
                  <w:b/>
                  <w:sz w:val="14"/>
                  <w:szCs w:val="14"/>
                </w:rPr>
                <w:id w:val="1035464066"/>
                <w14:checkbox>
                  <w14:checked w14:val="0"/>
                  <w14:checkedState w14:val="2612" w14:font="MS Gothic"/>
                  <w14:uncheckedState w14:val="2610" w14:font="MS Gothic"/>
                </w14:checkbox>
              </w:sdtPr>
              <w:sdtEndPr/>
              <w:sdtContent>
                <w:r w:rsidR="00FB049E" w:rsidRPr="00B077B6">
                  <w:rPr>
                    <w:rFonts w:ascii="Segoe UI Symbol" w:hAnsi="Segoe UI Symbol" w:cs="Segoe UI Symbol"/>
                    <w:b/>
                    <w:sz w:val="14"/>
                    <w:szCs w:val="14"/>
                  </w:rPr>
                  <w:t>☐</w:t>
                </w:r>
              </w:sdtContent>
            </w:sdt>
            <w:r w:rsidR="00FB049E" w:rsidRPr="00B077B6">
              <w:rPr>
                <w:rFonts w:cstheme="minorHAnsi"/>
                <w:b/>
                <w:sz w:val="14"/>
                <w:szCs w:val="14"/>
              </w:rPr>
              <w:t xml:space="preserve"> NO, one or more issues identified</w:t>
            </w:r>
          </w:p>
          <w:p w:rsidR="00FB049E" w:rsidRPr="00B077B6" w:rsidRDefault="00FB049E" w:rsidP="00FB049E">
            <w:pPr>
              <w:ind w:left="522" w:hanging="90"/>
              <w:rPr>
                <w:rFonts w:cstheme="minorHAnsi"/>
                <w:b/>
                <w:sz w:val="4"/>
                <w:szCs w:val="4"/>
              </w:rPr>
            </w:pPr>
          </w:p>
          <w:p w:rsidR="00FB049E" w:rsidRPr="00B077B6" w:rsidRDefault="00FB049E" w:rsidP="00FB049E">
            <w:pPr>
              <w:numPr>
                <w:ilvl w:val="0"/>
                <w:numId w:val="63"/>
              </w:numPr>
              <w:ind w:left="612" w:hanging="90"/>
              <w:contextualSpacing/>
              <w:rPr>
                <w:rFonts w:cstheme="minorHAnsi"/>
                <w:sz w:val="14"/>
                <w:szCs w:val="14"/>
              </w:rPr>
            </w:pPr>
            <w:r w:rsidRPr="00B077B6">
              <w:rPr>
                <w:rFonts w:cstheme="minorHAnsi"/>
                <w:sz w:val="14"/>
                <w:szCs w:val="14"/>
              </w:rPr>
              <w:t>The reason for using self-attestation was documented in case notes as recommended by DOL and ESD Policy 1019, Rev. 4:</w:t>
            </w:r>
          </w:p>
          <w:p w:rsidR="00FB049E" w:rsidRPr="00B077B6" w:rsidRDefault="009B6DDC" w:rsidP="00FB049E">
            <w:pPr>
              <w:ind w:left="522" w:firstLine="180"/>
              <w:rPr>
                <w:rFonts w:cstheme="minorHAnsi"/>
                <w:b/>
                <w:sz w:val="14"/>
                <w:szCs w:val="14"/>
              </w:rPr>
            </w:pPr>
            <w:sdt>
              <w:sdtPr>
                <w:rPr>
                  <w:rFonts w:cstheme="minorHAnsi"/>
                  <w:b/>
                  <w:sz w:val="14"/>
                  <w:szCs w:val="14"/>
                </w:rPr>
                <w:id w:val="1908961445"/>
                <w14:checkbox>
                  <w14:checked w14:val="0"/>
                  <w14:checkedState w14:val="2612" w14:font="MS Gothic"/>
                  <w14:uncheckedState w14:val="2610" w14:font="MS Gothic"/>
                </w14:checkbox>
              </w:sdtPr>
              <w:sdtEndPr/>
              <w:sdtContent>
                <w:r w:rsidR="00FB049E" w:rsidRPr="00B077B6">
                  <w:rPr>
                    <w:rFonts w:ascii="Segoe UI Symbol" w:hAnsi="Segoe UI Symbol" w:cs="Segoe UI Symbol"/>
                    <w:b/>
                    <w:sz w:val="14"/>
                    <w:szCs w:val="14"/>
                  </w:rPr>
                  <w:t>☐</w:t>
                </w:r>
              </w:sdtContent>
            </w:sdt>
            <w:r w:rsidR="00FB049E" w:rsidRPr="00B077B6">
              <w:rPr>
                <w:rFonts w:cstheme="minorHAnsi"/>
                <w:b/>
                <w:sz w:val="14"/>
                <w:szCs w:val="14"/>
              </w:rPr>
              <w:t xml:space="preserve"> YES, No Issues Identified</w:t>
            </w:r>
          </w:p>
          <w:p w:rsidR="00FB049E" w:rsidRPr="00B077B6" w:rsidRDefault="009B6DDC" w:rsidP="00FB049E">
            <w:pPr>
              <w:ind w:left="522" w:firstLine="180"/>
              <w:rPr>
                <w:rFonts w:cstheme="minorHAnsi"/>
                <w:b/>
                <w:sz w:val="14"/>
                <w:szCs w:val="14"/>
              </w:rPr>
            </w:pPr>
            <w:sdt>
              <w:sdtPr>
                <w:rPr>
                  <w:rFonts w:cstheme="minorHAnsi"/>
                  <w:b/>
                  <w:sz w:val="14"/>
                  <w:szCs w:val="14"/>
                </w:rPr>
                <w:id w:val="519595805"/>
                <w14:checkbox>
                  <w14:checked w14:val="0"/>
                  <w14:checkedState w14:val="2612" w14:font="MS Gothic"/>
                  <w14:uncheckedState w14:val="2610" w14:font="MS Gothic"/>
                </w14:checkbox>
              </w:sdtPr>
              <w:sdtEndPr/>
              <w:sdtContent>
                <w:r w:rsidR="00FB049E" w:rsidRPr="00B077B6">
                  <w:rPr>
                    <w:rFonts w:ascii="Segoe UI Symbol" w:hAnsi="Segoe UI Symbol" w:cs="Segoe UI Symbol"/>
                    <w:b/>
                    <w:sz w:val="14"/>
                    <w:szCs w:val="14"/>
                  </w:rPr>
                  <w:t>☐</w:t>
                </w:r>
              </w:sdtContent>
            </w:sdt>
            <w:r w:rsidR="00FB049E" w:rsidRPr="00B077B6">
              <w:rPr>
                <w:rFonts w:cstheme="minorHAnsi"/>
                <w:b/>
                <w:sz w:val="14"/>
                <w:szCs w:val="14"/>
              </w:rPr>
              <w:t xml:space="preserve"> NO, Could not Locate</w:t>
            </w:r>
          </w:p>
          <w:p w:rsidR="00FB049E" w:rsidRPr="00B077B6" w:rsidRDefault="00FB049E" w:rsidP="00FB049E">
            <w:pPr>
              <w:ind w:left="162" w:firstLine="180"/>
              <w:rPr>
                <w:rFonts w:cstheme="minorHAnsi"/>
                <w:sz w:val="16"/>
                <w:szCs w:val="16"/>
              </w:rPr>
            </w:pPr>
            <w:r w:rsidRPr="00B077B6">
              <w:rPr>
                <w:rFonts w:cstheme="minorHAnsi"/>
                <w:b/>
                <w:caps/>
                <w:sz w:val="16"/>
                <w:szCs w:val="16"/>
              </w:rPr>
              <w:t xml:space="preserve"> </w:t>
            </w:r>
            <w:sdt>
              <w:sdtPr>
                <w:rPr>
                  <w:rFonts w:cstheme="minorHAnsi"/>
                  <w:sz w:val="16"/>
                  <w:szCs w:val="16"/>
                </w:rPr>
                <w:id w:val="1400719313"/>
                <w14:checkbox>
                  <w14:checked w14:val="0"/>
                  <w14:checkedState w14:val="2612" w14:font="MS Gothic"/>
                  <w14:uncheckedState w14:val="2610" w14:font="MS Gothic"/>
                </w14:checkbox>
              </w:sdtPr>
              <w:sdtEndPr/>
              <w:sdtContent>
                <w:r w:rsidRPr="00B077B6">
                  <w:rPr>
                    <w:rFonts w:ascii="Segoe UI Symbol" w:hAnsi="Segoe UI Symbol" w:cs="Segoe UI Symbol"/>
                    <w:sz w:val="16"/>
                    <w:szCs w:val="16"/>
                  </w:rPr>
                  <w:t>☐</w:t>
                </w:r>
              </w:sdtContent>
            </w:sdt>
            <w:r w:rsidRPr="00B077B6">
              <w:rPr>
                <w:rFonts w:cstheme="minorHAnsi"/>
                <w:sz w:val="16"/>
                <w:szCs w:val="16"/>
              </w:rPr>
              <w:t xml:space="preserve"> Other: </w:t>
            </w:r>
          </w:p>
          <w:p w:rsidR="00FB049E" w:rsidRDefault="009B6DDC" w:rsidP="00FB049E">
            <w:pPr>
              <w:ind w:left="162"/>
              <w:rPr>
                <w:rFonts w:cstheme="minorHAnsi"/>
                <w:b/>
                <w:caps/>
                <w:sz w:val="16"/>
                <w:szCs w:val="16"/>
              </w:rPr>
            </w:pPr>
            <w:sdt>
              <w:sdtPr>
                <w:rPr>
                  <w:rFonts w:cstheme="minorHAnsi"/>
                  <w:b/>
                  <w:sz w:val="16"/>
                  <w:szCs w:val="16"/>
                </w:rPr>
                <w:id w:val="186029797"/>
                <w14:checkbox>
                  <w14:checked w14:val="0"/>
                  <w14:checkedState w14:val="2612" w14:font="MS Gothic"/>
                  <w14:uncheckedState w14:val="2610" w14:font="MS Gothic"/>
                </w14:checkbox>
              </w:sdtPr>
              <w:sdtEndPr/>
              <w:sdtContent>
                <w:r w:rsidR="00FB049E" w:rsidRPr="00B077B6">
                  <w:rPr>
                    <w:rFonts w:ascii="Segoe UI Symbol" w:hAnsi="Segoe UI Symbol" w:cs="Segoe UI Symbol"/>
                    <w:b/>
                    <w:sz w:val="16"/>
                    <w:szCs w:val="16"/>
                  </w:rPr>
                  <w:t>☐</w:t>
                </w:r>
              </w:sdtContent>
            </w:sdt>
            <w:r w:rsidR="00FB049E" w:rsidRPr="00B077B6">
              <w:rPr>
                <w:rFonts w:cstheme="minorHAnsi"/>
                <w:b/>
                <w:sz w:val="16"/>
                <w:szCs w:val="16"/>
              </w:rPr>
              <w:t xml:space="preserve"> NO, Unable to Validate</w:t>
            </w:r>
            <w:r w:rsidR="00FB049E" w:rsidRPr="00B077B6">
              <w:rPr>
                <w:rFonts w:cstheme="minorHAnsi"/>
                <w:b/>
                <w:caps/>
                <w:sz w:val="16"/>
                <w:szCs w:val="16"/>
              </w:rPr>
              <w:t xml:space="preserve">   </w:t>
            </w:r>
          </w:p>
          <w:p w:rsidR="00E2105E" w:rsidRPr="00B077B6" w:rsidRDefault="00E2105E" w:rsidP="00FB049E">
            <w:pPr>
              <w:ind w:left="162"/>
              <w:rPr>
                <w:rFonts w:cstheme="minorHAnsi"/>
                <w:b/>
                <w:caps/>
                <w:sz w:val="6"/>
                <w:szCs w:val="6"/>
              </w:rPr>
            </w:pPr>
          </w:p>
          <w:p w:rsidR="00FB049E" w:rsidRPr="00B077B6" w:rsidRDefault="00FB049E" w:rsidP="00BB1E2E">
            <w:pPr>
              <w:shd w:val="clear" w:color="auto" w:fill="E7E6E6" w:themeFill="background2"/>
              <w:rPr>
                <w:rFonts w:cstheme="minorHAnsi"/>
                <w:b/>
                <w:caps/>
                <w:sz w:val="16"/>
                <w:szCs w:val="16"/>
              </w:rPr>
            </w:pPr>
            <w:r w:rsidRPr="00B077B6">
              <w:rPr>
                <w:rFonts w:cstheme="minorHAnsi"/>
                <w:b/>
                <w:caps/>
                <w:sz w:val="16"/>
                <w:szCs w:val="16"/>
              </w:rPr>
              <w:t>Reporting:</w:t>
            </w:r>
          </w:p>
          <w:p w:rsidR="00FB049E" w:rsidRPr="00B077B6" w:rsidRDefault="00FB049E" w:rsidP="00FB049E">
            <w:pPr>
              <w:pStyle w:val="ListParagraph"/>
              <w:numPr>
                <w:ilvl w:val="0"/>
                <w:numId w:val="48"/>
              </w:numPr>
              <w:ind w:left="162" w:hanging="180"/>
              <w:rPr>
                <w:rFonts w:cstheme="minorHAnsi"/>
                <w:sz w:val="16"/>
                <w:szCs w:val="16"/>
              </w:rPr>
            </w:pPr>
            <w:r w:rsidRPr="00B077B6">
              <w:rPr>
                <w:rFonts w:cstheme="minorHAnsi"/>
                <w:sz w:val="16"/>
                <w:szCs w:val="16"/>
              </w:rPr>
              <w:t>Eligibility to work in the U.S. is recorded in MIS:</w:t>
            </w:r>
          </w:p>
          <w:p w:rsidR="00FB049E" w:rsidRPr="00B077B6" w:rsidRDefault="00FB049E" w:rsidP="00FB049E">
            <w:pPr>
              <w:pStyle w:val="ListParagraph"/>
              <w:ind w:left="162"/>
              <w:rPr>
                <w:rFonts w:cstheme="minorHAnsi"/>
                <w:sz w:val="16"/>
                <w:szCs w:val="16"/>
              </w:rPr>
            </w:pPr>
            <w:r w:rsidRPr="00B077B6">
              <w:rPr>
                <w:rFonts w:cstheme="minorHAnsi"/>
                <w:sz w:val="16"/>
                <w:szCs w:val="16"/>
              </w:rPr>
              <w:t xml:space="preserve"> </w:t>
            </w:r>
            <w:r w:rsidRPr="00B077B6">
              <w:rPr>
                <w:rFonts w:cstheme="minorHAnsi"/>
                <w:i/>
                <w:sz w:val="10"/>
                <w:szCs w:val="10"/>
              </w:rPr>
              <w:t>(20 CFR 677.235)</w:t>
            </w:r>
          </w:p>
          <w:p w:rsidR="00FB049E" w:rsidRPr="00B077B6" w:rsidRDefault="00FB049E" w:rsidP="00FB049E">
            <w:pPr>
              <w:ind w:left="162"/>
              <w:contextualSpacing/>
              <w:rPr>
                <w:rFonts w:cstheme="minorHAnsi"/>
                <w:sz w:val="2"/>
                <w:szCs w:val="2"/>
              </w:rPr>
            </w:pPr>
          </w:p>
          <w:p w:rsidR="00FB049E" w:rsidRDefault="009B6DDC" w:rsidP="00FB049E">
            <w:pPr>
              <w:ind w:left="162"/>
              <w:rPr>
                <w:rFonts w:cstheme="minorHAnsi"/>
                <w:b/>
                <w:sz w:val="16"/>
                <w:szCs w:val="16"/>
              </w:rPr>
            </w:pPr>
            <w:sdt>
              <w:sdtPr>
                <w:rPr>
                  <w:rFonts w:cstheme="minorHAnsi"/>
                  <w:b/>
                  <w:sz w:val="16"/>
                  <w:szCs w:val="16"/>
                </w:rPr>
                <w:id w:val="-1946450255"/>
                <w14:checkbox>
                  <w14:checked w14:val="0"/>
                  <w14:checkedState w14:val="2612" w14:font="MS Gothic"/>
                  <w14:uncheckedState w14:val="2610" w14:font="MS Gothic"/>
                </w14:checkbox>
              </w:sdtPr>
              <w:sdtEndPr/>
              <w:sdtContent>
                <w:r w:rsidR="00FB049E" w:rsidRPr="00B077B6">
                  <w:rPr>
                    <w:rFonts w:ascii="Segoe UI Symbol" w:eastAsia="MS Gothic" w:hAnsi="Segoe UI Symbol" w:cs="Segoe UI Symbol"/>
                    <w:b/>
                    <w:sz w:val="16"/>
                    <w:szCs w:val="16"/>
                  </w:rPr>
                  <w:t>☐</w:t>
                </w:r>
              </w:sdtContent>
            </w:sdt>
            <w:r w:rsidR="00FB049E" w:rsidRPr="00B077B6">
              <w:rPr>
                <w:rFonts w:cstheme="minorHAnsi"/>
                <w:b/>
                <w:sz w:val="16"/>
                <w:szCs w:val="16"/>
              </w:rPr>
              <w:t xml:space="preserve"> YES</w:t>
            </w:r>
            <w:r w:rsidR="00FB049E">
              <w:rPr>
                <w:rFonts w:cstheme="minorHAnsi"/>
                <w:b/>
                <w:sz w:val="16"/>
                <w:szCs w:val="16"/>
              </w:rPr>
              <w:t>, No Issue Identified</w:t>
            </w:r>
          </w:p>
          <w:p w:rsidR="00FB049E" w:rsidRDefault="009B6DDC" w:rsidP="00FB049E">
            <w:pPr>
              <w:ind w:left="162"/>
              <w:rPr>
                <w:rFonts w:cstheme="minorHAnsi"/>
                <w:b/>
                <w:sz w:val="16"/>
                <w:szCs w:val="16"/>
              </w:rPr>
            </w:pPr>
            <w:sdt>
              <w:sdtPr>
                <w:rPr>
                  <w:rFonts w:cstheme="minorHAnsi"/>
                  <w:b/>
                  <w:sz w:val="16"/>
                  <w:szCs w:val="16"/>
                </w:rPr>
                <w:id w:val="-2092225287"/>
                <w14:checkbox>
                  <w14:checked w14:val="0"/>
                  <w14:checkedState w14:val="2612" w14:font="MS Gothic"/>
                  <w14:uncheckedState w14:val="2610" w14:font="MS Gothic"/>
                </w14:checkbox>
              </w:sdtPr>
              <w:sdtEndPr/>
              <w:sdtContent>
                <w:r w:rsidR="00FB049E" w:rsidRPr="00B077B6">
                  <w:rPr>
                    <w:rFonts w:ascii="Segoe UI Symbol" w:hAnsi="Segoe UI Symbol" w:cs="Segoe UI Symbol"/>
                    <w:b/>
                    <w:sz w:val="16"/>
                    <w:szCs w:val="16"/>
                  </w:rPr>
                  <w:t>☐</w:t>
                </w:r>
              </w:sdtContent>
            </w:sdt>
            <w:r w:rsidR="00FB049E" w:rsidRPr="00B077B6">
              <w:rPr>
                <w:rFonts w:cstheme="minorHAnsi"/>
                <w:b/>
                <w:sz w:val="16"/>
                <w:szCs w:val="16"/>
              </w:rPr>
              <w:t xml:space="preserve"> NO</w:t>
            </w:r>
            <w:r w:rsidR="00FB049E">
              <w:rPr>
                <w:rFonts w:cstheme="minorHAnsi"/>
                <w:b/>
                <w:sz w:val="16"/>
                <w:szCs w:val="16"/>
              </w:rPr>
              <w:t>, one or more issue identified</w:t>
            </w:r>
          </w:p>
          <w:p w:rsidR="00F85CEA" w:rsidRDefault="00F85CEA" w:rsidP="00FB049E">
            <w:pPr>
              <w:ind w:left="162"/>
              <w:rPr>
                <w:rFonts w:cstheme="minorHAnsi"/>
                <w:sz w:val="16"/>
                <w:szCs w:val="16"/>
              </w:rPr>
            </w:pPr>
          </w:p>
          <w:p w:rsidR="00F85CEA" w:rsidRDefault="00F85CEA" w:rsidP="00FB049E">
            <w:pPr>
              <w:ind w:left="162"/>
              <w:rPr>
                <w:rFonts w:cstheme="minorHAnsi"/>
                <w:sz w:val="16"/>
                <w:szCs w:val="16"/>
              </w:rPr>
            </w:pPr>
          </w:p>
          <w:p w:rsidR="00F85CEA" w:rsidRDefault="00F85CEA" w:rsidP="00FB049E">
            <w:pPr>
              <w:ind w:left="162"/>
              <w:rPr>
                <w:rFonts w:cstheme="minorHAnsi"/>
                <w:sz w:val="16"/>
                <w:szCs w:val="16"/>
              </w:rPr>
            </w:pPr>
          </w:p>
          <w:p w:rsidR="00F85CEA" w:rsidRDefault="00F85CEA" w:rsidP="00FB049E">
            <w:pPr>
              <w:ind w:left="162"/>
              <w:rPr>
                <w:rFonts w:cstheme="minorHAnsi"/>
                <w:sz w:val="16"/>
                <w:szCs w:val="16"/>
              </w:rPr>
            </w:pPr>
          </w:p>
          <w:p w:rsidR="00F85CEA" w:rsidRDefault="00F85CEA" w:rsidP="00FB049E">
            <w:pPr>
              <w:ind w:left="162"/>
              <w:rPr>
                <w:rFonts w:cstheme="minorHAnsi"/>
                <w:sz w:val="16"/>
                <w:szCs w:val="16"/>
              </w:rPr>
            </w:pPr>
          </w:p>
          <w:p w:rsidR="00F85CEA" w:rsidRDefault="00F85CEA" w:rsidP="00FB049E">
            <w:pPr>
              <w:ind w:left="162"/>
              <w:rPr>
                <w:rFonts w:cstheme="minorHAnsi"/>
                <w:sz w:val="16"/>
                <w:szCs w:val="16"/>
              </w:rPr>
            </w:pPr>
          </w:p>
          <w:p w:rsidR="00F85CEA" w:rsidRDefault="00F85CEA" w:rsidP="00FB049E">
            <w:pPr>
              <w:ind w:left="162"/>
              <w:rPr>
                <w:rFonts w:cstheme="minorHAnsi"/>
                <w:sz w:val="16"/>
                <w:szCs w:val="16"/>
              </w:rPr>
            </w:pPr>
          </w:p>
          <w:p w:rsidR="00F85CEA" w:rsidRPr="00B077B6" w:rsidRDefault="00F85CEA" w:rsidP="00FB049E">
            <w:pPr>
              <w:ind w:left="162"/>
              <w:rPr>
                <w:rFonts w:cstheme="minorHAnsi"/>
                <w:sz w:val="16"/>
                <w:szCs w:val="16"/>
              </w:rPr>
            </w:pPr>
          </w:p>
        </w:tc>
        <w:tc>
          <w:tcPr>
            <w:tcW w:w="2070" w:type="dxa"/>
            <w:tcBorders>
              <w:top w:val="single" w:sz="2" w:space="0" w:color="auto"/>
              <w:bottom w:val="single" w:sz="2" w:space="0" w:color="auto"/>
            </w:tcBorders>
          </w:tcPr>
          <w:p w:rsidR="00FB049E" w:rsidRPr="00B077B6" w:rsidRDefault="009B6DDC" w:rsidP="00FB049E">
            <w:pPr>
              <w:rPr>
                <w:rFonts w:cstheme="minorHAnsi"/>
                <w:sz w:val="16"/>
                <w:szCs w:val="16"/>
              </w:rPr>
            </w:pPr>
            <w:sdt>
              <w:sdtPr>
                <w:rPr>
                  <w:rFonts w:cstheme="minorHAnsi"/>
                  <w:sz w:val="16"/>
                  <w:szCs w:val="16"/>
                </w:rPr>
                <w:id w:val="-872071880"/>
                <w14:checkbox>
                  <w14:checked w14:val="0"/>
                  <w14:checkedState w14:val="2612" w14:font="MS Gothic"/>
                  <w14:uncheckedState w14:val="2610" w14:font="MS Gothic"/>
                </w14:checkbox>
              </w:sdtPr>
              <w:sdtEndPr/>
              <w:sdtContent>
                <w:r w:rsidR="00FB049E" w:rsidRPr="00B077B6">
                  <w:rPr>
                    <w:rFonts w:ascii="Segoe UI Symbol" w:hAnsi="Segoe UI Symbol" w:cs="Segoe UI Symbol"/>
                    <w:sz w:val="16"/>
                    <w:szCs w:val="16"/>
                  </w:rPr>
                  <w:t>☐</w:t>
                </w:r>
              </w:sdtContent>
            </w:sdt>
            <w:r w:rsidR="00FB049E" w:rsidRPr="00B077B6">
              <w:rPr>
                <w:rFonts w:cstheme="minorHAnsi"/>
                <w:sz w:val="16"/>
                <w:szCs w:val="16"/>
              </w:rPr>
              <w:t xml:space="preserve"> No Issues Identified</w:t>
            </w:r>
          </w:p>
          <w:p w:rsidR="00FB049E" w:rsidRPr="00B077B6" w:rsidRDefault="00FB049E" w:rsidP="00FB049E">
            <w:pPr>
              <w:rPr>
                <w:rFonts w:cstheme="minorHAnsi"/>
                <w:sz w:val="10"/>
                <w:szCs w:val="10"/>
              </w:rPr>
            </w:pPr>
          </w:p>
          <w:p w:rsidR="00FB049E" w:rsidRPr="00B077B6" w:rsidRDefault="009B6DDC" w:rsidP="00FB049E">
            <w:pPr>
              <w:rPr>
                <w:rFonts w:cstheme="minorHAnsi"/>
                <w:sz w:val="16"/>
                <w:szCs w:val="16"/>
              </w:rPr>
            </w:pPr>
            <w:sdt>
              <w:sdtPr>
                <w:rPr>
                  <w:rFonts w:cstheme="minorHAnsi"/>
                  <w:sz w:val="16"/>
                  <w:szCs w:val="16"/>
                </w:rPr>
                <w:id w:val="-429662971"/>
                <w14:checkbox>
                  <w14:checked w14:val="0"/>
                  <w14:checkedState w14:val="2612" w14:font="MS Gothic"/>
                  <w14:uncheckedState w14:val="2610" w14:font="MS Gothic"/>
                </w14:checkbox>
              </w:sdtPr>
              <w:sdtEndPr/>
              <w:sdtContent>
                <w:r w:rsidR="00FB049E" w:rsidRPr="00B077B6">
                  <w:rPr>
                    <w:rFonts w:ascii="Segoe UI Symbol" w:hAnsi="Segoe UI Symbol" w:cs="Segoe UI Symbol"/>
                    <w:sz w:val="16"/>
                    <w:szCs w:val="16"/>
                  </w:rPr>
                  <w:t>☐</w:t>
                </w:r>
              </w:sdtContent>
            </w:sdt>
            <w:r w:rsidR="00FB049E" w:rsidRPr="00B077B6">
              <w:rPr>
                <w:rFonts w:cstheme="minorHAnsi"/>
                <w:sz w:val="16"/>
                <w:szCs w:val="16"/>
              </w:rPr>
              <w:t xml:space="preserve"> Items to Address</w:t>
            </w:r>
          </w:p>
          <w:p w:rsidR="00FB049E" w:rsidRPr="00B077B6" w:rsidRDefault="00FB049E" w:rsidP="00FB049E">
            <w:pPr>
              <w:rPr>
                <w:rFonts w:cstheme="minorHAnsi"/>
                <w:sz w:val="10"/>
                <w:szCs w:val="10"/>
              </w:rPr>
            </w:pPr>
          </w:p>
          <w:p w:rsidR="00FB049E" w:rsidRPr="00B077B6" w:rsidRDefault="009B6DDC" w:rsidP="00FB049E">
            <w:pPr>
              <w:rPr>
                <w:rFonts w:cstheme="minorHAnsi"/>
                <w:sz w:val="16"/>
                <w:szCs w:val="16"/>
              </w:rPr>
            </w:pPr>
            <w:sdt>
              <w:sdtPr>
                <w:rPr>
                  <w:rFonts w:cstheme="minorHAnsi"/>
                  <w:sz w:val="16"/>
                  <w:szCs w:val="16"/>
                </w:rPr>
                <w:id w:val="1818379043"/>
                <w14:checkbox>
                  <w14:checked w14:val="0"/>
                  <w14:checkedState w14:val="2612" w14:font="MS Gothic"/>
                  <w14:uncheckedState w14:val="2610" w14:font="MS Gothic"/>
                </w14:checkbox>
              </w:sdtPr>
              <w:sdtEndPr/>
              <w:sdtContent>
                <w:r w:rsidR="00FB049E" w:rsidRPr="00B077B6">
                  <w:rPr>
                    <w:rFonts w:ascii="Segoe UI Symbol" w:hAnsi="Segoe UI Symbol" w:cs="Segoe UI Symbol"/>
                    <w:sz w:val="16"/>
                    <w:szCs w:val="16"/>
                  </w:rPr>
                  <w:t>☐</w:t>
                </w:r>
              </w:sdtContent>
            </w:sdt>
            <w:r w:rsidR="00FB049E" w:rsidRPr="00B077B6">
              <w:rPr>
                <w:rFonts w:cstheme="minorHAnsi"/>
                <w:sz w:val="16"/>
                <w:szCs w:val="16"/>
              </w:rPr>
              <w:t xml:space="preserve"> Questioned Cost</w:t>
            </w:r>
          </w:p>
          <w:p w:rsidR="00FB049E" w:rsidRPr="00B077B6" w:rsidRDefault="00FB049E" w:rsidP="00FB049E">
            <w:pPr>
              <w:rPr>
                <w:rFonts w:cstheme="minorHAnsi"/>
                <w:sz w:val="10"/>
                <w:szCs w:val="10"/>
              </w:rPr>
            </w:pPr>
          </w:p>
          <w:p w:rsidR="00FB049E" w:rsidRPr="00B077B6" w:rsidRDefault="009B6DDC" w:rsidP="00FB049E">
            <w:pPr>
              <w:rPr>
                <w:rFonts w:cstheme="minorHAnsi"/>
                <w:sz w:val="16"/>
                <w:szCs w:val="16"/>
              </w:rPr>
            </w:pPr>
            <w:sdt>
              <w:sdtPr>
                <w:rPr>
                  <w:rFonts w:cstheme="minorHAnsi"/>
                  <w:sz w:val="16"/>
                  <w:szCs w:val="16"/>
                </w:rPr>
                <w:id w:val="-320359374"/>
                <w14:checkbox>
                  <w14:checked w14:val="0"/>
                  <w14:checkedState w14:val="2612" w14:font="MS Gothic"/>
                  <w14:uncheckedState w14:val="2610" w14:font="MS Gothic"/>
                </w14:checkbox>
              </w:sdtPr>
              <w:sdtEndPr/>
              <w:sdtContent>
                <w:r w:rsidR="00FB049E" w:rsidRPr="00B077B6">
                  <w:rPr>
                    <w:rFonts w:ascii="Segoe UI Symbol" w:hAnsi="Segoe UI Symbol" w:cs="Segoe UI Symbol"/>
                    <w:sz w:val="16"/>
                    <w:szCs w:val="16"/>
                  </w:rPr>
                  <w:t>☐</w:t>
                </w:r>
              </w:sdtContent>
            </w:sdt>
            <w:r w:rsidR="00FB049E" w:rsidRPr="00B077B6">
              <w:rPr>
                <w:rFonts w:cstheme="minorHAnsi"/>
                <w:sz w:val="16"/>
                <w:szCs w:val="16"/>
              </w:rPr>
              <w:t xml:space="preserve"> Data Validation Issues</w:t>
            </w:r>
          </w:p>
          <w:p w:rsidR="00FB049E" w:rsidRPr="00B077B6" w:rsidRDefault="00FB049E" w:rsidP="00FB049E">
            <w:pPr>
              <w:rPr>
                <w:rFonts w:cstheme="minorHAnsi"/>
                <w:sz w:val="10"/>
                <w:szCs w:val="10"/>
              </w:rPr>
            </w:pPr>
          </w:p>
          <w:p w:rsidR="00FB049E" w:rsidRPr="00B077B6" w:rsidRDefault="009B6DDC" w:rsidP="00FB049E">
            <w:pPr>
              <w:rPr>
                <w:rFonts w:cstheme="minorHAnsi"/>
                <w:sz w:val="16"/>
                <w:szCs w:val="16"/>
              </w:rPr>
            </w:pPr>
            <w:sdt>
              <w:sdtPr>
                <w:rPr>
                  <w:rFonts w:cstheme="minorHAnsi"/>
                  <w:sz w:val="16"/>
                  <w:szCs w:val="16"/>
                </w:rPr>
                <w:id w:val="1480417745"/>
                <w14:checkbox>
                  <w14:checked w14:val="0"/>
                  <w14:checkedState w14:val="2612" w14:font="MS Gothic"/>
                  <w14:uncheckedState w14:val="2610" w14:font="MS Gothic"/>
                </w14:checkbox>
              </w:sdtPr>
              <w:sdtEndPr/>
              <w:sdtContent>
                <w:r w:rsidR="00FB049E" w:rsidRPr="00B077B6">
                  <w:rPr>
                    <w:rFonts w:ascii="Segoe UI Symbol" w:hAnsi="Segoe UI Symbol" w:cs="Segoe UI Symbol"/>
                    <w:sz w:val="16"/>
                    <w:szCs w:val="16"/>
                  </w:rPr>
                  <w:t>☐</w:t>
                </w:r>
              </w:sdtContent>
            </w:sdt>
            <w:r w:rsidR="00FB049E" w:rsidRPr="00B077B6">
              <w:rPr>
                <w:rFonts w:cstheme="minorHAnsi"/>
                <w:sz w:val="16"/>
                <w:szCs w:val="16"/>
              </w:rPr>
              <w:t xml:space="preserve"> Observation</w:t>
            </w:r>
          </w:p>
          <w:p w:rsidR="00FB049E" w:rsidRPr="00B077B6" w:rsidRDefault="00FB049E" w:rsidP="00FB049E">
            <w:pPr>
              <w:rPr>
                <w:rFonts w:cstheme="minorHAnsi"/>
                <w:sz w:val="16"/>
                <w:szCs w:val="16"/>
              </w:rPr>
            </w:pPr>
          </w:p>
          <w:p w:rsidR="00FB049E" w:rsidRPr="00B077B6" w:rsidRDefault="00FB049E" w:rsidP="00FB049E">
            <w:pPr>
              <w:rPr>
                <w:rFonts w:cstheme="minorHAnsi"/>
                <w:sz w:val="10"/>
                <w:szCs w:val="10"/>
              </w:rPr>
            </w:pPr>
          </w:p>
          <w:p w:rsidR="00FB049E" w:rsidRPr="00B077B6" w:rsidRDefault="00FB049E" w:rsidP="00FB049E">
            <w:pPr>
              <w:rPr>
                <w:rFonts w:cstheme="minorHAnsi"/>
                <w:sz w:val="16"/>
                <w:szCs w:val="16"/>
              </w:rPr>
            </w:pPr>
            <w:r w:rsidRPr="00B077B6">
              <w:rPr>
                <w:rFonts w:cstheme="minorHAnsi"/>
                <w:sz w:val="16"/>
                <w:szCs w:val="16"/>
              </w:rPr>
              <w:t xml:space="preserve"> </w:t>
            </w:r>
          </w:p>
          <w:p w:rsidR="00FB049E" w:rsidRPr="00B077B6" w:rsidRDefault="00FB049E" w:rsidP="00FB049E">
            <w:pPr>
              <w:rPr>
                <w:rFonts w:cstheme="minorHAnsi"/>
                <w:sz w:val="16"/>
                <w:szCs w:val="16"/>
              </w:rPr>
            </w:pPr>
          </w:p>
        </w:tc>
        <w:tc>
          <w:tcPr>
            <w:tcW w:w="2070" w:type="dxa"/>
            <w:gridSpan w:val="2"/>
            <w:tcBorders>
              <w:top w:val="single" w:sz="2" w:space="0" w:color="auto"/>
              <w:bottom w:val="single" w:sz="2" w:space="0" w:color="auto"/>
            </w:tcBorders>
          </w:tcPr>
          <w:p w:rsidR="00FB049E" w:rsidRPr="00094200" w:rsidRDefault="009B6DDC" w:rsidP="00FB049E">
            <w:pPr>
              <w:rPr>
                <w:rFonts w:cstheme="minorHAnsi"/>
                <w:sz w:val="16"/>
                <w:szCs w:val="16"/>
              </w:rPr>
            </w:pPr>
            <w:sdt>
              <w:sdtPr>
                <w:rPr>
                  <w:rFonts w:cstheme="minorHAnsi"/>
                  <w:sz w:val="16"/>
                  <w:szCs w:val="16"/>
                </w:rPr>
                <w:id w:val="-731616506"/>
                <w14:checkbox>
                  <w14:checked w14:val="0"/>
                  <w14:checkedState w14:val="2612" w14:font="MS Gothic"/>
                  <w14:uncheckedState w14:val="2610" w14:font="MS Gothic"/>
                </w14:checkbox>
              </w:sdtPr>
              <w:sdtEndPr/>
              <w:sdtContent>
                <w:r w:rsidR="00FB049E" w:rsidRPr="00094200">
                  <w:rPr>
                    <w:rFonts w:ascii="Segoe UI Symbol" w:eastAsia="MS Gothic" w:hAnsi="Segoe UI Symbol" w:cs="Segoe UI Symbol"/>
                    <w:sz w:val="16"/>
                    <w:szCs w:val="16"/>
                  </w:rPr>
                  <w:t>☐</w:t>
                </w:r>
              </w:sdtContent>
            </w:sdt>
            <w:r w:rsidR="00FB049E" w:rsidRPr="00094200">
              <w:rPr>
                <w:rFonts w:cstheme="minorHAnsi"/>
                <w:sz w:val="16"/>
                <w:szCs w:val="16"/>
              </w:rPr>
              <w:t xml:space="preserve"> No Action Required</w:t>
            </w:r>
          </w:p>
          <w:p w:rsidR="00FB049E" w:rsidRPr="00094200" w:rsidRDefault="00FB049E" w:rsidP="00FB049E">
            <w:pPr>
              <w:rPr>
                <w:rFonts w:cstheme="minorHAnsi"/>
                <w:sz w:val="10"/>
                <w:szCs w:val="10"/>
              </w:rPr>
            </w:pPr>
          </w:p>
          <w:p w:rsidR="00FB049E" w:rsidRPr="00094200" w:rsidRDefault="009B6DDC" w:rsidP="00FB049E">
            <w:pPr>
              <w:rPr>
                <w:rFonts w:cstheme="minorHAnsi"/>
                <w:sz w:val="16"/>
                <w:szCs w:val="16"/>
              </w:rPr>
            </w:pPr>
            <w:sdt>
              <w:sdtPr>
                <w:rPr>
                  <w:rFonts w:cstheme="minorHAnsi"/>
                  <w:sz w:val="16"/>
                  <w:szCs w:val="16"/>
                </w:rPr>
                <w:id w:val="255414690"/>
                <w14:checkbox>
                  <w14:checked w14:val="0"/>
                  <w14:checkedState w14:val="2612" w14:font="MS Gothic"/>
                  <w14:uncheckedState w14:val="2610" w14:font="MS Gothic"/>
                </w14:checkbox>
              </w:sdtPr>
              <w:sdtEndPr/>
              <w:sdtContent>
                <w:r w:rsidR="00FB049E" w:rsidRPr="00094200">
                  <w:rPr>
                    <w:rFonts w:ascii="Segoe UI Symbol" w:eastAsia="MS Gothic" w:hAnsi="Segoe UI Symbol" w:cs="Segoe UI Symbol"/>
                    <w:sz w:val="16"/>
                    <w:szCs w:val="16"/>
                  </w:rPr>
                  <w:t>☐</w:t>
                </w:r>
              </w:sdtContent>
            </w:sdt>
            <w:r w:rsidR="00FB049E" w:rsidRPr="00094200">
              <w:rPr>
                <w:rFonts w:cstheme="minorHAnsi"/>
                <w:sz w:val="16"/>
                <w:szCs w:val="16"/>
              </w:rPr>
              <w:t xml:space="preserve"> Action Required:</w:t>
            </w:r>
          </w:p>
          <w:p w:rsidR="00FB049E" w:rsidRPr="00094200" w:rsidRDefault="00FB049E" w:rsidP="00FB049E">
            <w:pPr>
              <w:rPr>
                <w:rFonts w:cstheme="minorHAnsi"/>
                <w:b/>
                <w:sz w:val="10"/>
                <w:szCs w:val="10"/>
              </w:rPr>
            </w:pPr>
          </w:p>
          <w:p w:rsidR="00FB049E" w:rsidRPr="00094200" w:rsidRDefault="009B6DDC" w:rsidP="00FB049E">
            <w:pPr>
              <w:rPr>
                <w:rFonts w:cstheme="minorHAnsi"/>
                <w:sz w:val="16"/>
                <w:szCs w:val="16"/>
              </w:rPr>
            </w:pPr>
            <w:sdt>
              <w:sdtPr>
                <w:rPr>
                  <w:rFonts w:cstheme="minorHAnsi"/>
                  <w:sz w:val="16"/>
                  <w:szCs w:val="16"/>
                </w:rPr>
                <w:id w:val="388081729"/>
                <w14:checkbox>
                  <w14:checked w14:val="0"/>
                  <w14:checkedState w14:val="2612" w14:font="MS Gothic"/>
                  <w14:uncheckedState w14:val="2610" w14:font="MS Gothic"/>
                </w14:checkbox>
              </w:sdtPr>
              <w:sdtEndPr/>
              <w:sdtContent>
                <w:r w:rsidR="00FB049E" w:rsidRPr="00094200">
                  <w:rPr>
                    <w:rFonts w:ascii="Segoe UI Symbol" w:eastAsia="MS Gothic" w:hAnsi="Segoe UI Symbol" w:cs="Segoe UI Symbol"/>
                    <w:sz w:val="16"/>
                    <w:szCs w:val="16"/>
                  </w:rPr>
                  <w:t>☐</w:t>
                </w:r>
              </w:sdtContent>
            </w:sdt>
            <w:r w:rsidR="00FB049E" w:rsidRPr="00094200">
              <w:rPr>
                <w:rFonts w:cstheme="minorHAnsi"/>
                <w:sz w:val="16"/>
                <w:szCs w:val="16"/>
              </w:rPr>
              <w:t xml:space="preserve"> Recommendation:</w:t>
            </w:r>
          </w:p>
          <w:p w:rsidR="00FB049E" w:rsidRPr="00094200" w:rsidRDefault="00FB049E" w:rsidP="00FB049E">
            <w:pPr>
              <w:rPr>
                <w:rFonts w:cstheme="minorHAnsi"/>
                <w:sz w:val="10"/>
                <w:szCs w:val="10"/>
              </w:rPr>
            </w:pPr>
          </w:p>
          <w:p w:rsidR="00FB049E" w:rsidRPr="00094200" w:rsidRDefault="00FB049E" w:rsidP="00FB049E">
            <w:pPr>
              <w:rPr>
                <w:rFonts w:cstheme="minorHAnsi"/>
                <w:sz w:val="16"/>
                <w:szCs w:val="16"/>
              </w:rPr>
            </w:pPr>
          </w:p>
          <w:p w:rsidR="00FB049E" w:rsidRPr="00094200" w:rsidRDefault="00FB049E" w:rsidP="00FB049E">
            <w:pPr>
              <w:rPr>
                <w:rFonts w:cstheme="minorHAnsi"/>
                <w:sz w:val="16"/>
                <w:szCs w:val="16"/>
              </w:rPr>
            </w:pPr>
          </w:p>
        </w:tc>
      </w:tr>
      <w:bookmarkEnd w:id="0"/>
      <w:tr w:rsidR="00E81DB4" w:rsidRPr="00094200" w:rsidTr="00F85CEA">
        <w:trPr>
          <w:trHeight w:val="1354"/>
        </w:trPr>
        <w:tc>
          <w:tcPr>
            <w:tcW w:w="3600" w:type="dxa"/>
            <w:tcBorders>
              <w:top w:val="single" w:sz="4" w:space="0" w:color="auto"/>
              <w:left w:val="single" w:sz="4" w:space="0" w:color="auto"/>
              <w:bottom w:val="single" w:sz="4" w:space="0" w:color="auto"/>
              <w:right w:val="single" w:sz="2" w:space="0" w:color="auto"/>
            </w:tcBorders>
            <w:shd w:val="clear" w:color="auto" w:fill="E2EFD9" w:themeFill="accent6" w:themeFillTint="33"/>
          </w:tcPr>
          <w:p w:rsidR="00E81DB4" w:rsidRPr="00094200" w:rsidRDefault="00E257F6" w:rsidP="00E81DB4">
            <w:pPr>
              <w:rPr>
                <w:rFonts w:cstheme="minorHAnsi"/>
                <w:b/>
                <w:caps/>
                <w:sz w:val="20"/>
                <w:szCs w:val="20"/>
              </w:rPr>
            </w:pPr>
            <w:r>
              <w:rPr>
                <w:rFonts w:cstheme="minorHAnsi"/>
                <w:b/>
                <w:caps/>
                <w:sz w:val="18"/>
                <w:szCs w:val="18"/>
              </w:rPr>
              <w:lastRenderedPageBreak/>
              <w:t>1-C</w:t>
            </w:r>
            <w:r w:rsidR="00E81DB4" w:rsidRPr="00094200">
              <w:rPr>
                <w:rFonts w:cstheme="minorHAnsi"/>
                <w:b/>
                <w:caps/>
                <w:sz w:val="18"/>
                <w:szCs w:val="18"/>
              </w:rPr>
              <w:t>.</w:t>
            </w:r>
            <w:r w:rsidR="00E81DB4" w:rsidRPr="00094200">
              <w:rPr>
                <w:rFonts w:cstheme="minorHAnsi"/>
                <w:b/>
                <w:caps/>
                <w:sz w:val="16"/>
                <w:szCs w:val="16"/>
              </w:rPr>
              <w:t xml:space="preserve"> </w:t>
            </w:r>
            <w:r w:rsidR="00E81DB4" w:rsidRPr="00094200">
              <w:rPr>
                <w:rFonts w:cstheme="minorHAnsi"/>
                <w:b/>
                <w:caps/>
                <w:sz w:val="20"/>
                <w:szCs w:val="20"/>
              </w:rPr>
              <w:t>General Dislocation</w:t>
            </w:r>
          </w:p>
          <w:p w:rsidR="00E81DB4" w:rsidRPr="00094200" w:rsidRDefault="00E81DB4" w:rsidP="00E81DB4">
            <w:pPr>
              <w:rPr>
                <w:rFonts w:cstheme="minorHAnsi"/>
                <w:b/>
                <w:sz w:val="6"/>
                <w:szCs w:val="6"/>
              </w:rPr>
            </w:pPr>
          </w:p>
          <w:p w:rsidR="00E81DB4" w:rsidRPr="00094200" w:rsidRDefault="00E81DB4" w:rsidP="00E81DB4">
            <w:pPr>
              <w:tabs>
                <w:tab w:val="left" w:pos="224"/>
              </w:tabs>
              <w:ind w:left="-51"/>
              <w:rPr>
                <w:rFonts w:eastAsia="Arial" w:cstheme="minorHAnsi"/>
                <w:b/>
                <w:bCs/>
                <w:caps/>
                <w:sz w:val="16"/>
                <w:szCs w:val="16"/>
                <w:u w:val="single"/>
              </w:rPr>
            </w:pPr>
            <w:r w:rsidRPr="00094200">
              <w:rPr>
                <w:rFonts w:eastAsia="Arial" w:cstheme="minorHAnsi"/>
                <w:b/>
                <w:bCs/>
                <w:caps/>
                <w:sz w:val="16"/>
                <w:szCs w:val="16"/>
                <w:u w:val="single"/>
              </w:rPr>
              <w:t>definition</w:t>
            </w:r>
          </w:p>
          <w:p w:rsidR="00E81DB4" w:rsidRPr="00094200" w:rsidRDefault="00E81DB4" w:rsidP="0063333C">
            <w:pPr>
              <w:numPr>
                <w:ilvl w:val="0"/>
                <w:numId w:val="30"/>
              </w:numPr>
              <w:tabs>
                <w:tab w:val="left" w:pos="224"/>
              </w:tabs>
              <w:ind w:left="129" w:hanging="180"/>
              <w:contextualSpacing/>
              <w:rPr>
                <w:rFonts w:eastAsia="Arial" w:cstheme="minorHAnsi"/>
                <w:b/>
                <w:bCs/>
                <w:sz w:val="16"/>
                <w:szCs w:val="16"/>
              </w:rPr>
            </w:pPr>
            <w:r w:rsidRPr="00094200">
              <w:rPr>
                <w:rFonts w:eastAsia="Arial" w:cstheme="minorHAnsi"/>
                <w:b/>
                <w:bCs/>
                <w:sz w:val="16"/>
                <w:szCs w:val="16"/>
              </w:rPr>
              <w:t xml:space="preserve">ESD WS System Policy 1019, Rev. </w:t>
            </w:r>
            <w:r w:rsidR="00EA2C51" w:rsidRPr="00094200">
              <w:rPr>
                <w:rFonts w:eastAsia="Arial" w:cstheme="minorHAnsi"/>
                <w:b/>
                <w:bCs/>
                <w:sz w:val="16"/>
                <w:szCs w:val="16"/>
              </w:rPr>
              <w:t>4</w:t>
            </w:r>
            <w:r w:rsidRPr="00094200">
              <w:rPr>
                <w:rFonts w:eastAsia="Arial" w:cstheme="minorHAnsi"/>
                <w:b/>
                <w:bCs/>
                <w:sz w:val="16"/>
                <w:szCs w:val="16"/>
              </w:rPr>
              <w:t xml:space="preserve">: </w:t>
            </w:r>
          </w:p>
          <w:p w:rsidR="00E81DB4" w:rsidRPr="00094200" w:rsidRDefault="00E81DB4" w:rsidP="0063333C">
            <w:pPr>
              <w:numPr>
                <w:ilvl w:val="1"/>
                <w:numId w:val="30"/>
              </w:numPr>
              <w:tabs>
                <w:tab w:val="left" w:pos="400"/>
              </w:tabs>
              <w:ind w:left="310" w:hanging="180"/>
              <w:contextualSpacing/>
              <w:rPr>
                <w:rFonts w:eastAsia="Arial" w:cstheme="minorHAnsi"/>
                <w:b/>
                <w:bCs/>
                <w:sz w:val="16"/>
                <w:szCs w:val="16"/>
              </w:rPr>
            </w:pPr>
            <w:r w:rsidRPr="00094200">
              <w:rPr>
                <w:rFonts w:eastAsia="Arial" w:cstheme="minorHAnsi"/>
                <w:bCs/>
                <w:sz w:val="16"/>
                <w:szCs w:val="16"/>
              </w:rPr>
              <w:t xml:space="preserve">An individual who was terminated, laid off, or received a notice of termination or layoff, </w:t>
            </w:r>
            <w:r w:rsidRPr="00094200">
              <w:rPr>
                <w:rFonts w:eastAsia="Arial" w:cstheme="minorHAnsi"/>
                <w:b/>
                <w:bCs/>
                <w:i/>
                <w:sz w:val="16"/>
                <w:szCs w:val="16"/>
                <w:u w:val="single"/>
              </w:rPr>
              <w:t>AND</w:t>
            </w:r>
          </w:p>
          <w:p w:rsidR="00E81DB4" w:rsidRPr="00094200" w:rsidRDefault="00E81DB4" w:rsidP="0063333C">
            <w:pPr>
              <w:numPr>
                <w:ilvl w:val="1"/>
                <w:numId w:val="30"/>
              </w:numPr>
              <w:tabs>
                <w:tab w:val="left" w:pos="400"/>
              </w:tabs>
              <w:ind w:left="310" w:hanging="180"/>
              <w:contextualSpacing/>
              <w:rPr>
                <w:rFonts w:eastAsia="Arial" w:cstheme="minorHAnsi"/>
                <w:b/>
                <w:bCs/>
                <w:sz w:val="16"/>
                <w:szCs w:val="16"/>
                <w:u w:val="single"/>
              </w:rPr>
            </w:pPr>
            <w:r w:rsidRPr="00094200">
              <w:rPr>
                <w:rFonts w:eastAsia="Arial" w:cstheme="minorHAnsi"/>
                <w:bCs/>
                <w:sz w:val="16"/>
                <w:szCs w:val="16"/>
              </w:rPr>
              <w:t xml:space="preserve">Is determined unlikely to return to previous industry or occupation (as defined by LWDB policy), </w:t>
            </w:r>
            <w:r w:rsidRPr="00094200">
              <w:rPr>
                <w:rFonts w:eastAsia="Arial" w:cstheme="minorHAnsi"/>
                <w:b/>
                <w:bCs/>
                <w:i/>
                <w:sz w:val="16"/>
                <w:szCs w:val="16"/>
                <w:u w:val="single"/>
              </w:rPr>
              <w:t>AND</w:t>
            </w:r>
          </w:p>
          <w:p w:rsidR="00E81DB4" w:rsidRPr="00094200" w:rsidRDefault="00E81DB4" w:rsidP="0063333C">
            <w:pPr>
              <w:pStyle w:val="ListParagraph"/>
              <w:numPr>
                <w:ilvl w:val="1"/>
                <w:numId w:val="30"/>
              </w:numPr>
              <w:tabs>
                <w:tab w:val="left" w:pos="400"/>
              </w:tabs>
              <w:ind w:left="310" w:hanging="180"/>
              <w:rPr>
                <w:rFonts w:eastAsia="Arial" w:cstheme="minorHAnsi"/>
                <w:b/>
                <w:bCs/>
                <w:sz w:val="16"/>
                <w:szCs w:val="16"/>
                <w:u w:val="single"/>
              </w:rPr>
            </w:pPr>
            <w:r w:rsidRPr="00094200">
              <w:rPr>
                <w:rFonts w:eastAsia="Arial" w:cstheme="minorHAnsi"/>
                <w:bCs/>
                <w:sz w:val="16"/>
                <w:szCs w:val="16"/>
              </w:rPr>
              <w:t xml:space="preserve">Is eligible for or has exhausted entitlement to unemployment compensation; </w:t>
            </w:r>
            <w:r w:rsidRPr="00094200">
              <w:rPr>
                <w:rFonts w:eastAsia="Arial" w:cstheme="minorHAnsi"/>
                <w:b/>
                <w:bCs/>
                <w:i/>
                <w:sz w:val="16"/>
                <w:szCs w:val="16"/>
                <w:u w:val="single"/>
              </w:rPr>
              <w:t>OR</w:t>
            </w:r>
          </w:p>
          <w:p w:rsidR="00E81DB4" w:rsidRPr="00094200" w:rsidRDefault="00E81DB4" w:rsidP="0063333C">
            <w:pPr>
              <w:pStyle w:val="ListParagraph"/>
              <w:numPr>
                <w:ilvl w:val="1"/>
                <w:numId w:val="30"/>
              </w:numPr>
              <w:tabs>
                <w:tab w:val="left" w:pos="400"/>
              </w:tabs>
              <w:ind w:left="310" w:hanging="180"/>
              <w:rPr>
                <w:rFonts w:cstheme="minorHAnsi"/>
                <w:b/>
                <w:sz w:val="18"/>
                <w:szCs w:val="18"/>
              </w:rPr>
            </w:pPr>
            <w:r w:rsidRPr="00094200">
              <w:rPr>
                <w:rFonts w:eastAsia="Arial" w:cstheme="minorHAnsi"/>
                <w:bCs/>
                <w:sz w:val="16"/>
                <w:szCs w:val="16"/>
              </w:rPr>
              <w:t>Is not eligible for unemployment compensation but can show attachment to the workforce of sufficient duration.</w:t>
            </w:r>
          </w:p>
        </w:tc>
        <w:tc>
          <w:tcPr>
            <w:tcW w:w="3870" w:type="dxa"/>
            <w:tcBorders>
              <w:top w:val="single" w:sz="4" w:space="0" w:color="auto"/>
              <w:bottom w:val="single" w:sz="4" w:space="0" w:color="auto"/>
            </w:tcBorders>
          </w:tcPr>
          <w:p w:rsidR="00F9457F" w:rsidRPr="00F9457F" w:rsidRDefault="009B6DDC" w:rsidP="00BB1E2E">
            <w:pPr>
              <w:shd w:val="clear" w:color="auto" w:fill="E7E6E6" w:themeFill="background2"/>
              <w:rPr>
                <w:rFonts w:cstheme="minorHAnsi"/>
                <w:b/>
                <w:sz w:val="16"/>
                <w:szCs w:val="16"/>
              </w:rPr>
            </w:pPr>
            <w:sdt>
              <w:sdtPr>
                <w:rPr>
                  <w:rFonts w:cstheme="minorHAnsi"/>
                  <w:b/>
                  <w:sz w:val="16"/>
                  <w:szCs w:val="16"/>
                </w:rPr>
                <w:id w:val="-1422708477"/>
                <w14:checkbox>
                  <w14:checked w14:val="0"/>
                  <w14:checkedState w14:val="2612" w14:font="MS Gothic"/>
                  <w14:uncheckedState w14:val="2610" w14:font="MS Gothic"/>
                </w14:checkbox>
              </w:sdtPr>
              <w:sdtEndPr/>
              <w:sdtContent>
                <w:r w:rsidR="00F9457F" w:rsidRPr="00F9457F">
                  <w:rPr>
                    <w:rFonts w:ascii="Segoe UI Symbol" w:eastAsia="MS Gothic" w:hAnsi="Segoe UI Symbol" w:cs="Segoe UI Symbol"/>
                    <w:b/>
                    <w:sz w:val="16"/>
                    <w:szCs w:val="16"/>
                  </w:rPr>
                  <w:t>☐</w:t>
                </w:r>
              </w:sdtContent>
            </w:sdt>
            <w:r w:rsidR="00F9457F" w:rsidRPr="00F9457F">
              <w:rPr>
                <w:rFonts w:cstheme="minorHAnsi"/>
                <w:b/>
                <w:sz w:val="16"/>
                <w:szCs w:val="16"/>
              </w:rPr>
              <w:t xml:space="preserve"> N/A, Not enrolled under this category</w:t>
            </w:r>
          </w:p>
          <w:p w:rsidR="00EA2C51" w:rsidRPr="00094200" w:rsidRDefault="00EA2C51" w:rsidP="00FB049E">
            <w:pPr>
              <w:numPr>
                <w:ilvl w:val="0"/>
                <w:numId w:val="31"/>
              </w:numPr>
              <w:ind w:left="172" w:hanging="172"/>
              <w:contextualSpacing/>
              <w:rPr>
                <w:rFonts w:eastAsiaTheme="minorHAnsi" w:cstheme="minorHAnsi"/>
                <w:sz w:val="14"/>
                <w:szCs w:val="14"/>
              </w:rPr>
            </w:pPr>
            <w:r w:rsidRPr="00FB049E">
              <w:rPr>
                <w:rFonts w:eastAsiaTheme="minorHAnsi" w:cstheme="minorHAnsi"/>
                <w:sz w:val="14"/>
                <w:szCs w:val="14"/>
              </w:rPr>
              <w:t xml:space="preserve">Participant met the </w:t>
            </w:r>
            <w:r w:rsidRPr="00FB049E">
              <w:rPr>
                <w:rFonts w:eastAsiaTheme="minorHAnsi" w:cstheme="minorHAnsi"/>
                <w:i/>
                <w:sz w:val="14"/>
                <w:szCs w:val="14"/>
              </w:rPr>
              <w:t>“General Dislocation”</w:t>
            </w:r>
            <w:r w:rsidRPr="00FB049E">
              <w:rPr>
                <w:rFonts w:eastAsiaTheme="minorHAnsi" w:cstheme="minorHAnsi"/>
                <w:sz w:val="14"/>
                <w:szCs w:val="14"/>
              </w:rPr>
              <w:t xml:space="preserve"> eligibility criteria:</w:t>
            </w:r>
            <w:r w:rsidRPr="00094200">
              <w:rPr>
                <w:rFonts w:eastAsiaTheme="minorHAnsi" w:cstheme="minorHAnsi"/>
                <w:sz w:val="14"/>
                <w:szCs w:val="14"/>
              </w:rPr>
              <w:t xml:space="preserve"> </w:t>
            </w:r>
            <w:r w:rsidRPr="00094200">
              <w:rPr>
                <w:rFonts w:eastAsiaTheme="minorHAnsi" w:cstheme="minorHAnsi"/>
                <w:i/>
                <w:sz w:val="10"/>
                <w:szCs w:val="10"/>
              </w:rPr>
              <w:t>(20 CFR 677.235)</w:t>
            </w:r>
          </w:p>
          <w:p w:rsidR="00EA2C51" w:rsidRPr="00094200" w:rsidRDefault="009B6DDC" w:rsidP="00FB049E">
            <w:pPr>
              <w:ind w:left="252" w:right="-108" w:hanging="90"/>
              <w:rPr>
                <w:rFonts w:cstheme="minorHAnsi"/>
                <w:b/>
                <w:sz w:val="8"/>
                <w:szCs w:val="8"/>
              </w:rPr>
            </w:pPr>
            <w:sdt>
              <w:sdtPr>
                <w:rPr>
                  <w:rFonts w:eastAsiaTheme="minorHAnsi" w:cstheme="minorHAnsi"/>
                  <w:b/>
                  <w:sz w:val="14"/>
                  <w:szCs w:val="14"/>
                </w:rPr>
                <w:id w:val="-49697739"/>
                <w14:checkbox>
                  <w14:checked w14:val="0"/>
                  <w14:checkedState w14:val="2612" w14:font="MS Gothic"/>
                  <w14:uncheckedState w14:val="2610" w14:font="MS Gothic"/>
                </w14:checkbox>
              </w:sdtPr>
              <w:sdtEndPr/>
              <w:sdtContent>
                <w:r w:rsidR="00EA2C51" w:rsidRPr="00FB049E">
                  <w:rPr>
                    <w:rFonts w:ascii="Segoe UI Symbol" w:eastAsiaTheme="minorHAnsi" w:hAnsi="Segoe UI Symbol" w:cs="Segoe UI Symbol"/>
                    <w:b/>
                    <w:sz w:val="14"/>
                    <w:szCs w:val="14"/>
                  </w:rPr>
                  <w:t>☐</w:t>
                </w:r>
              </w:sdtContent>
            </w:sdt>
            <w:r w:rsidR="00EA2C51" w:rsidRPr="00FB049E">
              <w:rPr>
                <w:rFonts w:eastAsiaTheme="minorHAnsi" w:cstheme="minorHAnsi"/>
                <w:b/>
                <w:sz w:val="14"/>
                <w:szCs w:val="14"/>
              </w:rPr>
              <w:t xml:space="preserve">  YES, Validated by one of the following</w:t>
            </w:r>
            <w:r w:rsidR="00EA2C51" w:rsidRPr="00094200">
              <w:rPr>
                <w:rFonts w:eastAsiaTheme="minorHAnsi" w:cstheme="minorHAnsi"/>
                <w:b/>
                <w:sz w:val="16"/>
                <w:szCs w:val="16"/>
              </w:rPr>
              <w:t xml:space="preserve">: </w:t>
            </w:r>
            <w:r w:rsidR="00EA2C51" w:rsidRPr="00094200">
              <w:rPr>
                <w:rFonts w:eastAsiaTheme="minorHAnsi" w:cstheme="minorHAnsi"/>
                <w:i/>
                <w:sz w:val="8"/>
                <w:szCs w:val="8"/>
              </w:rPr>
              <w:t>(ESD Policy 1019, Rev 4)</w:t>
            </w:r>
          </w:p>
          <w:p w:rsidR="00FB049E" w:rsidRPr="00FB049E" w:rsidRDefault="009B6DDC" w:rsidP="00FB049E">
            <w:pPr>
              <w:ind w:left="162" w:firstLine="180"/>
              <w:rPr>
                <w:rFonts w:cstheme="minorHAnsi"/>
                <w:sz w:val="14"/>
                <w:szCs w:val="14"/>
              </w:rPr>
            </w:pPr>
            <w:sdt>
              <w:sdtPr>
                <w:rPr>
                  <w:rFonts w:cstheme="minorHAnsi"/>
                  <w:sz w:val="14"/>
                  <w:szCs w:val="14"/>
                </w:rPr>
                <w:id w:val="-1496022816"/>
                <w14:checkbox>
                  <w14:checked w14:val="0"/>
                  <w14:checkedState w14:val="2612" w14:font="MS Gothic"/>
                  <w14:uncheckedState w14:val="2610" w14:font="MS Gothic"/>
                </w14:checkbox>
              </w:sdtPr>
              <w:sdtEndPr/>
              <w:sdtContent>
                <w:r w:rsidR="00FB049E" w:rsidRPr="00FB049E">
                  <w:rPr>
                    <w:rFonts w:ascii="Segoe UI Symbol" w:hAnsi="Segoe UI Symbol" w:cs="Segoe UI Symbol"/>
                    <w:sz w:val="14"/>
                    <w:szCs w:val="14"/>
                  </w:rPr>
                  <w:t>☐</w:t>
                </w:r>
              </w:sdtContent>
            </w:sdt>
            <w:r w:rsidR="00FB049E" w:rsidRPr="00FB049E">
              <w:rPr>
                <w:rFonts w:cstheme="minorHAnsi"/>
                <w:sz w:val="14"/>
                <w:szCs w:val="14"/>
              </w:rPr>
              <w:t xml:space="preserve"> Self-attestation:</w:t>
            </w:r>
          </w:p>
          <w:p w:rsidR="00FB049E" w:rsidRPr="00FB049E" w:rsidRDefault="00FB049E" w:rsidP="00FB049E">
            <w:pPr>
              <w:numPr>
                <w:ilvl w:val="0"/>
                <w:numId w:val="63"/>
              </w:numPr>
              <w:ind w:left="612" w:right="-108" w:hanging="90"/>
              <w:contextualSpacing/>
              <w:rPr>
                <w:rFonts w:cstheme="minorHAnsi"/>
                <w:sz w:val="14"/>
                <w:szCs w:val="14"/>
              </w:rPr>
            </w:pPr>
            <w:r w:rsidRPr="00FB049E">
              <w:rPr>
                <w:rFonts w:cstheme="minorHAnsi"/>
                <w:sz w:val="14"/>
                <w:szCs w:val="14"/>
              </w:rPr>
              <w:t xml:space="preserve">Self-attestation was a signed and dated </w:t>
            </w:r>
            <w:r w:rsidRPr="00FB049E">
              <w:rPr>
                <w:rFonts w:cstheme="minorHAnsi"/>
                <w:b/>
                <w:sz w:val="14"/>
                <w:szCs w:val="14"/>
              </w:rPr>
              <w:t>paper version from ESD Policy 1019, Rev. 4</w:t>
            </w:r>
            <w:r w:rsidRPr="00FB049E">
              <w:rPr>
                <w:rFonts w:cstheme="minorHAnsi"/>
                <w:sz w:val="14"/>
                <w:szCs w:val="14"/>
              </w:rPr>
              <w:t xml:space="preserve"> or a substantially similar version:</w:t>
            </w:r>
          </w:p>
          <w:p w:rsidR="00FB049E" w:rsidRPr="00FB049E" w:rsidRDefault="009B6DDC" w:rsidP="00FB049E">
            <w:pPr>
              <w:ind w:left="612" w:firstLine="180"/>
              <w:rPr>
                <w:rFonts w:cstheme="minorHAnsi"/>
                <w:b/>
                <w:sz w:val="14"/>
                <w:szCs w:val="14"/>
              </w:rPr>
            </w:pPr>
            <w:sdt>
              <w:sdtPr>
                <w:rPr>
                  <w:rFonts w:cstheme="minorHAnsi"/>
                  <w:b/>
                  <w:sz w:val="14"/>
                  <w:szCs w:val="14"/>
                </w:rPr>
                <w:id w:val="1875105605"/>
                <w14:checkbox>
                  <w14:checked w14:val="0"/>
                  <w14:checkedState w14:val="2612" w14:font="MS Gothic"/>
                  <w14:uncheckedState w14:val="2610" w14:font="MS Gothic"/>
                </w14:checkbox>
              </w:sdtPr>
              <w:sdtEndPr/>
              <w:sdtContent>
                <w:r w:rsidR="00FB049E" w:rsidRPr="00FB049E">
                  <w:rPr>
                    <w:rFonts w:ascii="Segoe UI Symbol" w:hAnsi="Segoe UI Symbol" w:cs="Segoe UI Symbol"/>
                    <w:b/>
                    <w:sz w:val="14"/>
                    <w:szCs w:val="14"/>
                  </w:rPr>
                  <w:t>☐</w:t>
                </w:r>
              </w:sdtContent>
            </w:sdt>
            <w:r w:rsidR="00FB049E" w:rsidRPr="00FB049E">
              <w:rPr>
                <w:rFonts w:cstheme="minorHAnsi"/>
                <w:b/>
                <w:sz w:val="14"/>
                <w:szCs w:val="14"/>
              </w:rPr>
              <w:t xml:space="preserve"> YES, No Issues Identified</w:t>
            </w:r>
          </w:p>
          <w:p w:rsidR="00FB049E" w:rsidRPr="00FB049E" w:rsidRDefault="009B6DDC" w:rsidP="00FB049E">
            <w:pPr>
              <w:ind w:left="612" w:firstLine="180"/>
              <w:rPr>
                <w:rFonts w:cstheme="minorHAnsi"/>
                <w:b/>
                <w:sz w:val="14"/>
                <w:szCs w:val="14"/>
              </w:rPr>
            </w:pPr>
            <w:sdt>
              <w:sdtPr>
                <w:rPr>
                  <w:rFonts w:cstheme="minorHAnsi"/>
                  <w:b/>
                  <w:sz w:val="14"/>
                  <w:szCs w:val="14"/>
                </w:rPr>
                <w:id w:val="-619993927"/>
                <w14:checkbox>
                  <w14:checked w14:val="0"/>
                  <w14:checkedState w14:val="2612" w14:font="MS Gothic"/>
                  <w14:uncheckedState w14:val="2610" w14:font="MS Gothic"/>
                </w14:checkbox>
              </w:sdtPr>
              <w:sdtEndPr/>
              <w:sdtContent>
                <w:r w:rsidR="00FB049E" w:rsidRPr="00FB049E">
                  <w:rPr>
                    <w:rFonts w:ascii="Segoe UI Symbol" w:hAnsi="Segoe UI Symbol" w:cs="Segoe UI Symbol"/>
                    <w:b/>
                    <w:sz w:val="14"/>
                    <w:szCs w:val="14"/>
                  </w:rPr>
                  <w:t>☐</w:t>
                </w:r>
              </w:sdtContent>
            </w:sdt>
            <w:r w:rsidR="00FB049E" w:rsidRPr="00FB049E">
              <w:rPr>
                <w:rFonts w:cstheme="minorHAnsi"/>
                <w:b/>
                <w:sz w:val="14"/>
                <w:szCs w:val="14"/>
              </w:rPr>
              <w:t xml:space="preserve"> NO, one or more issues identified</w:t>
            </w:r>
          </w:p>
          <w:p w:rsidR="00FB049E" w:rsidRPr="00FB049E" w:rsidRDefault="00FB049E" w:rsidP="00FB049E">
            <w:pPr>
              <w:ind w:left="522" w:right="-108" w:hanging="90"/>
              <w:contextualSpacing/>
              <w:rPr>
                <w:rFonts w:eastAsiaTheme="minorHAnsi" w:cstheme="minorHAnsi"/>
                <w:i/>
                <w:sz w:val="4"/>
                <w:szCs w:val="4"/>
              </w:rPr>
            </w:pPr>
          </w:p>
          <w:p w:rsidR="00FB049E" w:rsidRPr="00FB049E" w:rsidRDefault="00FB049E" w:rsidP="00FB049E">
            <w:pPr>
              <w:numPr>
                <w:ilvl w:val="0"/>
                <w:numId w:val="63"/>
              </w:numPr>
              <w:ind w:left="612" w:right="-108" w:hanging="90"/>
              <w:contextualSpacing/>
              <w:rPr>
                <w:rFonts w:eastAsiaTheme="minorHAnsi" w:cstheme="minorHAnsi"/>
                <w:i/>
                <w:sz w:val="14"/>
                <w:szCs w:val="14"/>
              </w:rPr>
            </w:pPr>
            <w:r w:rsidRPr="00FB049E">
              <w:rPr>
                <w:rFonts w:eastAsiaTheme="minorHAnsi" w:cstheme="minorHAnsi"/>
                <w:sz w:val="14"/>
                <w:szCs w:val="14"/>
              </w:rPr>
              <w:t xml:space="preserve">Self-attestation was a signed and dated </w:t>
            </w:r>
            <w:r w:rsidRPr="00FB049E">
              <w:rPr>
                <w:rFonts w:eastAsiaTheme="minorHAnsi" w:cstheme="minorHAnsi"/>
                <w:b/>
                <w:sz w:val="14"/>
                <w:szCs w:val="14"/>
              </w:rPr>
              <w:t>paper WIOA eligibility</w:t>
            </w:r>
            <w:r w:rsidRPr="00FB049E">
              <w:rPr>
                <w:rFonts w:eastAsiaTheme="minorHAnsi" w:cstheme="minorHAnsi"/>
                <w:sz w:val="14"/>
                <w:szCs w:val="14"/>
              </w:rPr>
              <w:t xml:space="preserve"> application:</w:t>
            </w:r>
          </w:p>
          <w:p w:rsidR="00FB049E" w:rsidRPr="00FB049E" w:rsidRDefault="009B6DDC" w:rsidP="00FB049E">
            <w:pPr>
              <w:ind w:left="612" w:firstLine="180"/>
              <w:rPr>
                <w:rFonts w:cstheme="minorHAnsi"/>
                <w:b/>
                <w:sz w:val="14"/>
                <w:szCs w:val="14"/>
              </w:rPr>
            </w:pPr>
            <w:sdt>
              <w:sdtPr>
                <w:rPr>
                  <w:rFonts w:cstheme="minorHAnsi"/>
                  <w:b/>
                  <w:sz w:val="14"/>
                  <w:szCs w:val="14"/>
                </w:rPr>
                <w:id w:val="-1435511002"/>
                <w14:checkbox>
                  <w14:checked w14:val="0"/>
                  <w14:checkedState w14:val="2612" w14:font="MS Gothic"/>
                  <w14:uncheckedState w14:val="2610" w14:font="MS Gothic"/>
                </w14:checkbox>
              </w:sdtPr>
              <w:sdtEndPr/>
              <w:sdtContent>
                <w:r w:rsidR="00FB049E" w:rsidRPr="00FB049E">
                  <w:rPr>
                    <w:rFonts w:ascii="Segoe UI Symbol" w:hAnsi="Segoe UI Symbol" w:cs="Segoe UI Symbol"/>
                    <w:b/>
                    <w:sz w:val="14"/>
                    <w:szCs w:val="14"/>
                  </w:rPr>
                  <w:t>☐</w:t>
                </w:r>
              </w:sdtContent>
            </w:sdt>
            <w:r w:rsidR="00FB049E" w:rsidRPr="00FB049E">
              <w:rPr>
                <w:rFonts w:cstheme="minorHAnsi"/>
                <w:b/>
                <w:sz w:val="14"/>
                <w:szCs w:val="14"/>
              </w:rPr>
              <w:t xml:space="preserve"> YES, No Issues Identified</w:t>
            </w:r>
          </w:p>
          <w:p w:rsidR="00FB049E" w:rsidRPr="00FB049E" w:rsidRDefault="009B6DDC" w:rsidP="00FB049E">
            <w:pPr>
              <w:ind w:left="612" w:firstLine="180"/>
              <w:rPr>
                <w:rFonts w:cstheme="minorHAnsi"/>
                <w:b/>
                <w:sz w:val="14"/>
                <w:szCs w:val="14"/>
              </w:rPr>
            </w:pPr>
            <w:sdt>
              <w:sdtPr>
                <w:rPr>
                  <w:rFonts w:cstheme="minorHAnsi"/>
                  <w:b/>
                  <w:sz w:val="14"/>
                  <w:szCs w:val="14"/>
                </w:rPr>
                <w:id w:val="643854802"/>
                <w14:checkbox>
                  <w14:checked w14:val="0"/>
                  <w14:checkedState w14:val="2612" w14:font="MS Gothic"/>
                  <w14:uncheckedState w14:val="2610" w14:font="MS Gothic"/>
                </w14:checkbox>
              </w:sdtPr>
              <w:sdtEndPr/>
              <w:sdtContent>
                <w:r w:rsidR="00FB049E" w:rsidRPr="00FB049E">
                  <w:rPr>
                    <w:rFonts w:ascii="Segoe UI Symbol" w:hAnsi="Segoe UI Symbol" w:cs="Segoe UI Symbol"/>
                    <w:b/>
                    <w:sz w:val="14"/>
                    <w:szCs w:val="14"/>
                  </w:rPr>
                  <w:t>☐</w:t>
                </w:r>
              </w:sdtContent>
            </w:sdt>
            <w:r w:rsidR="00FB049E" w:rsidRPr="00FB049E">
              <w:rPr>
                <w:rFonts w:cstheme="minorHAnsi"/>
                <w:b/>
                <w:sz w:val="14"/>
                <w:szCs w:val="14"/>
              </w:rPr>
              <w:t xml:space="preserve"> NO, one or more issues identified</w:t>
            </w:r>
          </w:p>
          <w:p w:rsidR="00FB049E" w:rsidRPr="00FB049E" w:rsidRDefault="00FB049E" w:rsidP="00FB049E">
            <w:pPr>
              <w:ind w:left="522" w:hanging="90"/>
              <w:contextualSpacing/>
              <w:rPr>
                <w:rFonts w:eastAsiaTheme="minorHAnsi" w:cstheme="minorHAnsi"/>
                <w:i/>
                <w:sz w:val="4"/>
                <w:szCs w:val="4"/>
              </w:rPr>
            </w:pPr>
          </w:p>
          <w:p w:rsidR="00FB049E" w:rsidRPr="00FB049E" w:rsidRDefault="00FB049E" w:rsidP="00FB049E">
            <w:pPr>
              <w:numPr>
                <w:ilvl w:val="0"/>
                <w:numId w:val="63"/>
              </w:numPr>
              <w:ind w:left="612" w:hanging="90"/>
              <w:contextualSpacing/>
              <w:rPr>
                <w:rFonts w:eastAsiaTheme="minorHAnsi" w:cstheme="minorHAnsi"/>
                <w:i/>
                <w:sz w:val="10"/>
                <w:szCs w:val="10"/>
              </w:rPr>
            </w:pPr>
            <w:r w:rsidRPr="00FB049E">
              <w:rPr>
                <w:rFonts w:eastAsiaTheme="minorHAnsi" w:cstheme="minorHAnsi"/>
                <w:sz w:val="14"/>
                <w:szCs w:val="14"/>
              </w:rPr>
              <w:t xml:space="preserve">Self-attestation was a signed and dated </w:t>
            </w:r>
            <w:r w:rsidRPr="00FB049E">
              <w:rPr>
                <w:rFonts w:eastAsiaTheme="minorHAnsi" w:cstheme="minorHAnsi"/>
                <w:b/>
                <w:sz w:val="14"/>
                <w:szCs w:val="14"/>
              </w:rPr>
              <w:t>MIS WIOA Application</w:t>
            </w:r>
            <w:r w:rsidRPr="00FB049E">
              <w:rPr>
                <w:rFonts w:eastAsiaTheme="minorHAnsi" w:cstheme="minorHAnsi"/>
                <w:sz w:val="14"/>
                <w:szCs w:val="14"/>
              </w:rPr>
              <w:t>:</w:t>
            </w:r>
          </w:p>
          <w:p w:rsidR="00FB049E" w:rsidRPr="00FB049E" w:rsidRDefault="009B6DDC" w:rsidP="00FB049E">
            <w:pPr>
              <w:ind w:left="522" w:firstLine="270"/>
              <w:rPr>
                <w:rFonts w:eastAsiaTheme="minorHAnsi" w:cstheme="minorHAnsi"/>
                <w:b/>
                <w:sz w:val="14"/>
                <w:szCs w:val="14"/>
              </w:rPr>
            </w:pPr>
            <w:sdt>
              <w:sdtPr>
                <w:rPr>
                  <w:rFonts w:eastAsiaTheme="minorHAnsi" w:cstheme="minorHAnsi"/>
                  <w:b/>
                  <w:sz w:val="14"/>
                  <w:szCs w:val="14"/>
                </w:rPr>
                <w:id w:val="-828983972"/>
                <w14:checkbox>
                  <w14:checked w14:val="0"/>
                  <w14:checkedState w14:val="2612" w14:font="MS Gothic"/>
                  <w14:uncheckedState w14:val="2610" w14:font="MS Gothic"/>
                </w14:checkbox>
              </w:sdtPr>
              <w:sdtEndPr/>
              <w:sdtContent>
                <w:r w:rsidR="00FB049E" w:rsidRPr="00FB049E">
                  <w:rPr>
                    <w:rFonts w:ascii="Segoe UI Symbol" w:eastAsiaTheme="minorHAnsi" w:hAnsi="Segoe UI Symbol" w:cs="Segoe UI Symbol"/>
                    <w:b/>
                    <w:sz w:val="14"/>
                    <w:szCs w:val="14"/>
                  </w:rPr>
                  <w:t>☐</w:t>
                </w:r>
              </w:sdtContent>
            </w:sdt>
            <w:r w:rsidR="00FB049E" w:rsidRPr="00FB049E">
              <w:rPr>
                <w:rFonts w:eastAsiaTheme="minorHAnsi" w:cstheme="minorHAnsi"/>
                <w:b/>
                <w:sz w:val="14"/>
                <w:szCs w:val="14"/>
              </w:rPr>
              <w:t xml:space="preserve"> YES, No Issues Identified</w:t>
            </w:r>
          </w:p>
          <w:p w:rsidR="00FB049E" w:rsidRPr="00FB049E" w:rsidRDefault="009B6DDC" w:rsidP="00FB049E">
            <w:pPr>
              <w:ind w:left="522" w:firstLine="270"/>
              <w:rPr>
                <w:rFonts w:eastAsiaTheme="minorHAnsi" w:cstheme="minorHAnsi"/>
                <w:b/>
                <w:sz w:val="14"/>
                <w:szCs w:val="14"/>
              </w:rPr>
            </w:pPr>
            <w:sdt>
              <w:sdtPr>
                <w:rPr>
                  <w:rFonts w:eastAsiaTheme="minorHAnsi" w:cstheme="minorHAnsi"/>
                  <w:b/>
                  <w:sz w:val="14"/>
                  <w:szCs w:val="14"/>
                </w:rPr>
                <w:id w:val="-401912425"/>
                <w14:checkbox>
                  <w14:checked w14:val="0"/>
                  <w14:checkedState w14:val="2612" w14:font="MS Gothic"/>
                  <w14:uncheckedState w14:val="2610" w14:font="MS Gothic"/>
                </w14:checkbox>
              </w:sdtPr>
              <w:sdtEndPr/>
              <w:sdtContent>
                <w:r w:rsidR="00FB049E" w:rsidRPr="00FB049E">
                  <w:rPr>
                    <w:rFonts w:ascii="Segoe UI Symbol" w:eastAsiaTheme="minorHAnsi" w:hAnsi="Segoe UI Symbol" w:cs="Segoe UI Symbol"/>
                    <w:b/>
                    <w:sz w:val="14"/>
                    <w:szCs w:val="14"/>
                  </w:rPr>
                  <w:t>☐</w:t>
                </w:r>
              </w:sdtContent>
            </w:sdt>
            <w:r w:rsidR="00FB049E" w:rsidRPr="00FB049E">
              <w:rPr>
                <w:rFonts w:eastAsiaTheme="minorHAnsi" w:cstheme="minorHAnsi"/>
                <w:b/>
                <w:sz w:val="14"/>
                <w:szCs w:val="14"/>
              </w:rPr>
              <w:t xml:space="preserve"> NO, one or more issues identified</w:t>
            </w:r>
          </w:p>
          <w:p w:rsidR="00FB049E" w:rsidRPr="00FB049E" w:rsidRDefault="00FB049E" w:rsidP="00FB049E">
            <w:pPr>
              <w:ind w:left="522" w:hanging="90"/>
              <w:rPr>
                <w:rFonts w:eastAsiaTheme="minorHAnsi" w:cstheme="minorHAnsi"/>
                <w:b/>
                <w:sz w:val="4"/>
                <w:szCs w:val="4"/>
              </w:rPr>
            </w:pPr>
          </w:p>
          <w:p w:rsidR="00FB049E" w:rsidRPr="00FB049E" w:rsidRDefault="00FB049E" w:rsidP="00FB049E">
            <w:pPr>
              <w:numPr>
                <w:ilvl w:val="0"/>
                <w:numId w:val="63"/>
              </w:numPr>
              <w:ind w:left="612" w:hanging="90"/>
              <w:contextualSpacing/>
              <w:rPr>
                <w:rFonts w:eastAsiaTheme="minorHAnsi" w:cstheme="minorHAnsi"/>
                <w:sz w:val="14"/>
                <w:szCs w:val="14"/>
              </w:rPr>
            </w:pPr>
            <w:r w:rsidRPr="00FB049E">
              <w:rPr>
                <w:rFonts w:eastAsiaTheme="minorHAnsi" w:cstheme="minorHAnsi"/>
                <w:sz w:val="14"/>
                <w:szCs w:val="14"/>
              </w:rPr>
              <w:t>The reason for using self-attestation was documented in case notes as recommended by DOL and ESD Policy 1019, Rev. 4:</w:t>
            </w:r>
          </w:p>
          <w:p w:rsidR="00FB049E" w:rsidRPr="00FB049E" w:rsidRDefault="009B6DDC" w:rsidP="00FB049E">
            <w:pPr>
              <w:ind w:left="522" w:firstLine="270"/>
              <w:rPr>
                <w:rFonts w:eastAsiaTheme="minorHAnsi" w:cstheme="minorHAnsi"/>
                <w:b/>
                <w:sz w:val="14"/>
                <w:szCs w:val="14"/>
              </w:rPr>
            </w:pPr>
            <w:sdt>
              <w:sdtPr>
                <w:rPr>
                  <w:rFonts w:eastAsiaTheme="minorHAnsi" w:cstheme="minorHAnsi"/>
                  <w:b/>
                  <w:sz w:val="14"/>
                  <w:szCs w:val="14"/>
                </w:rPr>
                <w:id w:val="-185516981"/>
                <w14:checkbox>
                  <w14:checked w14:val="0"/>
                  <w14:checkedState w14:val="2612" w14:font="MS Gothic"/>
                  <w14:uncheckedState w14:val="2610" w14:font="MS Gothic"/>
                </w14:checkbox>
              </w:sdtPr>
              <w:sdtEndPr/>
              <w:sdtContent>
                <w:r w:rsidR="00FB049E" w:rsidRPr="00FB049E">
                  <w:rPr>
                    <w:rFonts w:ascii="Segoe UI Symbol" w:eastAsiaTheme="minorHAnsi" w:hAnsi="Segoe UI Symbol" w:cs="Segoe UI Symbol"/>
                    <w:b/>
                    <w:sz w:val="14"/>
                    <w:szCs w:val="14"/>
                  </w:rPr>
                  <w:t>☐</w:t>
                </w:r>
              </w:sdtContent>
            </w:sdt>
            <w:r w:rsidR="00FB049E" w:rsidRPr="00FB049E">
              <w:rPr>
                <w:rFonts w:eastAsiaTheme="minorHAnsi" w:cstheme="minorHAnsi"/>
                <w:b/>
                <w:sz w:val="14"/>
                <w:szCs w:val="14"/>
              </w:rPr>
              <w:t xml:space="preserve"> YES, No Issues Identified</w:t>
            </w:r>
          </w:p>
          <w:p w:rsidR="00FB049E" w:rsidRPr="00FB049E" w:rsidRDefault="009B6DDC" w:rsidP="00FB049E">
            <w:pPr>
              <w:ind w:left="522" w:firstLine="270"/>
              <w:rPr>
                <w:rFonts w:eastAsiaTheme="minorHAnsi" w:cstheme="minorHAnsi"/>
                <w:b/>
                <w:sz w:val="14"/>
                <w:szCs w:val="14"/>
              </w:rPr>
            </w:pPr>
            <w:sdt>
              <w:sdtPr>
                <w:rPr>
                  <w:rFonts w:eastAsiaTheme="minorHAnsi" w:cstheme="minorHAnsi"/>
                  <w:b/>
                  <w:sz w:val="14"/>
                  <w:szCs w:val="14"/>
                </w:rPr>
                <w:id w:val="1329170889"/>
                <w14:checkbox>
                  <w14:checked w14:val="0"/>
                  <w14:checkedState w14:val="2612" w14:font="MS Gothic"/>
                  <w14:uncheckedState w14:val="2610" w14:font="MS Gothic"/>
                </w14:checkbox>
              </w:sdtPr>
              <w:sdtEndPr/>
              <w:sdtContent>
                <w:r w:rsidR="00FB049E" w:rsidRPr="00FB049E">
                  <w:rPr>
                    <w:rFonts w:ascii="Segoe UI Symbol" w:eastAsiaTheme="minorHAnsi" w:hAnsi="Segoe UI Symbol" w:cs="Segoe UI Symbol"/>
                    <w:b/>
                    <w:sz w:val="14"/>
                    <w:szCs w:val="14"/>
                  </w:rPr>
                  <w:t>☐</w:t>
                </w:r>
              </w:sdtContent>
            </w:sdt>
            <w:r w:rsidR="00FB049E" w:rsidRPr="00FB049E">
              <w:rPr>
                <w:rFonts w:eastAsiaTheme="minorHAnsi" w:cstheme="minorHAnsi"/>
                <w:b/>
                <w:sz w:val="14"/>
                <w:szCs w:val="14"/>
              </w:rPr>
              <w:t xml:space="preserve"> NO, Could not Locate</w:t>
            </w:r>
          </w:p>
          <w:p w:rsidR="00EA2C51" w:rsidRPr="00094200" w:rsidRDefault="009B6DDC" w:rsidP="00FB049E">
            <w:pPr>
              <w:autoSpaceDE w:val="0"/>
              <w:autoSpaceDN w:val="0"/>
              <w:adjustRightInd w:val="0"/>
              <w:ind w:left="252" w:firstLine="90"/>
              <w:contextualSpacing/>
              <w:rPr>
                <w:rFonts w:cstheme="minorHAnsi"/>
                <w:b/>
                <w:sz w:val="14"/>
                <w:szCs w:val="14"/>
              </w:rPr>
            </w:pPr>
            <w:sdt>
              <w:sdtPr>
                <w:rPr>
                  <w:rFonts w:cstheme="minorHAnsi"/>
                  <w:sz w:val="14"/>
                  <w:szCs w:val="14"/>
                </w:rPr>
                <w:id w:val="-2065633648"/>
                <w14:checkbox>
                  <w14:checked w14:val="0"/>
                  <w14:checkedState w14:val="2612" w14:font="MS Gothic"/>
                  <w14:uncheckedState w14:val="2610" w14:font="MS Gothic"/>
                </w14:checkbox>
              </w:sdtPr>
              <w:sdtEndPr/>
              <w:sdtContent>
                <w:r w:rsidR="00EA2C51" w:rsidRPr="00094200">
                  <w:rPr>
                    <w:rFonts w:ascii="Segoe UI Symbol" w:hAnsi="Segoe UI Symbol" w:cs="Segoe UI Symbol"/>
                    <w:sz w:val="14"/>
                    <w:szCs w:val="14"/>
                  </w:rPr>
                  <w:t>☐</w:t>
                </w:r>
              </w:sdtContent>
            </w:sdt>
            <w:r w:rsidR="00EA2C51" w:rsidRPr="00094200">
              <w:rPr>
                <w:rFonts w:cstheme="minorHAnsi"/>
                <w:sz w:val="14"/>
                <w:szCs w:val="14"/>
              </w:rPr>
              <w:t xml:space="preserve"> </w:t>
            </w:r>
            <w:r w:rsidR="00EA2C51" w:rsidRPr="00094200">
              <w:rPr>
                <w:rFonts w:eastAsiaTheme="minorHAnsi" w:cstheme="minorHAnsi"/>
                <w:sz w:val="14"/>
                <w:szCs w:val="14"/>
              </w:rPr>
              <w:t>Verification from employer</w:t>
            </w:r>
          </w:p>
          <w:p w:rsidR="00EA2C51" w:rsidRPr="00094200" w:rsidRDefault="009B6DDC" w:rsidP="00FB049E">
            <w:pPr>
              <w:autoSpaceDE w:val="0"/>
              <w:autoSpaceDN w:val="0"/>
              <w:adjustRightInd w:val="0"/>
              <w:ind w:left="252" w:firstLine="90"/>
              <w:contextualSpacing/>
              <w:rPr>
                <w:rFonts w:cstheme="minorHAnsi"/>
                <w:b/>
                <w:sz w:val="14"/>
                <w:szCs w:val="14"/>
              </w:rPr>
            </w:pPr>
            <w:sdt>
              <w:sdtPr>
                <w:rPr>
                  <w:rFonts w:cstheme="minorHAnsi"/>
                  <w:sz w:val="14"/>
                  <w:szCs w:val="14"/>
                </w:rPr>
                <w:id w:val="1452826185"/>
                <w14:checkbox>
                  <w14:checked w14:val="0"/>
                  <w14:checkedState w14:val="2612" w14:font="MS Gothic"/>
                  <w14:uncheckedState w14:val="2610" w14:font="MS Gothic"/>
                </w14:checkbox>
              </w:sdtPr>
              <w:sdtEndPr/>
              <w:sdtContent>
                <w:r w:rsidR="00EA2C51" w:rsidRPr="00094200">
                  <w:rPr>
                    <w:rFonts w:ascii="Segoe UI Symbol" w:hAnsi="Segoe UI Symbol" w:cs="Segoe UI Symbol"/>
                    <w:sz w:val="14"/>
                    <w:szCs w:val="14"/>
                  </w:rPr>
                  <w:t>☐</w:t>
                </w:r>
              </w:sdtContent>
            </w:sdt>
            <w:r w:rsidR="00EA2C51" w:rsidRPr="00094200">
              <w:rPr>
                <w:rFonts w:cstheme="minorHAnsi"/>
                <w:sz w:val="14"/>
                <w:szCs w:val="14"/>
              </w:rPr>
              <w:t xml:space="preserve"> </w:t>
            </w:r>
            <w:r w:rsidR="00EA2C51" w:rsidRPr="00094200">
              <w:rPr>
                <w:rFonts w:eastAsiaTheme="minorHAnsi" w:cstheme="minorHAnsi"/>
                <w:sz w:val="14"/>
                <w:szCs w:val="14"/>
              </w:rPr>
              <w:t>Notice of layoff</w:t>
            </w:r>
          </w:p>
          <w:p w:rsidR="00EA2C51" w:rsidRPr="00094200" w:rsidRDefault="009B6DDC" w:rsidP="00FB049E">
            <w:pPr>
              <w:autoSpaceDE w:val="0"/>
              <w:autoSpaceDN w:val="0"/>
              <w:adjustRightInd w:val="0"/>
              <w:ind w:left="252" w:firstLine="90"/>
              <w:contextualSpacing/>
              <w:rPr>
                <w:rFonts w:eastAsiaTheme="minorHAnsi" w:cstheme="minorHAnsi"/>
                <w:sz w:val="14"/>
                <w:szCs w:val="14"/>
              </w:rPr>
            </w:pPr>
            <w:sdt>
              <w:sdtPr>
                <w:rPr>
                  <w:rFonts w:cstheme="minorHAnsi"/>
                  <w:sz w:val="14"/>
                  <w:szCs w:val="14"/>
                </w:rPr>
                <w:id w:val="234906888"/>
                <w14:checkbox>
                  <w14:checked w14:val="0"/>
                  <w14:checkedState w14:val="2612" w14:font="MS Gothic"/>
                  <w14:uncheckedState w14:val="2610" w14:font="MS Gothic"/>
                </w14:checkbox>
              </w:sdtPr>
              <w:sdtEndPr/>
              <w:sdtContent>
                <w:r w:rsidR="00EA2C51" w:rsidRPr="00094200">
                  <w:rPr>
                    <w:rFonts w:ascii="Segoe UI Symbol" w:eastAsia="MS Gothic" w:hAnsi="Segoe UI Symbol" w:cs="Segoe UI Symbol"/>
                    <w:sz w:val="14"/>
                    <w:szCs w:val="14"/>
                  </w:rPr>
                  <w:t>☐</w:t>
                </w:r>
              </w:sdtContent>
            </w:sdt>
            <w:r w:rsidR="00EA2C51" w:rsidRPr="00094200">
              <w:rPr>
                <w:rFonts w:cstheme="minorHAnsi"/>
                <w:sz w:val="14"/>
                <w:szCs w:val="14"/>
              </w:rPr>
              <w:t xml:space="preserve"> </w:t>
            </w:r>
            <w:r w:rsidR="00EA2C51" w:rsidRPr="00094200">
              <w:rPr>
                <w:rFonts w:eastAsiaTheme="minorHAnsi" w:cstheme="minorHAnsi"/>
                <w:sz w:val="14"/>
                <w:szCs w:val="14"/>
              </w:rPr>
              <w:t xml:space="preserve">UI wage records </w:t>
            </w:r>
          </w:p>
          <w:p w:rsidR="00BE6FA8" w:rsidRPr="00094200" w:rsidRDefault="009B6DDC" w:rsidP="00FB049E">
            <w:pPr>
              <w:autoSpaceDE w:val="0"/>
              <w:autoSpaceDN w:val="0"/>
              <w:adjustRightInd w:val="0"/>
              <w:ind w:left="252" w:firstLine="90"/>
              <w:contextualSpacing/>
              <w:rPr>
                <w:rFonts w:eastAsiaTheme="minorHAnsi" w:cstheme="minorHAnsi"/>
                <w:sz w:val="14"/>
                <w:szCs w:val="14"/>
              </w:rPr>
            </w:pPr>
            <w:sdt>
              <w:sdtPr>
                <w:rPr>
                  <w:rFonts w:cstheme="minorHAnsi"/>
                  <w:sz w:val="14"/>
                  <w:szCs w:val="14"/>
                </w:rPr>
                <w:id w:val="-1077589821"/>
                <w14:checkbox>
                  <w14:checked w14:val="0"/>
                  <w14:checkedState w14:val="2612" w14:font="MS Gothic"/>
                  <w14:uncheckedState w14:val="2610" w14:font="MS Gothic"/>
                </w14:checkbox>
              </w:sdtPr>
              <w:sdtEndPr/>
              <w:sdtContent>
                <w:r w:rsidR="00BE6FA8" w:rsidRPr="00094200">
                  <w:rPr>
                    <w:rFonts w:ascii="Segoe UI Symbol" w:eastAsia="MS Gothic" w:hAnsi="Segoe UI Symbol" w:cs="Segoe UI Symbol"/>
                    <w:sz w:val="14"/>
                    <w:szCs w:val="14"/>
                  </w:rPr>
                  <w:t>☐</w:t>
                </w:r>
              </w:sdtContent>
            </w:sdt>
            <w:r w:rsidR="00BE6FA8" w:rsidRPr="00094200">
              <w:rPr>
                <w:rFonts w:cstheme="minorHAnsi"/>
                <w:sz w:val="14"/>
                <w:szCs w:val="14"/>
              </w:rPr>
              <w:t xml:space="preserve"> </w:t>
            </w:r>
            <w:r w:rsidR="00BE6FA8" w:rsidRPr="00094200">
              <w:rPr>
                <w:rFonts w:eastAsiaTheme="minorHAnsi" w:cstheme="minorHAnsi"/>
                <w:sz w:val="14"/>
                <w:szCs w:val="14"/>
              </w:rPr>
              <w:t>Other:</w:t>
            </w:r>
          </w:p>
          <w:p w:rsidR="00EA2C51" w:rsidRPr="00FB049E" w:rsidRDefault="009B6DDC" w:rsidP="00FB049E">
            <w:pPr>
              <w:ind w:left="162" w:hanging="90"/>
              <w:rPr>
                <w:rFonts w:cstheme="minorHAnsi"/>
                <w:b/>
                <w:caps/>
                <w:sz w:val="14"/>
                <w:szCs w:val="14"/>
              </w:rPr>
            </w:pPr>
            <w:sdt>
              <w:sdtPr>
                <w:rPr>
                  <w:rFonts w:cstheme="minorHAnsi"/>
                  <w:b/>
                  <w:sz w:val="14"/>
                  <w:szCs w:val="14"/>
                </w:rPr>
                <w:id w:val="1261569327"/>
                <w14:checkbox>
                  <w14:checked w14:val="0"/>
                  <w14:checkedState w14:val="2612" w14:font="MS Gothic"/>
                  <w14:uncheckedState w14:val="2610" w14:font="MS Gothic"/>
                </w14:checkbox>
              </w:sdtPr>
              <w:sdtEndPr/>
              <w:sdtContent>
                <w:r w:rsidR="00EA2C51" w:rsidRPr="00FB049E">
                  <w:rPr>
                    <w:rFonts w:ascii="Segoe UI Symbol" w:hAnsi="Segoe UI Symbol" w:cs="Segoe UI Symbol"/>
                    <w:b/>
                    <w:sz w:val="14"/>
                    <w:szCs w:val="14"/>
                  </w:rPr>
                  <w:t>☐</w:t>
                </w:r>
              </w:sdtContent>
            </w:sdt>
            <w:r w:rsidR="00EA2C51" w:rsidRPr="00FB049E">
              <w:rPr>
                <w:rFonts w:cstheme="minorHAnsi"/>
                <w:b/>
                <w:sz w:val="14"/>
                <w:szCs w:val="14"/>
              </w:rPr>
              <w:t xml:space="preserve"> NO, Unable to Validate</w:t>
            </w:r>
            <w:r w:rsidR="00EA2C51" w:rsidRPr="00FB049E">
              <w:rPr>
                <w:rFonts w:cstheme="minorHAnsi"/>
                <w:b/>
                <w:caps/>
                <w:sz w:val="14"/>
                <w:szCs w:val="14"/>
              </w:rPr>
              <w:t xml:space="preserve">   </w:t>
            </w:r>
          </w:p>
          <w:p w:rsidR="00EA2C51" w:rsidRPr="00094200" w:rsidRDefault="00EA2C51" w:rsidP="00FB049E">
            <w:pPr>
              <w:autoSpaceDE w:val="0"/>
              <w:autoSpaceDN w:val="0"/>
              <w:adjustRightInd w:val="0"/>
              <w:contextualSpacing/>
              <w:rPr>
                <w:rFonts w:eastAsiaTheme="minorHAnsi" w:cstheme="minorHAnsi"/>
                <w:sz w:val="6"/>
                <w:szCs w:val="6"/>
              </w:rPr>
            </w:pPr>
          </w:p>
          <w:p w:rsidR="00EA2C51" w:rsidRPr="00FB049E" w:rsidRDefault="00EA2C51" w:rsidP="00BB1E2E">
            <w:pPr>
              <w:shd w:val="clear" w:color="auto" w:fill="E7E6E6" w:themeFill="background2"/>
              <w:ind w:left="-18"/>
              <w:rPr>
                <w:rFonts w:cstheme="minorHAnsi"/>
                <w:b/>
                <w:caps/>
                <w:sz w:val="14"/>
                <w:szCs w:val="14"/>
              </w:rPr>
            </w:pPr>
            <w:r w:rsidRPr="00FB049E">
              <w:rPr>
                <w:rFonts w:cstheme="minorHAnsi"/>
                <w:b/>
                <w:caps/>
                <w:sz w:val="14"/>
                <w:szCs w:val="14"/>
              </w:rPr>
              <w:t>Reporting:</w:t>
            </w:r>
          </w:p>
          <w:p w:rsidR="00EA2C51" w:rsidRPr="00094200" w:rsidRDefault="00EA2C51" w:rsidP="00FB049E">
            <w:pPr>
              <w:numPr>
                <w:ilvl w:val="0"/>
                <w:numId w:val="31"/>
              </w:numPr>
              <w:ind w:left="162" w:hanging="180"/>
              <w:contextualSpacing/>
              <w:rPr>
                <w:rFonts w:cstheme="minorHAnsi"/>
                <w:sz w:val="10"/>
                <w:szCs w:val="10"/>
              </w:rPr>
            </w:pPr>
            <w:r w:rsidRPr="00FB049E">
              <w:rPr>
                <w:rFonts w:cstheme="minorHAnsi"/>
                <w:sz w:val="14"/>
                <w:szCs w:val="14"/>
              </w:rPr>
              <w:t>General Dislocation is recorded in MIS:</w:t>
            </w:r>
            <w:r w:rsidRPr="00094200">
              <w:rPr>
                <w:rFonts w:cstheme="minorHAnsi"/>
                <w:i/>
                <w:sz w:val="16"/>
                <w:szCs w:val="16"/>
              </w:rPr>
              <w:t xml:space="preserve"> </w:t>
            </w:r>
            <w:r w:rsidRPr="00094200">
              <w:rPr>
                <w:rFonts w:cstheme="minorHAnsi"/>
                <w:i/>
                <w:sz w:val="10"/>
                <w:szCs w:val="10"/>
              </w:rPr>
              <w:t>(20 CFR 677.235)</w:t>
            </w:r>
          </w:p>
          <w:p w:rsidR="00FB049E" w:rsidRPr="00FB049E" w:rsidRDefault="009B6DDC" w:rsidP="00FB049E">
            <w:pPr>
              <w:ind w:left="162"/>
              <w:rPr>
                <w:rFonts w:cstheme="minorHAnsi"/>
                <w:b/>
                <w:sz w:val="14"/>
                <w:szCs w:val="14"/>
              </w:rPr>
            </w:pPr>
            <w:sdt>
              <w:sdtPr>
                <w:rPr>
                  <w:rFonts w:cstheme="minorHAnsi"/>
                  <w:b/>
                  <w:sz w:val="14"/>
                  <w:szCs w:val="14"/>
                </w:rPr>
                <w:id w:val="1694954649"/>
                <w14:checkbox>
                  <w14:checked w14:val="0"/>
                  <w14:checkedState w14:val="2612" w14:font="MS Gothic"/>
                  <w14:uncheckedState w14:val="2610" w14:font="MS Gothic"/>
                </w14:checkbox>
              </w:sdtPr>
              <w:sdtEndPr/>
              <w:sdtContent>
                <w:r w:rsidR="00FB049E" w:rsidRPr="00FB049E">
                  <w:rPr>
                    <w:rFonts w:ascii="Segoe UI Symbol" w:eastAsia="MS Gothic" w:hAnsi="Segoe UI Symbol" w:cs="Segoe UI Symbol"/>
                    <w:b/>
                    <w:sz w:val="14"/>
                    <w:szCs w:val="14"/>
                  </w:rPr>
                  <w:t>☐</w:t>
                </w:r>
              </w:sdtContent>
            </w:sdt>
            <w:r w:rsidR="00FB049E" w:rsidRPr="00FB049E">
              <w:rPr>
                <w:rFonts w:cstheme="minorHAnsi"/>
                <w:b/>
                <w:sz w:val="14"/>
                <w:szCs w:val="14"/>
              </w:rPr>
              <w:t xml:space="preserve"> YES, No Issue Identified</w:t>
            </w:r>
          </w:p>
          <w:p w:rsidR="00BB5413" w:rsidRPr="00094200" w:rsidRDefault="009B6DDC" w:rsidP="00FB049E">
            <w:pPr>
              <w:autoSpaceDE w:val="0"/>
              <w:autoSpaceDN w:val="0"/>
              <w:adjustRightInd w:val="0"/>
              <w:ind w:firstLine="162"/>
              <w:contextualSpacing/>
              <w:rPr>
                <w:rFonts w:cstheme="minorHAnsi"/>
                <w:sz w:val="16"/>
                <w:szCs w:val="16"/>
              </w:rPr>
            </w:pPr>
            <w:sdt>
              <w:sdtPr>
                <w:rPr>
                  <w:rFonts w:cstheme="minorHAnsi"/>
                  <w:b/>
                  <w:sz w:val="14"/>
                  <w:szCs w:val="14"/>
                </w:rPr>
                <w:id w:val="-1913836632"/>
                <w14:checkbox>
                  <w14:checked w14:val="0"/>
                  <w14:checkedState w14:val="2612" w14:font="MS Gothic"/>
                  <w14:uncheckedState w14:val="2610" w14:font="MS Gothic"/>
                </w14:checkbox>
              </w:sdtPr>
              <w:sdtEndPr/>
              <w:sdtContent>
                <w:r w:rsidR="00FB049E" w:rsidRPr="00FB049E">
                  <w:rPr>
                    <w:rFonts w:ascii="Segoe UI Symbol" w:hAnsi="Segoe UI Symbol" w:cs="Segoe UI Symbol"/>
                    <w:b/>
                    <w:sz w:val="14"/>
                    <w:szCs w:val="14"/>
                  </w:rPr>
                  <w:t>☐</w:t>
                </w:r>
              </w:sdtContent>
            </w:sdt>
            <w:r w:rsidR="00FB049E" w:rsidRPr="00FB049E">
              <w:rPr>
                <w:rFonts w:cstheme="minorHAnsi"/>
                <w:b/>
                <w:sz w:val="14"/>
                <w:szCs w:val="14"/>
              </w:rPr>
              <w:t xml:space="preserve"> NO, one or more issue identified</w:t>
            </w:r>
          </w:p>
        </w:tc>
        <w:tc>
          <w:tcPr>
            <w:tcW w:w="2070" w:type="dxa"/>
            <w:tcBorders>
              <w:top w:val="single" w:sz="4" w:space="0" w:color="auto"/>
            </w:tcBorders>
          </w:tcPr>
          <w:p w:rsidR="00E81DB4" w:rsidRPr="00094200" w:rsidRDefault="009B6DDC" w:rsidP="00FB049E">
            <w:pPr>
              <w:rPr>
                <w:rFonts w:cstheme="minorHAnsi"/>
                <w:sz w:val="16"/>
                <w:szCs w:val="16"/>
              </w:rPr>
            </w:pPr>
            <w:sdt>
              <w:sdtPr>
                <w:rPr>
                  <w:rFonts w:cstheme="minorHAnsi"/>
                  <w:sz w:val="16"/>
                  <w:szCs w:val="16"/>
                </w:rPr>
                <w:id w:val="525225344"/>
                <w14:checkbox>
                  <w14:checked w14:val="0"/>
                  <w14:checkedState w14:val="2612" w14:font="MS Gothic"/>
                  <w14:uncheckedState w14:val="2610" w14:font="MS Gothic"/>
                </w14:checkbox>
              </w:sdtPr>
              <w:sdtEndPr/>
              <w:sdtContent>
                <w:r w:rsidR="00E81DB4" w:rsidRPr="00094200">
                  <w:rPr>
                    <w:rFonts w:ascii="Segoe UI Symbol" w:hAnsi="Segoe UI Symbol" w:cs="Segoe UI Symbol"/>
                    <w:sz w:val="16"/>
                    <w:szCs w:val="16"/>
                  </w:rPr>
                  <w:t>☐</w:t>
                </w:r>
              </w:sdtContent>
            </w:sdt>
            <w:r w:rsidR="00E81DB4" w:rsidRPr="00094200">
              <w:rPr>
                <w:rFonts w:cstheme="minorHAnsi"/>
                <w:sz w:val="16"/>
                <w:szCs w:val="16"/>
              </w:rPr>
              <w:t xml:space="preserve"> No Issues Identified</w:t>
            </w:r>
          </w:p>
          <w:p w:rsidR="00E81DB4" w:rsidRPr="00094200" w:rsidRDefault="00E81DB4" w:rsidP="00FB049E">
            <w:pPr>
              <w:rPr>
                <w:rFonts w:cstheme="minorHAnsi"/>
                <w:sz w:val="10"/>
                <w:szCs w:val="10"/>
              </w:rPr>
            </w:pPr>
          </w:p>
          <w:p w:rsidR="00E81DB4" w:rsidRPr="00094200" w:rsidRDefault="009B6DDC" w:rsidP="00FB049E">
            <w:pPr>
              <w:rPr>
                <w:rFonts w:cstheme="minorHAnsi"/>
                <w:sz w:val="16"/>
                <w:szCs w:val="16"/>
              </w:rPr>
            </w:pPr>
            <w:sdt>
              <w:sdtPr>
                <w:rPr>
                  <w:rFonts w:cstheme="minorHAnsi"/>
                  <w:sz w:val="16"/>
                  <w:szCs w:val="16"/>
                </w:rPr>
                <w:id w:val="-1900438181"/>
                <w14:checkbox>
                  <w14:checked w14:val="0"/>
                  <w14:checkedState w14:val="2612" w14:font="MS Gothic"/>
                  <w14:uncheckedState w14:val="2610" w14:font="MS Gothic"/>
                </w14:checkbox>
              </w:sdtPr>
              <w:sdtEndPr/>
              <w:sdtContent>
                <w:r w:rsidR="00E81DB4" w:rsidRPr="00094200">
                  <w:rPr>
                    <w:rFonts w:ascii="Segoe UI Symbol" w:hAnsi="Segoe UI Symbol" w:cs="Segoe UI Symbol"/>
                    <w:sz w:val="16"/>
                    <w:szCs w:val="16"/>
                  </w:rPr>
                  <w:t>☐</w:t>
                </w:r>
              </w:sdtContent>
            </w:sdt>
            <w:r w:rsidR="00E81DB4" w:rsidRPr="00094200">
              <w:rPr>
                <w:rFonts w:cstheme="minorHAnsi"/>
                <w:sz w:val="16"/>
                <w:szCs w:val="16"/>
              </w:rPr>
              <w:t xml:space="preserve"> Items to Address</w:t>
            </w:r>
          </w:p>
          <w:p w:rsidR="00E81DB4" w:rsidRPr="00094200" w:rsidRDefault="00E81DB4" w:rsidP="00FB049E">
            <w:pPr>
              <w:rPr>
                <w:rFonts w:cstheme="minorHAnsi"/>
                <w:sz w:val="10"/>
                <w:szCs w:val="10"/>
              </w:rPr>
            </w:pPr>
          </w:p>
          <w:p w:rsidR="00E81DB4" w:rsidRPr="00094200" w:rsidRDefault="009B6DDC" w:rsidP="00FB049E">
            <w:pPr>
              <w:rPr>
                <w:rFonts w:cstheme="minorHAnsi"/>
                <w:sz w:val="16"/>
                <w:szCs w:val="16"/>
              </w:rPr>
            </w:pPr>
            <w:sdt>
              <w:sdtPr>
                <w:rPr>
                  <w:rFonts w:cstheme="minorHAnsi"/>
                  <w:sz w:val="16"/>
                  <w:szCs w:val="16"/>
                </w:rPr>
                <w:id w:val="144641876"/>
                <w14:checkbox>
                  <w14:checked w14:val="0"/>
                  <w14:checkedState w14:val="2612" w14:font="MS Gothic"/>
                  <w14:uncheckedState w14:val="2610" w14:font="MS Gothic"/>
                </w14:checkbox>
              </w:sdtPr>
              <w:sdtEndPr/>
              <w:sdtContent>
                <w:r w:rsidR="00E81DB4" w:rsidRPr="00094200">
                  <w:rPr>
                    <w:rFonts w:ascii="Segoe UI Symbol" w:hAnsi="Segoe UI Symbol" w:cs="Segoe UI Symbol"/>
                    <w:sz w:val="16"/>
                    <w:szCs w:val="16"/>
                  </w:rPr>
                  <w:t>☐</w:t>
                </w:r>
              </w:sdtContent>
            </w:sdt>
            <w:r w:rsidR="00E81DB4" w:rsidRPr="00094200">
              <w:rPr>
                <w:rFonts w:cstheme="minorHAnsi"/>
                <w:sz w:val="16"/>
                <w:szCs w:val="16"/>
              </w:rPr>
              <w:t xml:space="preserve"> Questioned Cost</w:t>
            </w:r>
          </w:p>
          <w:p w:rsidR="00E81DB4" w:rsidRPr="00094200" w:rsidRDefault="00E81DB4" w:rsidP="00FB049E">
            <w:pPr>
              <w:rPr>
                <w:rFonts w:cstheme="minorHAnsi"/>
                <w:sz w:val="10"/>
                <w:szCs w:val="10"/>
              </w:rPr>
            </w:pPr>
          </w:p>
          <w:p w:rsidR="00E81DB4" w:rsidRPr="00094200" w:rsidRDefault="009B6DDC" w:rsidP="00FB049E">
            <w:pPr>
              <w:rPr>
                <w:rFonts w:cstheme="minorHAnsi"/>
                <w:sz w:val="16"/>
                <w:szCs w:val="16"/>
              </w:rPr>
            </w:pPr>
            <w:sdt>
              <w:sdtPr>
                <w:rPr>
                  <w:rFonts w:cstheme="minorHAnsi"/>
                  <w:sz w:val="16"/>
                  <w:szCs w:val="16"/>
                </w:rPr>
                <w:id w:val="1389225429"/>
                <w14:checkbox>
                  <w14:checked w14:val="0"/>
                  <w14:checkedState w14:val="2612" w14:font="MS Gothic"/>
                  <w14:uncheckedState w14:val="2610" w14:font="MS Gothic"/>
                </w14:checkbox>
              </w:sdtPr>
              <w:sdtEndPr/>
              <w:sdtContent>
                <w:r w:rsidR="00E81DB4" w:rsidRPr="00094200">
                  <w:rPr>
                    <w:rFonts w:ascii="Segoe UI Symbol" w:hAnsi="Segoe UI Symbol" w:cs="Segoe UI Symbol"/>
                    <w:sz w:val="16"/>
                    <w:szCs w:val="16"/>
                  </w:rPr>
                  <w:t>☐</w:t>
                </w:r>
              </w:sdtContent>
            </w:sdt>
            <w:r w:rsidR="00E81DB4" w:rsidRPr="00094200">
              <w:rPr>
                <w:rFonts w:cstheme="minorHAnsi"/>
                <w:sz w:val="16"/>
                <w:szCs w:val="16"/>
              </w:rPr>
              <w:t xml:space="preserve"> Data Validation Issues</w:t>
            </w:r>
          </w:p>
          <w:p w:rsidR="00E81DB4" w:rsidRPr="00094200" w:rsidRDefault="00E81DB4" w:rsidP="00FB049E">
            <w:pPr>
              <w:rPr>
                <w:rFonts w:cstheme="minorHAnsi"/>
                <w:sz w:val="10"/>
                <w:szCs w:val="10"/>
              </w:rPr>
            </w:pPr>
          </w:p>
          <w:p w:rsidR="00E81DB4" w:rsidRPr="00094200" w:rsidRDefault="009B6DDC" w:rsidP="00FB049E">
            <w:pPr>
              <w:rPr>
                <w:rFonts w:cstheme="minorHAnsi"/>
                <w:sz w:val="16"/>
                <w:szCs w:val="16"/>
              </w:rPr>
            </w:pPr>
            <w:sdt>
              <w:sdtPr>
                <w:rPr>
                  <w:rFonts w:cstheme="minorHAnsi"/>
                  <w:sz w:val="16"/>
                  <w:szCs w:val="16"/>
                </w:rPr>
                <w:id w:val="2076615598"/>
                <w14:checkbox>
                  <w14:checked w14:val="0"/>
                  <w14:checkedState w14:val="2612" w14:font="MS Gothic"/>
                  <w14:uncheckedState w14:val="2610" w14:font="MS Gothic"/>
                </w14:checkbox>
              </w:sdtPr>
              <w:sdtEndPr/>
              <w:sdtContent>
                <w:r w:rsidR="00E81DB4" w:rsidRPr="00094200">
                  <w:rPr>
                    <w:rFonts w:ascii="Segoe UI Symbol" w:hAnsi="Segoe UI Symbol" w:cs="Segoe UI Symbol"/>
                    <w:sz w:val="16"/>
                    <w:szCs w:val="16"/>
                  </w:rPr>
                  <w:t>☐</w:t>
                </w:r>
              </w:sdtContent>
            </w:sdt>
            <w:r w:rsidR="00E81DB4" w:rsidRPr="00094200">
              <w:rPr>
                <w:rFonts w:cstheme="minorHAnsi"/>
                <w:sz w:val="16"/>
                <w:szCs w:val="16"/>
              </w:rPr>
              <w:t xml:space="preserve"> Observation</w:t>
            </w:r>
          </w:p>
          <w:p w:rsidR="00E81DB4" w:rsidRPr="00094200" w:rsidRDefault="00E81DB4" w:rsidP="00FB049E">
            <w:pPr>
              <w:rPr>
                <w:rFonts w:cstheme="minorHAnsi"/>
                <w:sz w:val="16"/>
                <w:szCs w:val="16"/>
              </w:rPr>
            </w:pPr>
          </w:p>
          <w:p w:rsidR="00E81DB4" w:rsidRPr="00094200" w:rsidRDefault="00E81DB4" w:rsidP="00FB049E">
            <w:pPr>
              <w:rPr>
                <w:rFonts w:cstheme="minorHAnsi"/>
                <w:sz w:val="10"/>
                <w:szCs w:val="10"/>
              </w:rPr>
            </w:pPr>
          </w:p>
          <w:p w:rsidR="00E81DB4" w:rsidRPr="00094200" w:rsidRDefault="00E81DB4" w:rsidP="00FB049E">
            <w:pPr>
              <w:rPr>
                <w:rFonts w:cstheme="minorHAnsi"/>
                <w:sz w:val="16"/>
                <w:szCs w:val="16"/>
              </w:rPr>
            </w:pPr>
            <w:r w:rsidRPr="00094200">
              <w:rPr>
                <w:rFonts w:cstheme="minorHAnsi"/>
                <w:sz w:val="16"/>
                <w:szCs w:val="16"/>
              </w:rPr>
              <w:t xml:space="preserve"> </w:t>
            </w:r>
          </w:p>
          <w:p w:rsidR="00E81DB4" w:rsidRPr="00094200" w:rsidRDefault="00E81DB4" w:rsidP="00FB049E">
            <w:pPr>
              <w:rPr>
                <w:rFonts w:cstheme="minorHAnsi"/>
                <w:sz w:val="16"/>
                <w:szCs w:val="16"/>
              </w:rPr>
            </w:pPr>
          </w:p>
        </w:tc>
        <w:tc>
          <w:tcPr>
            <w:tcW w:w="2070" w:type="dxa"/>
            <w:gridSpan w:val="2"/>
            <w:tcBorders>
              <w:top w:val="single" w:sz="2" w:space="0" w:color="auto"/>
            </w:tcBorders>
          </w:tcPr>
          <w:p w:rsidR="0067591D" w:rsidRPr="00094200" w:rsidRDefault="009B6DDC" w:rsidP="0067591D">
            <w:pPr>
              <w:rPr>
                <w:rFonts w:cstheme="minorHAnsi"/>
                <w:sz w:val="16"/>
                <w:szCs w:val="16"/>
              </w:rPr>
            </w:pPr>
            <w:sdt>
              <w:sdtPr>
                <w:rPr>
                  <w:rFonts w:cstheme="minorHAnsi"/>
                  <w:sz w:val="16"/>
                  <w:szCs w:val="16"/>
                </w:rPr>
                <w:id w:val="-1380326217"/>
                <w14:checkbox>
                  <w14:checked w14:val="0"/>
                  <w14:checkedState w14:val="2612" w14:font="MS Gothic"/>
                  <w14:uncheckedState w14:val="2610" w14:font="MS Gothic"/>
                </w14:checkbox>
              </w:sdtPr>
              <w:sdtEndPr/>
              <w:sdtContent>
                <w:r w:rsidR="0067591D" w:rsidRPr="00094200">
                  <w:rPr>
                    <w:rFonts w:ascii="Segoe UI Symbol" w:eastAsia="MS Gothic" w:hAnsi="Segoe UI Symbol" w:cs="Segoe UI Symbol"/>
                    <w:sz w:val="16"/>
                    <w:szCs w:val="16"/>
                  </w:rPr>
                  <w:t>☐</w:t>
                </w:r>
              </w:sdtContent>
            </w:sdt>
            <w:r w:rsidR="0067591D" w:rsidRPr="00094200">
              <w:rPr>
                <w:rFonts w:cstheme="minorHAnsi"/>
                <w:sz w:val="16"/>
                <w:szCs w:val="16"/>
              </w:rPr>
              <w:t xml:space="preserve"> No Action Required</w:t>
            </w:r>
          </w:p>
          <w:p w:rsidR="0067591D" w:rsidRPr="00094200" w:rsidRDefault="0067591D" w:rsidP="0067591D">
            <w:pPr>
              <w:rPr>
                <w:rFonts w:cstheme="minorHAnsi"/>
                <w:sz w:val="10"/>
                <w:szCs w:val="10"/>
              </w:rPr>
            </w:pPr>
          </w:p>
          <w:p w:rsidR="0067591D" w:rsidRPr="00094200" w:rsidRDefault="009B6DDC" w:rsidP="0067591D">
            <w:pPr>
              <w:rPr>
                <w:rFonts w:cstheme="minorHAnsi"/>
                <w:sz w:val="16"/>
                <w:szCs w:val="16"/>
              </w:rPr>
            </w:pPr>
            <w:sdt>
              <w:sdtPr>
                <w:rPr>
                  <w:rFonts w:cstheme="minorHAnsi"/>
                  <w:sz w:val="16"/>
                  <w:szCs w:val="16"/>
                </w:rPr>
                <w:id w:val="-1283103047"/>
                <w14:checkbox>
                  <w14:checked w14:val="0"/>
                  <w14:checkedState w14:val="2612" w14:font="MS Gothic"/>
                  <w14:uncheckedState w14:val="2610" w14:font="MS Gothic"/>
                </w14:checkbox>
              </w:sdtPr>
              <w:sdtEndPr/>
              <w:sdtContent>
                <w:r w:rsidR="0067591D" w:rsidRPr="00094200">
                  <w:rPr>
                    <w:rFonts w:ascii="Segoe UI Symbol" w:eastAsia="MS Gothic" w:hAnsi="Segoe UI Symbol" w:cs="Segoe UI Symbol"/>
                    <w:sz w:val="16"/>
                    <w:szCs w:val="16"/>
                  </w:rPr>
                  <w:t>☐</w:t>
                </w:r>
              </w:sdtContent>
            </w:sdt>
            <w:r w:rsidR="0067591D" w:rsidRPr="00094200">
              <w:rPr>
                <w:rFonts w:cstheme="minorHAnsi"/>
                <w:sz w:val="16"/>
                <w:szCs w:val="16"/>
              </w:rPr>
              <w:t xml:space="preserve"> Action Required:</w:t>
            </w:r>
          </w:p>
          <w:p w:rsidR="0067591D" w:rsidRPr="00094200" w:rsidRDefault="0067591D" w:rsidP="0067591D">
            <w:pPr>
              <w:rPr>
                <w:rFonts w:eastAsiaTheme="minorHAnsi" w:cstheme="minorHAnsi"/>
                <w:b/>
                <w:sz w:val="10"/>
                <w:szCs w:val="10"/>
              </w:rPr>
            </w:pPr>
          </w:p>
          <w:p w:rsidR="0067591D" w:rsidRPr="00094200" w:rsidRDefault="009B6DDC" w:rsidP="0067591D">
            <w:pPr>
              <w:rPr>
                <w:rFonts w:cstheme="minorHAnsi"/>
                <w:sz w:val="16"/>
                <w:szCs w:val="16"/>
              </w:rPr>
            </w:pPr>
            <w:sdt>
              <w:sdtPr>
                <w:rPr>
                  <w:rFonts w:cstheme="minorHAnsi"/>
                  <w:sz w:val="16"/>
                  <w:szCs w:val="16"/>
                </w:rPr>
                <w:id w:val="457227191"/>
                <w14:checkbox>
                  <w14:checked w14:val="0"/>
                  <w14:checkedState w14:val="2612" w14:font="MS Gothic"/>
                  <w14:uncheckedState w14:val="2610" w14:font="MS Gothic"/>
                </w14:checkbox>
              </w:sdtPr>
              <w:sdtEndPr/>
              <w:sdtContent>
                <w:r w:rsidR="0067591D" w:rsidRPr="00094200">
                  <w:rPr>
                    <w:rFonts w:ascii="Segoe UI Symbol" w:eastAsia="MS Gothic" w:hAnsi="Segoe UI Symbol" w:cs="Segoe UI Symbol"/>
                    <w:sz w:val="16"/>
                    <w:szCs w:val="16"/>
                  </w:rPr>
                  <w:t>☐</w:t>
                </w:r>
              </w:sdtContent>
            </w:sdt>
            <w:r w:rsidR="0067591D" w:rsidRPr="00094200">
              <w:rPr>
                <w:rFonts w:cstheme="minorHAnsi"/>
                <w:sz w:val="16"/>
                <w:szCs w:val="16"/>
              </w:rPr>
              <w:t xml:space="preserve"> Recommendation:</w:t>
            </w:r>
          </w:p>
          <w:p w:rsidR="0067591D" w:rsidRPr="00094200" w:rsidRDefault="0067591D" w:rsidP="0067591D">
            <w:pPr>
              <w:rPr>
                <w:rFonts w:cstheme="minorHAnsi"/>
                <w:sz w:val="10"/>
                <w:szCs w:val="10"/>
              </w:rPr>
            </w:pPr>
          </w:p>
          <w:p w:rsidR="00E81DB4" w:rsidRPr="00094200" w:rsidRDefault="00E81DB4" w:rsidP="00E81DB4">
            <w:pPr>
              <w:rPr>
                <w:rFonts w:cstheme="minorHAnsi"/>
                <w:sz w:val="16"/>
                <w:szCs w:val="16"/>
              </w:rPr>
            </w:pPr>
          </w:p>
          <w:p w:rsidR="00E81DB4" w:rsidRPr="00094200" w:rsidRDefault="00E81DB4" w:rsidP="00E81DB4">
            <w:pPr>
              <w:rPr>
                <w:rFonts w:cstheme="minorHAnsi"/>
                <w:sz w:val="16"/>
                <w:szCs w:val="16"/>
              </w:rPr>
            </w:pPr>
          </w:p>
        </w:tc>
      </w:tr>
      <w:tr w:rsidR="00EA2C51" w:rsidRPr="00094200" w:rsidTr="00F85CEA">
        <w:tc>
          <w:tcPr>
            <w:tcW w:w="3600" w:type="dxa"/>
            <w:tcBorders>
              <w:top w:val="single" w:sz="4" w:space="0" w:color="auto"/>
              <w:left w:val="single" w:sz="4" w:space="0" w:color="auto"/>
              <w:bottom w:val="single" w:sz="4" w:space="0" w:color="auto"/>
              <w:right w:val="single" w:sz="2" w:space="0" w:color="auto"/>
            </w:tcBorders>
            <w:shd w:val="clear" w:color="auto" w:fill="E2EFD9" w:themeFill="accent6" w:themeFillTint="33"/>
          </w:tcPr>
          <w:p w:rsidR="00EA2C51" w:rsidRPr="00094200" w:rsidRDefault="00E257F6" w:rsidP="00EA2C51">
            <w:pPr>
              <w:rPr>
                <w:rFonts w:cstheme="minorHAnsi"/>
                <w:b/>
                <w:caps/>
                <w:sz w:val="20"/>
                <w:szCs w:val="20"/>
              </w:rPr>
            </w:pPr>
            <w:r>
              <w:rPr>
                <w:rFonts w:cstheme="minorHAnsi"/>
                <w:b/>
                <w:caps/>
                <w:sz w:val="18"/>
                <w:szCs w:val="18"/>
              </w:rPr>
              <w:t>1-D</w:t>
            </w:r>
            <w:r w:rsidR="00EA2C51" w:rsidRPr="00094200">
              <w:rPr>
                <w:rFonts w:cstheme="minorHAnsi"/>
                <w:b/>
                <w:caps/>
                <w:sz w:val="18"/>
                <w:szCs w:val="18"/>
              </w:rPr>
              <w:t>.</w:t>
            </w:r>
            <w:r w:rsidR="00EA2C51" w:rsidRPr="00094200">
              <w:rPr>
                <w:rFonts w:cstheme="minorHAnsi"/>
                <w:b/>
                <w:caps/>
                <w:sz w:val="16"/>
                <w:szCs w:val="16"/>
              </w:rPr>
              <w:t xml:space="preserve"> </w:t>
            </w:r>
            <w:r w:rsidR="00EA2C51" w:rsidRPr="00094200">
              <w:rPr>
                <w:rFonts w:cstheme="minorHAnsi"/>
                <w:b/>
                <w:caps/>
                <w:sz w:val="20"/>
                <w:szCs w:val="20"/>
              </w:rPr>
              <w:t xml:space="preserve">Plant Closure/ Substantial </w:t>
            </w:r>
          </w:p>
          <w:p w:rsidR="00EA2C51" w:rsidRPr="00094200" w:rsidRDefault="00EA2C51" w:rsidP="00EA2C51">
            <w:pPr>
              <w:rPr>
                <w:rFonts w:cstheme="minorHAnsi"/>
                <w:b/>
                <w:sz w:val="18"/>
                <w:szCs w:val="18"/>
              </w:rPr>
            </w:pPr>
            <w:r w:rsidRPr="00094200">
              <w:rPr>
                <w:rFonts w:cstheme="minorHAnsi"/>
                <w:b/>
                <w:caps/>
                <w:sz w:val="20"/>
                <w:szCs w:val="20"/>
              </w:rPr>
              <w:t xml:space="preserve">       Layoff</w:t>
            </w:r>
          </w:p>
          <w:p w:rsidR="00EA2C51" w:rsidRPr="00094200" w:rsidRDefault="00EA2C51" w:rsidP="00EA2C51">
            <w:pPr>
              <w:rPr>
                <w:rFonts w:cstheme="minorHAnsi"/>
                <w:b/>
                <w:sz w:val="6"/>
                <w:szCs w:val="6"/>
              </w:rPr>
            </w:pPr>
          </w:p>
          <w:p w:rsidR="00EA2C51" w:rsidRPr="00094200" w:rsidRDefault="00EA2C51" w:rsidP="00EA2C51">
            <w:pPr>
              <w:tabs>
                <w:tab w:val="left" w:pos="224"/>
              </w:tabs>
              <w:ind w:left="-51"/>
              <w:rPr>
                <w:rFonts w:eastAsia="Arial" w:cstheme="minorHAnsi"/>
                <w:b/>
                <w:bCs/>
                <w:caps/>
                <w:sz w:val="16"/>
                <w:szCs w:val="16"/>
                <w:u w:val="single"/>
              </w:rPr>
            </w:pPr>
            <w:r w:rsidRPr="00094200">
              <w:rPr>
                <w:rFonts w:eastAsia="Arial" w:cstheme="minorHAnsi"/>
                <w:b/>
                <w:bCs/>
                <w:caps/>
                <w:sz w:val="16"/>
                <w:szCs w:val="16"/>
                <w:u w:val="single"/>
              </w:rPr>
              <w:t>definition</w:t>
            </w:r>
          </w:p>
          <w:p w:rsidR="00EA2C51" w:rsidRPr="00094200" w:rsidRDefault="00EA2C51" w:rsidP="0063333C">
            <w:pPr>
              <w:numPr>
                <w:ilvl w:val="0"/>
                <w:numId w:val="32"/>
              </w:numPr>
              <w:tabs>
                <w:tab w:val="left" w:pos="220"/>
              </w:tabs>
              <w:ind w:left="129" w:hanging="129"/>
              <w:contextualSpacing/>
              <w:rPr>
                <w:rFonts w:eastAsia="Arial" w:cstheme="minorHAnsi"/>
                <w:b/>
                <w:bCs/>
                <w:sz w:val="16"/>
                <w:szCs w:val="16"/>
              </w:rPr>
            </w:pPr>
            <w:r w:rsidRPr="00094200">
              <w:rPr>
                <w:rFonts w:eastAsia="Arial" w:cstheme="minorHAnsi"/>
                <w:b/>
                <w:bCs/>
                <w:sz w:val="16"/>
                <w:szCs w:val="16"/>
              </w:rPr>
              <w:t>ESD WS System Policy 1019, Rev. 4:</w:t>
            </w:r>
          </w:p>
          <w:p w:rsidR="00EA2C51" w:rsidRPr="00094200" w:rsidRDefault="00EA2C51" w:rsidP="00F27267">
            <w:pPr>
              <w:numPr>
                <w:ilvl w:val="1"/>
                <w:numId w:val="30"/>
              </w:numPr>
              <w:tabs>
                <w:tab w:val="left" w:pos="400"/>
              </w:tabs>
              <w:ind w:left="310" w:hanging="180"/>
              <w:contextualSpacing/>
              <w:rPr>
                <w:rFonts w:eastAsia="Arial" w:cstheme="minorHAnsi"/>
                <w:b/>
                <w:bCs/>
                <w:sz w:val="16"/>
                <w:szCs w:val="16"/>
              </w:rPr>
            </w:pPr>
            <w:r w:rsidRPr="00094200">
              <w:rPr>
                <w:rFonts w:eastAsia="Arial" w:cstheme="minorHAnsi"/>
                <w:bCs/>
                <w:sz w:val="16"/>
                <w:szCs w:val="16"/>
              </w:rPr>
              <w:t xml:space="preserve">An individual who was terminated, laid off, or received a notice of layoff from employment at a plant, facility, or enterprise as a result of a permanent closure or substantial layoff; </w:t>
            </w:r>
            <w:r w:rsidRPr="00094200">
              <w:rPr>
                <w:rFonts w:eastAsia="Arial" w:cstheme="minorHAnsi"/>
                <w:b/>
                <w:bCs/>
                <w:i/>
                <w:sz w:val="16"/>
                <w:szCs w:val="16"/>
                <w:u w:val="single"/>
              </w:rPr>
              <w:t>OR</w:t>
            </w:r>
          </w:p>
          <w:p w:rsidR="00EA2C51" w:rsidRPr="00094200" w:rsidRDefault="00EA2C51" w:rsidP="00F27267">
            <w:pPr>
              <w:numPr>
                <w:ilvl w:val="1"/>
                <w:numId w:val="30"/>
              </w:numPr>
              <w:tabs>
                <w:tab w:val="left" w:pos="400"/>
              </w:tabs>
              <w:ind w:left="310" w:hanging="180"/>
              <w:contextualSpacing/>
              <w:rPr>
                <w:rFonts w:eastAsia="Arial" w:cstheme="minorHAnsi"/>
                <w:b/>
                <w:bCs/>
                <w:sz w:val="14"/>
                <w:szCs w:val="14"/>
              </w:rPr>
            </w:pPr>
            <w:r w:rsidRPr="00094200">
              <w:rPr>
                <w:rFonts w:eastAsia="Arial" w:cstheme="minorHAnsi"/>
                <w:bCs/>
                <w:sz w:val="16"/>
                <w:szCs w:val="16"/>
              </w:rPr>
              <w:t>An individual employed at a facility at which the employer has made a general announcement that the facility will close within 180 days.</w:t>
            </w:r>
          </w:p>
        </w:tc>
        <w:tc>
          <w:tcPr>
            <w:tcW w:w="3870" w:type="dxa"/>
            <w:tcBorders>
              <w:top w:val="single" w:sz="4" w:space="0" w:color="auto"/>
              <w:bottom w:val="single" w:sz="4" w:space="0" w:color="auto"/>
            </w:tcBorders>
            <w:shd w:val="clear" w:color="auto" w:fill="auto"/>
          </w:tcPr>
          <w:p w:rsidR="00F9457F" w:rsidRPr="00F9457F" w:rsidRDefault="009B6DDC" w:rsidP="00BB1E2E">
            <w:pPr>
              <w:shd w:val="clear" w:color="auto" w:fill="E7E6E6" w:themeFill="background2"/>
              <w:rPr>
                <w:rFonts w:cstheme="minorHAnsi"/>
                <w:b/>
                <w:sz w:val="16"/>
                <w:szCs w:val="16"/>
              </w:rPr>
            </w:pPr>
            <w:sdt>
              <w:sdtPr>
                <w:rPr>
                  <w:rFonts w:cstheme="minorHAnsi"/>
                  <w:b/>
                  <w:sz w:val="16"/>
                  <w:szCs w:val="16"/>
                </w:rPr>
                <w:id w:val="824933556"/>
                <w14:checkbox>
                  <w14:checked w14:val="0"/>
                  <w14:checkedState w14:val="2612" w14:font="MS Gothic"/>
                  <w14:uncheckedState w14:val="2610" w14:font="MS Gothic"/>
                </w14:checkbox>
              </w:sdtPr>
              <w:sdtEndPr/>
              <w:sdtContent>
                <w:r w:rsidR="00F9457F" w:rsidRPr="00F9457F">
                  <w:rPr>
                    <w:rFonts w:ascii="Segoe UI Symbol" w:eastAsia="MS Gothic" w:hAnsi="Segoe UI Symbol" w:cs="Segoe UI Symbol"/>
                    <w:b/>
                    <w:sz w:val="16"/>
                    <w:szCs w:val="16"/>
                  </w:rPr>
                  <w:t>☐</w:t>
                </w:r>
              </w:sdtContent>
            </w:sdt>
            <w:r w:rsidR="00F9457F" w:rsidRPr="00F9457F">
              <w:rPr>
                <w:rFonts w:cstheme="minorHAnsi"/>
                <w:b/>
                <w:sz w:val="16"/>
                <w:szCs w:val="16"/>
              </w:rPr>
              <w:t xml:space="preserve"> N/A, Not enrolled under this category</w:t>
            </w:r>
          </w:p>
          <w:p w:rsidR="00EA2C51" w:rsidRPr="00094200" w:rsidRDefault="00EA2C51" w:rsidP="00EA2C51">
            <w:pPr>
              <w:autoSpaceDE w:val="0"/>
              <w:autoSpaceDN w:val="0"/>
              <w:adjustRightInd w:val="0"/>
              <w:rPr>
                <w:rFonts w:cstheme="minorHAnsi"/>
                <w:b/>
                <w:sz w:val="6"/>
                <w:szCs w:val="6"/>
              </w:rPr>
            </w:pPr>
          </w:p>
          <w:p w:rsidR="00EA2C51" w:rsidRPr="00094200" w:rsidRDefault="00EA2C51" w:rsidP="0063333C">
            <w:pPr>
              <w:numPr>
                <w:ilvl w:val="0"/>
                <w:numId w:val="31"/>
              </w:numPr>
              <w:ind w:left="172" w:hanging="172"/>
              <w:contextualSpacing/>
              <w:rPr>
                <w:rFonts w:cstheme="minorHAnsi"/>
                <w:sz w:val="10"/>
                <w:szCs w:val="10"/>
              </w:rPr>
            </w:pPr>
            <w:r w:rsidRPr="00FB049E">
              <w:rPr>
                <w:rFonts w:cstheme="minorHAnsi"/>
                <w:sz w:val="14"/>
                <w:szCs w:val="14"/>
              </w:rPr>
              <w:t xml:space="preserve">Participant met the </w:t>
            </w:r>
            <w:r w:rsidRPr="00FB049E">
              <w:rPr>
                <w:rFonts w:cstheme="minorHAnsi"/>
                <w:i/>
                <w:sz w:val="14"/>
                <w:szCs w:val="14"/>
              </w:rPr>
              <w:t>“Plant Closure/Substantial Layoff”</w:t>
            </w:r>
            <w:r w:rsidRPr="00FB049E">
              <w:rPr>
                <w:rFonts w:cstheme="minorHAnsi"/>
                <w:sz w:val="14"/>
                <w:szCs w:val="14"/>
              </w:rPr>
              <w:t xml:space="preserve"> eligibility criteria:</w:t>
            </w:r>
            <w:r w:rsidRPr="00094200">
              <w:rPr>
                <w:rFonts w:cstheme="minorHAnsi"/>
                <w:sz w:val="16"/>
                <w:szCs w:val="16"/>
              </w:rPr>
              <w:t xml:space="preserve"> </w:t>
            </w:r>
            <w:r w:rsidRPr="00094200">
              <w:rPr>
                <w:rFonts w:cstheme="minorHAnsi"/>
                <w:i/>
                <w:sz w:val="10"/>
                <w:szCs w:val="10"/>
              </w:rPr>
              <w:t>(20 CFR 677.235)</w:t>
            </w:r>
          </w:p>
          <w:p w:rsidR="00FB049E" w:rsidRPr="00094200" w:rsidRDefault="009B6DDC" w:rsidP="00FB049E">
            <w:pPr>
              <w:ind w:left="252" w:right="-108" w:hanging="90"/>
              <w:rPr>
                <w:rFonts w:cstheme="minorHAnsi"/>
                <w:b/>
                <w:sz w:val="8"/>
                <w:szCs w:val="8"/>
              </w:rPr>
            </w:pPr>
            <w:sdt>
              <w:sdtPr>
                <w:rPr>
                  <w:rFonts w:eastAsiaTheme="minorHAnsi" w:cstheme="minorHAnsi"/>
                  <w:b/>
                  <w:sz w:val="14"/>
                  <w:szCs w:val="14"/>
                </w:rPr>
                <w:id w:val="-472916083"/>
                <w14:checkbox>
                  <w14:checked w14:val="0"/>
                  <w14:checkedState w14:val="2612" w14:font="MS Gothic"/>
                  <w14:uncheckedState w14:val="2610" w14:font="MS Gothic"/>
                </w14:checkbox>
              </w:sdtPr>
              <w:sdtEndPr/>
              <w:sdtContent>
                <w:r w:rsidR="00FB049E" w:rsidRPr="00FB049E">
                  <w:rPr>
                    <w:rFonts w:ascii="Segoe UI Symbol" w:eastAsiaTheme="minorHAnsi" w:hAnsi="Segoe UI Symbol" w:cs="Segoe UI Symbol"/>
                    <w:b/>
                    <w:sz w:val="14"/>
                    <w:szCs w:val="14"/>
                  </w:rPr>
                  <w:t>☐</w:t>
                </w:r>
              </w:sdtContent>
            </w:sdt>
            <w:r w:rsidR="00FB049E" w:rsidRPr="00FB049E">
              <w:rPr>
                <w:rFonts w:eastAsiaTheme="minorHAnsi" w:cstheme="minorHAnsi"/>
                <w:b/>
                <w:sz w:val="14"/>
                <w:szCs w:val="14"/>
              </w:rPr>
              <w:t xml:space="preserve">  YES, Validated by one of the following</w:t>
            </w:r>
            <w:r w:rsidR="00FB049E" w:rsidRPr="00094200">
              <w:rPr>
                <w:rFonts w:eastAsiaTheme="minorHAnsi" w:cstheme="minorHAnsi"/>
                <w:b/>
                <w:sz w:val="16"/>
                <w:szCs w:val="16"/>
              </w:rPr>
              <w:t xml:space="preserve">: </w:t>
            </w:r>
            <w:r w:rsidR="00FB049E" w:rsidRPr="00094200">
              <w:rPr>
                <w:rFonts w:eastAsiaTheme="minorHAnsi" w:cstheme="minorHAnsi"/>
                <w:i/>
                <w:sz w:val="8"/>
                <w:szCs w:val="8"/>
              </w:rPr>
              <w:t>(ESD Policy 1019, Rev 4)</w:t>
            </w:r>
          </w:p>
          <w:p w:rsidR="00FB049E" w:rsidRPr="00FB049E" w:rsidRDefault="009B6DDC" w:rsidP="00FB049E">
            <w:pPr>
              <w:ind w:left="162" w:firstLine="180"/>
              <w:rPr>
                <w:rFonts w:cstheme="minorHAnsi"/>
                <w:sz w:val="14"/>
                <w:szCs w:val="14"/>
              </w:rPr>
            </w:pPr>
            <w:sdt>
              <w:sdtPr>
                <w:rPr>
                  <w:rFonts w:cstheme="minorHAnsi"/>
                  <w:sz w:val="14"/>
                  <w:szCs w:val="14"/>
                </w:rPr>
                <w:id w:val="-1970123148"/>
                <w14:checkbox>
                  <w14:checked w14:val="0"/>
                  <w14:checkedState w14:val="2612" w14:font="MS Gothic"/>
                  <w14:uncheckedState w14:val="2610" w14:font="MS Gothic"/>
                </w14:checkbox>
              </w:sdtPr>
              <w:sdtEndPr/>
              <w:sdtContent>
                <w:r w:rsidR="00FB049E" w:rsidRPr="00FB049E">
                  <w:rPr>
                    <w:rFonts w:ascii="Segoe UI Symbol" w:hAnsi="Segoe UI Symbol" w:cs="Segoe UI Symbol"/>
                    <w:sz w:val="14"/>
                    <w:szCs w:val="14"/>
                  </w:rPr>
                  <w:t>☐</w:t>
                </w:r>
              </w:sdtContent>
            </w:sdt>
            <w:r w:rsidR="00FB049E" w:rsidRPr="00FB049E">
              <w:rPr>
                <w:rFonts w:cstheme="minorHAnsi"/>
                <w:sz w:val="14"/>
                <w:szCs w:val="14"/>
              </w:rPr>
              <w:t xml:space="preserve"> Self-attestation:</w:t>
            </w:r>
          </w:p>
          <w:p w:rsidR="00FB049E" w:rsidRPr="00FB049E" w:rsidRDefault="00FB049E" w:rsidP="00FB049E">
            <w:pPr>
              <w:numPr>
                <w:ilvl w:val="0"/>
                <w:numId w:val="63"/>
              </w:numPr>
              <w:ind w:left="612" w:right="-108" w:hanging="90"/>
              <w:contextualSpacing/>
              <w:rPr>
                <w:rFonts w:cstheme="minorHAnsi"/>
                <w:sz w:val="14"/>
                <w:szCs w:val="14"/>
              </w:rPr>
            </w:pPr>
            <w:r w:rsidRPr="00FB049E">
              <w:rPr>
                <w:rFonts w:cstheme="minorHAnsi"/>
                <w:sz w:val="14"/>
                <w:szCs w:val="14"/>
              </w:rPr>
              <w:t xml:space="preserve">Self-attestation was a signed and dated </w:t>
            </w:r>
            <w:r w:rsidRPr="00FB049E">
              <w:rPr>
                <w:rFonts w:cstheme="minorHAnsi"/>
                <w:b/>
                <w:sz w:val="14"/>
                <w:szCs w:val="14"/>
              </w:rPr>
              <w:t>paper version from ESD Policy 1019, Rev. 4</w:t>
            </w:r>
            <w:r w:rsidRPr="00FB049E">
              <w:rPr>
                <w:rFonts w:cstheme="minorHAnsi"/>
                <w:sz w:val="14"/>
                <w:szCs w:val="14"/>
              </w:rPr>
              <w:t xml:space="preserve"> or a substantially similar version:</w:t>
            </w:r>
          </w:p>
          <w:p w:rsidR="00FB049E" w:rsidRPr="00FB049E" w:rsidRDefault="009B6DDC" w:rsidP="00FB049E">
            <w:pPr>
              <w:ind w:left="612" w:firstLine="180"/>
              <w:rPr>
                <w:rFonts w:cstheme="minorHAnsi"/>
                <w:b/>
                <w:sz w:val="14"/>
                <w:szCs w:val="14"/>
              </w:rPr>
            </w:pPr>
            <w:sdt>
              <w:sdtPr>
                <w:rPr>
                  <w:rFonts w:cstheme="minorHAnsi"/>
                  <w:b/>
                  <w:sz w:val="14"/>
                  <w:szCs w:val="14"/>
                </w:rPr>
                <w:id w:val="345145441"/>
                <w14:checkbox>
                  <w14:checked w14:val="0"/>
                  <w14:checkedState w14:val="2612" w14:font="MS Gothic"/>
                  <w14:uncheckedState w14:val="2610" w14:font="MS Gothic"/>
                </w14:checkbox>
              </w:sdtPr>
              <w:sdtEndPr/>
              <w:sdtContent>
                <w:r w:rsidR="00FB049E" w:rsidRPr="00FB049E">
                  <w:rPr>
                    <w:rFonts w:ascii="Segoe UI Symbol" w:hAnsi="Segoe UI Symbol" w:cs="Segoe UI Symbol"/>
                    <w:b/>
                    <w:sz w:val="14"/>
                    <w:szCs w:val="14"/>
                  </w:rPr>
                  <w:t>☐</w:t>
                </w:r>
              </w:sdtContent>
            </w:sdt>
            <w:r w:rsidR="00FB049E" w:rsidRPr="00FB049E">
              <w:rPr>
                <w:rFonts w:cstheme="minorHAnsi"/>
                <w:b/>
                <w:sz w:val="14"/>
                <w:szCs w:val="14"/>
              </w:rPr>
              <w:t xml:space="preserve"> YES, No Issues Identified</w:t>
            </w:r>
          </w:p>
          <w:p w:rsidR="00FB049E" w:rsidRPr="00FB049E" w:rsidRDefault="009B6DDC" w:rsidP="00FB049E">
            <w:pPr>
              <w:ind w:left="612" w:firstLine="180"/>
              <w:rPr>
                <w:rFonts w:cstheme="minorHAnsi"/>
                <w:b/>
                <w:sz w:val="14"/>
                <w:szCs w:val="14"/>
              </w:rPr>
            </w:pPr>
            <w:sdt>
              <w:sdtPr>
                <w:rPr>
                  <w:rFonts w:cstheme="minorHAnsi"/>
                  <w:b/>
                  <w:sz w:val="14"/>
                  <w:szCs w:val="14"/>
                </w:rPr>
                <w:id w:val="1599595565"/>
                <w14:checkbox>
                  <w14:checked w14:val="0"/>
                  <w14:checkedState w14:val="2612" w14:font="MS Gothic"/>
                  <w14:uncheckedState w14:val="2610" w14:font="MS Gothic"/>
                </w14:checkbox>
              </w:sdtPr>
              <w:sdtEndPr/>
              <w:sdtContent>
                <w:r w:rsidR="00FB049E" w:rsidRPr="00FB049E">
                  <w:rPr>
                    <w:rFonts w:ascii="Segoe UI Symbol" w:hAnsi="Segoe UI Symbol" w:cs="Segoe UI Symbol"/>
                    <w:b/>
                    <w:sz w:val="14"/>
                    <w:szCs w:val="14"/>
                  </w:rPr>
                  <w:t>☐</w:t>
                </w:r>
              </w:sdtContent>
            </w:sdt>
            <w:r w:rsidR="00FB049E" w:rsidRPr="00FB049E">
              <w:rPr>
                <w:rFonts w:cstheme="minorHAnsi"/>
                <w:b/>
                <w:sz w:val="14"/>
                <w:szCs w:val="14"/>
              </w:rPr>
              <w:t xml:space="preserve"> NO, one or more issues identified</w:t>
            </w:r>
          </w:p>
          <w:p w:rsidR="00FB049E" w:rsidRPr="00FB049E" w:rsidRDefault="00FB049E" w:rsidP="00FB049E">
            <w:pPr>
              <w:ind w:left="522" w:right="-108" w:hanging="90"/>
              <w:contextualSpacing/>
              <w:rPr>
                <w:rFonts w:eastAsiaTheme="minorHAnsi" w:cstheme="minorHAnsi"/>
                <w:i/>
                <w:sz w:val="4"/>
                <w:szCs w:val="4"/>
              </w:rPr>
            </w:pPr>
          </w:p>
          <w:p w:rsidR="00FB049E" w:rsidRPr="00FB049E" w:rsidRDefault="00FB049E" w:rsidP="00FB049E">
            <w:pPr>
              <w:numPr>
                <w:ilvl w:val="0"/>
                <w:numId w:val="63"/>
              </w:numPr>
              <w:ind w:left="612" w:right="-108" w:hanging="90"/>
              <w:contextualSpacing/>
              <w:rPr>
                <w:rFonts w:eastAsiaTheme="minorHAnsi" w:cstheme="minorHAnsi"/>
                <w:i/>
                <w:sz w:val="14"/>
                <w:szCs w:val="14"/>
              </w:rPr>
            </w:pPr>
            <w:r w:rsidRPr="00FB049E">
              <w:rPr>
                <w:rFonts w:eastAsiaTheme="minorHAnsi" w:cstheme="minorHAnsi"/>
                <w:sz w:val="14"/>
                <w:szCs w:val="14"/>
              </w:rPr>
              <w:t xml:space="preserve">Self-attestation was a signed and dated </w:t>
            </w:r>
            <w:r w:rsidRPr="00FB049E">
              <w:rPr>
                <w:rFonts w:eastAsiaTheme="minorHAnsi" w:cstheme="minorHAnsi"/>
                <w:b/>
                <w:sz w:val="14"/>
                <w:szCs w:val="14"/>
              </w:rPr>
              <w:t>paper WIOA eligibility</w:t>
            </w:r>
            <w:r w:rsidRPr="00FB049E">
              <w:rPr>
                <w:rFonts w:eastAsiaTheme="minorHAnsi" w:cstheme="minorHAnsi"/>
                <w:sz w:val="14"/>
                <w:szCs w:val="14"/>
              </w:rPr>
              <w:t xml:space="preserve"> application:</w:t>
            </w:r>
          </w:p>
          <w:p w:rsidR="00FB049E" w:rsidRPr="00FB049E" w:rsidRDefault="009B6DDC" w:rsidP="00FB049E">
            <w:pPr>
              <w:ind w:left="612" w:firstLine="180"/>
              <w:rPr>
                <w:rFonts w:cstheme="minorHAnsi"/>
                <w:b/>
                <w:sz w:val="14"/>
                <w:szCs w:val="14"/>
              </w:rPr>
            </w:pPr>
            <w:sdt>
              <w:sdtPr>
                <w:rPr>
                  <w:rFonts w:cstheme="minorHAnsi"/>
                  <w:b/>
                  <w:sz w:val="14"/>
                  <w:szCs w:val="14"/>
                </w:rPr>
                <w:id w:val="108171484"/>
                <w14:checkbox>
                  <w14:checked w14:val="0"/>
                  <w14:checkedState w14:val="2612" w14:font="MS Gothic"/>
                  <w14:uncheckedState w14:val="2610" w14:font="MS Gothic"/>
                </w14:checkbox>
              </w:sdtPr>
              <w:sdtEndPr/>
              <w:sdtContent>
                <w:r w:rsidR="00FB049E" w:rsidRPr="00FB049E">
                  <w:rPr>
                    <w:rFonts w:ascii="Segoe UI Symbol" w:hAnsi="Segoe UI Symbol" w:cs="Segoe UI Symbol"/>
                    <w:b/>
                    <w:sz w:val="14"/>
                    <w:szCs w:val="14"/>
                  </w:rPr>
                  <w:t>☐</w:t>
                </w:r>
              </w:sdtContent>
            </w:sdt>
            <w:r w:rsidR="00FB049E" w:rsidRPr="00FB049E">
              <w:rPr>
                <w:rFonts w:cstheme="minorHAnsi"/>
                <w:b/>
                <w:sz w:val="14"/>
                <w:szCs w:val="14"/>
              </w:rPr>
              <w:t xml:space="preserve"> YES, No Issues Identified</w:t>
            </w:r>
          </w:p>
          <w:p w:rsidR="00FB049E" w:rsidRPr="00FB049E" w:rsidRDefault="009B6DDC" w:rsidP="00FB049E">
            <w:pPr>
              <w:ind w:left="612" w:firstLine="180"/>
              <w:rPr>
                <w:rFonts w:cstheme="minorHAnsi"/>
                <w:b/>
                <w:sz w:val="14"/>
                <w:szCs w:val="14"/>
              </w:rPr>
            </w:pPr>
            <w:sdt>
              <w:sdtPr>
                <w:rPr>
                  <w:rFonts w:cstheme="minorHAnsi"/>
                  <w:b/>
                  <w:sz w:val="14"/>
                  <w:szCs w:val="14"/>
                </w:rPr>
                <w:id w:val="-1759966305"/>
                <w14:checkbox>
                  <w14:checked w14:val="0"/>
                  <w14:checkedState w14:val="2612" w14:font="MS Gothic"/>
                  <w14:uncheckedState w14:val="2610" w14:font="MS Gothic"/>
                </w14:checkbox>
              </w:sdtPr>
              <w:sdtEndPr/>
              <w:sdtContent>
                <w:r w:rsidR="00FB049E" w:rsidRPr="00FB049E">
                  <w:rPr>
                    <w:rFonts w:ascii="Segoe UI Symbol" w:hAnsi="Segoe UI Symbol" w:cs="Segoe UI Symbol"/>
                    <w:b/>
                    <w:sz w:val="14"/>
                    <w:szCs w:val="14"/>
                  </w:rPr>
                  <w:t>☐</w:t>
                </w:r>
              </w:sdtContent>
            </w:sdt>
            <w:r w:rsidR="00FB049E" w:rsidRPr="00FB049E">
              <w:rPr>
                <w:rFonts w:cstheme="minorHAnsi"/>
                <w:b/>
                <w:sz w:val="14"/>
                <w:szCs w:val="14"/>
              </w:rPr>
              <w:t xml:space="preserve"> NO, one or more issues identified</w:t>
            </w:r>
          </w:p>
          <w:p w:rsidR="00FB049E" w:rsidRPr="00FB049E" w:rsidRDefault="00FB049E" w:rsidP="00FB049E">
            <w:pPr>
              <w:ind w:left="522" w:hanging="90"/>
              <w:contextualSpacing/>
              <w:rPr>
                <w:rFonts w:eastAsiaTheme="minorHAnsi" w:cstheme="minorHAnsi"/>
                <w:i/>
                <w:sz w:val="4"/>
                <w:szCs w:val="4"/>
              </w:rPr>
            </w:pPr>
          </w:p>
          <w:p w:rsidR="00FB049E" w:rsidRPr="00FB049E" w:rsidRDefault="00FB049E" w:rsidP="00FB049E">
            <w:pPr>
              <w:numPr>
                <w:ilvl w:val="0"/>
                <w:numId w:val="63"/>
              </w:numPr>
              <w:ind w:left="612" w:hanging="90"/>
              <w:contextualSpacing/>
              <w:rPr>
                <w:rFonts w:eastAsiaTheme="minorHAnsi" w:cstheme="minorHAnsi"/>
                <w:i/>
                <w:sz w:val="10"/>
                <w:szCs w:val="10"/>
              </w:rPr>
            </w:pPr>
            <w:r w:rsidRPr="00FB049E">
              <w:rPr>
                <w:rFonts w:eastAsiaTheme="minorHAnsi" w:cstheme="minorHAnsi"/>
                <w:sz w:val="14"/>
                <w:szCs w:val="14"/>
              </w:rPr>
              <w:t xml:space="preserve">Self-attestation was a signed and dated </w:t>
            </w:r>
            <w:r w:rsidRPr="00FB049E">
              <w:rPr>
                <w:rFonts w:eastAsiaTheme="minorHAnsi" w:cstheme="minorHAnsi"/>
                <w:b/>
                <w:sz w:val="14"/>
                <w:szCs w:val="14"/>
              </w:rPr>
              <w:t>MIS WIOA Application</w:t>
            </w:r>
            <w:r w:rsidRPr="00FB049E">
              <w:rPr>
                <w:rFonts w:eastAsiaTheme="minorHAnsi" w:cstheme="minorHAnsi"/>
                <w:sz w:val="14"/>
                <w:szCs w:val="14"/>
              </w:rPr>
              <w:t>:</w:t>
            </w:r>
          </w:p>
          <w:p w:rsidR="00FB049E" w:rsidRPr="00FB049E" w:rsidRDefault="009B6DDC" w:rsidP="00FB049E">
            <w:pPr>
              <w:ind w:left="522" w:firstLine="270"/>
              <w:rPr>
                <w:rFonts w:eastAsiaTheme="minorHAnsi" w:cstheme="minorHAnsi"/>
                <w:b/>
                <w:sz w:val="14"/>
                <w:szCs w:val="14"/>
              </w:rPr>
            </w:pPr>
            <w:sdt>
              <w:sdtPr>
                <w:rPr>
                  <w:rFonts w:eastAsiaTheme="minorHAnsi" w:cstheme="minorHAnsi"/>
                  <w:b/>
                  <w:sz w:val="14"/>
                  <w:szCs w:val="14"/>
                </w:rPr>
                <w:id w:val="674700173"/>
                <w14:checkbox>
                  <w14:checked w14:val="0"/>
                  <w14:checkedState w14:val="2612" w14:font="MS Gothic"/>
                  <w14:uncheckedState w14:val="2610" w14:font="MS Gothic"/>
                </w14:checkbox>
              </w:sdtPr>
              <w:sdtEndPr/>
              <w:sdtContent>
                <w:r w:rsidR="00FB049E" w:rsidRPr="00FB049E">
                  <w:rPr>
                    <w:rFonts w:ascii="Segoe UI Symbol" w:eastAsiaTheme="minorHAnsi" w:hAnsi="Segoe UI Symbol" w:cs="Segoe UI Symbol"/>
                    <w:b/>
                    <w:sz w:val="14"/>
                    <w:szCs w:val="14"/>
                  </w:rPr>
                  <w:t>☐</w:t>
                </w:r>
              </w:sdtContent>
            </w:sdt>
            <w:r w:rsidR="00FB049E" w:rsidRPr="00FB049E">
              <w:rPr>
                <w:rFonts w:eastAsiaTheme="minorHAnsi" w:cstheme="minorHAnsi"/>
                <w:b/>
                <w:sz w:val="14"/>
                <w:szCs w:val="14"/>
              </w:rPr>
              <w:t xml:space="preserve"> YES, No Issues Identified</w:t>
            </w:r>
          </w:p>
          <w:p w:rsidR="00FB049E" w:rsidRPr="00FB049E" w:rsidRDefault="009B6DDC" w:rsidP="00FB049E">
            <w:pPr>
              <w:ind w:left="522" w:firstLine="270"/>
              <w:rPr>
                <w:rFonts w:eastAsiaTheme="minorHAnsi" w:cstheme="minorHAnsi"/>
                <w:b/>
                <w:sz w:val="14"/>
                <w:szCs w:val="14"/>
              </w:rPr>
            </w:pPr>
            <w:sdt>
              <w:sdtPr>
                <w:rPr>
                  <w:rFonts w:eastAsiaTheme="minorHAnsi" w:cstheme="minorHAnsi"/>
                  <w:b/>
                  <w:sz w:val="14"/>
                  <w:szCs w:val="14"/>
                </w:rPr>
                <w:id w:val="1268128997"/>
                <w14:checkbox>
                  <w14:checked w14:val="0"/>
                  <w14:checkedState w14:val="2612" w14:font="MS Gothic"/>
                  <w14:uncheckedState w14:val="2610" w14:font="MS Gothic"/>
                </w14:checkbox>
              </w:sdtPr>
              <w:sdtEndPr/>
              <w:sdtContent>
                <w:r w:rsidR="00FB049E" w:rsidRPr="00FB049E">
                  <w:rPr>
                    <w:rFonts w:ascii="Segoe UI Symbol" w:eastAsiaTheme="minorHAnsi" w:hAnsi="Segoe UI Symbol" w:cs="Segoe UI Symbol"/>
                    <w:b/>
                    <w:sz w:val="14"/>
                    <w:szCs w:val="14"/>
                  </w:rPr>
                  <w:t>☐</w:t>
                </w:r>
              </w:sdtContent>
            </w:sdt>
            <w:r w:rsidR="00FB049E" w:rsidRPr="00FB049E">
              <w:rPr>
                <w:rFonts w:eastAsiaTheme="minorHAnsi" w:cstheme="minorHAnsi"/>
                <w:b/>
                <w:sz w:val="14"/>
                <w:szCs w:val="14"/>
              </w:rPr>
              <w:t xml:space="preserve"> NO, one or more issues identified</w:t>
            </w:r>
          </w:p>
          <w:p w:rsidR="00FB049E" w:rsidRPr="00FB049E" w:rsidRDefault="00FB049E" w:rsidP="00FB049E">
            <w:pPr>
              <w:ind w:left="522" w:hanging="90"/>
              <w:rPr>
                <w:rFonts w:eastAsiaTheme="minorHAnsi" w:cstheme="minorHAnsi"/>
                <w:b/>
                <w:sz w:val="4"/>
                <w:szCs w:val="4"/>
              </w:rPr>
            </w:pPr>
          </w:p>
          <w:p w:rsidR="00FB049E" w:rsidRPr="00FB049E" w:rsidRDefault="00FB049E" w:rsidP="00FB049E">
            <w:pPr>
              <w:numPr>
                <w:ilvl w:val="0"/>
                <w:numId w:val="63"/>
              </w:numPr>
              <w:ind w:left="612" w:hanging="90"/>
              <w:contextualSpacing/>
              <w:rPr>
                <w:rFonts w:eastAsiaTheme="minorHAnsi" w:cstheme="minorHAnsi"/>
                <w:sz w:val="14"/>
                <w:szCs w:val="14"/>
              </w:rPr>
            </w:pPr>
            <w:r w:rsidRPr="00FB049E">
              <w:rPr>
                <w:rFonts w:eastAsiaTheme="minorHAnsi" w:cstheme="minorHAnsi"/>
                <w:sz w:val="14"/>
                <w:szCs w:val="14"/>
              </w:rPr>
              <w:t>The reason for using self-attestation was documented in case notes as recommended by DOL and ESD Policy 1019, Rev. 4:</w:t>
            </w:r>
          </w:p>
          <w:p w:rsidR="00FB049E" w:rsidRPr="00FB049E" w:rsidRDefault="009B6DDC" w:rsidP="00FB049E">
            <w:pPr>
              <w:ind w:left="522" w:firstLine="270"/>
              <w:rPr>
                <w:rFonts w:eastAsiaTheme="minorHAnsi" w:cstheme="minorHAnsi"/>
                <w:b/>
                <w:sz w:val="14"/>
                <w:szCs w:val="14"/>
              </w:rPr>
            </w:pPr>
            <w:sdt>
              <w:sdtPr>
                <w:rPr>
                  <w:rFonts w:eastAsiaTheme="minorHAnsi" w:cstheme="minorHAnsi"/>
                  <w:b/>
                  <w:sz w:val="14"/>
                  <w:szCs w:val="14"/>
                </w:rPr>
                <w:id w:val="-1017769386"/>
                <w14:checkbox>
                  <w14:checked w14:val="0"/>
                  <w14:checkedState w14:val="2612" w14:font="MS Gothic"/>
                  <w14:uncheckedState w14:val="2610" w14:font="MS Gothic"/>
                </w14:checkbox>
              </w:sdtPr>
              <w:sdtEndPr/>
              <w:sdtContent>
                <w:r w:rsidR="00FB049E" w:rsidRPr="00FB049E">
                  <w:rPr>
                    <w:rFonts w:ascii="Segoe UI Symbol" w:eastAsiaTheme="minorHAnsi" w:hAnsi="Segoe UI Symbol" w:cs="Segoe UI Symbol"/>
                    <w:b/>
                    <w:sz w:val="14"/>
                    <w:szCs w:val="14"/>
                  </w:rPr>
                  <w:t>☐</w:t>
                </w:r>
              </w:sdtContent>
            </w:sdt>
            <w:r w:rsidR="00FB049E" w:rsidRPr="00FB049E">
              <w:rPr>
                <w:rFonts w:eastAsiaTheme="minorHAnsi" w:cstheme="minorHAnsi"/>
                <w:b/>
                <w:sz w:val="14"/>
                <w:szCs w:val="14"/>
              </w:rPr>
              <w:t xml:space="preserve"> YES, No Issues Identified</w:t>
            </w:r>
          </w:p>
          <w:p w:rsidR="00FB049E" w:rsidRPr="00FB049E" w:rsidRDefault="009B6DDC" w:rsidP="00FB049E">
            <w:pPr>
              <w:ind w:left="522" w:firstLine="270"/>
              <w:rPr>
                <w:rFonts w:eastAsiaTheme="minorHAnsi" w:cstheme="minorHAnsi"/>
                <w:b/>
                <w:sz w:val="14"/>
                <w:szCs w:val="14"/>
              </w:rPr>
            </w:pPr>
            <w:sdt>
              <w:sdtPr>
                <w:rPr>
                  <w:rFonts w:eastAsiaTheme="minorHAnsi" w:cstheme="minorHAnsi"/>
                  <w:b/>
                  <w:sz w:val="14"/>
                  <w:szCs w:val="14"/>
                </w:rPr>
                <w:id w:val="-889345160"/>
                <w14:checkbox>
                  <w14:checked w14:val="0"/>
                  <w14:checkedState w14:val="2612" w14:font="MS Gothic"/>
                  <w14:uncheckedState w14:val="2610" w14:font="MS Gothic"/>
                </w14:checkbox>
              </w:sdtPr>
              <w:sdtEndPr/>
              <w:sdtContent>
                <w:r w:rsidR="00FB049E" w:rsidRPr="00FB049E">
                  <w:rPr>
                    <w:rFonts w:ascii="Segoe UI Symbol" w:eastAsiaTheme="minorHAnsi" w:hAnsi="Segoe UI Symbol" w:cs="Segoe UI Symbol"/>
                    <w:b/>
                    <w:sz w:val="14"/>
                    <w:szCs w:val="14"/>
                  </w:rPr>
                  <w:t>☐</w:t>
                </w:r>
              </w:sdtContent>
            </w:sdt>
            <w:r w:rsidR="00FB049E" w:rsidRPr="00FB049E">
              <w:rPr>
                <w:rFonts w:eastAsiaTheme="minorHAnsi" w:cstheme="minorHAnsi"/>
                <w:b/>
                <w:sz w:val="14"/>
                <w:szCs w:val="14"/>
              </w:rPr>
              <w:t xml:space="preserve"> NO, Could not Locate</w:t>
            </w:r>
          </w:p>
          <w:p w:rsidR="00FB049E" w:rsidRPr="00094200" w:rsidRDefault="009B6DDC" w:rsidP="00FB049E">
            <w:pPr>
              <w:autoSpaceDE w:val="0"/>
              <w:autoSpaceDN w:val="0"/>
              <w:adjustRightInd w:val="0"/>
              <w:ind w:left="252" w:firstLine="90"/>
              <w:contextualSpacing/>
              <w:rPr>
                <w:rFonts w:cstheme="minorHAnsi"/>
                <w:b/>
                <w:sz w:val="14"/>
                <w:szCs w:val="14"/>
              </w:rPr>
            </w:pPr>
            <w:sdt>
              <w:sdtPr>
                <w:rPr>
                  <w:rFonts w:cstheme="minorHAnsi"/>
                  <w:sz w:val="14"/>
                  <w:szCs w:val="14"/>
                </w:rPr>
                <w:id w:val="1826240752"/>
                <w14:checkbox>
                  <w14:checked w14:val="0"/>
                  <w14:checkedState w14:val="2612" w14:font="MS Gothic"/>
                  <w14:uncheckedState w14:val="2610" w14:font="MS Gothic"/>
                </w14:checkbox>
              </w:sdtPr>
              <w:sdtEndPr/>
              <w:sdtContent>
                <w:r w:rsidR="00FB049E" w:rsidRPr="00094200">
                  <w:rPr>
                    <w:rFonts w:ascii="Segoe UI Symbol" w:hAnsi="Segoe UI Symbol" w:cs="Segoe UI Symbol"/>
                    <w:sz w:val="14"/>
                    <w:szCs w:val="14"/>
                  </w:rPr>
                  <w:t>☐</w:t>
                </w:r>
              </w:sdtContent>
            </w:sdt>
            <w:r w:rsidR="00FB049E" w:rsidRPr="00094200">
              <w:rPr>
                <w:rFonts w:cstheme="minorHAnsi"/>
                <w:sz w:val="14"/>
                <w:szCs w:val="14"/>
              </w:rPr>
              <w:t xml:space="preserve"> </w:t>
            </w:r>
            <w:r w:rsidR="00FB049E" w:rsidRPr="00094200">
              <w:rPr>
                <w:rFonts w:eastAsiaTheme="minorHAnsi" w:cstheme="minorHAnsi"/>
                <w:sz w:val="14"/>
                <w:szCs w:val="14"/>
              </w:rPr>
              <w:t>Verification from employer</w:t>
            </w:r>
          </w:p>
          <w:p w:rsidR="00FB049E" w:rsidRPr="00094200" w:rsidRDefault="009B6DDC" w:rsidP="00FB049E">
            <w:pPr>
              <w:autoSpaceDE w:val="0"/>
              <w:autoSpaceDN w:val="0"/>
              <w:adjustRightInd w:val="0"/>
              <w:ind w:left="252" w:firstLine="90"/>
              <w:contextualSpacing/>
              <w:rPr>
                <w:rFonts w:cstheme="minorHAnsi"/>
                <w:b/>
                <w:sz w:val="14"/>
                <w:szCs w:val="14"/>
              </w:rPr>
            </w:pPr>
            <w:sdt>
              <w:sdtPr>
                <w:rPr>
                  <w:rFonts w:cstheme="minorHAnsi"/>
                  <w:sz w:val="14"/>
                  <w:szCs w:val="14"/>
                </w:rPr>
                <w:id w:val="-1410148828"/>
                <w14:checkbox>
                  <w14:checked w14:val="0"/>
                  <w14:checkedState w14:val="2612" w14:font="MS Gothic"/>
                  <w14:uncheckedState w14:val="2610" w14:font="MS Gothic"/>
                </w14:checkbox>
              </w:sdtPr>
              <w:sdtEndPr/>
              <w:sdtContent>
                <w:r w:rsidR="00FB049E" w:rsidRPr="00094200">
                  <w:rPr>
                    <w:rFonts w:ascii="Segoe UI Symbol" w:hAnsi="Segoe UI Symbol" w:cs="Segoe UI Symbol"/>
                    <w:sz w:val="14"/>
                    <w:szCs w:val="14"/>
                  </w:rPr>
                  <w:t>☐</w:t>
                </w:r>
              </w:sdtContent>
            </w:sdt>
            <w:r w:rsidR="00FB049E" w:rsidRPr="00094200">
              <w:rPr>
                <w:rFonts w:cstheme="minorHAnsi"/>
                <w:sz w:val="14"/>
                <w:szCs w:val="14"/>
              </w:rPr>
              <w:t xml:space="preserve"> </w:t>
            </w:r>
            <w:r w:rsidR="00FB049E" w:rsidRPr="00094200">
              <w:rPr>
                <w:rFonts w:eastAsiaTheme="minorHAnsi" w:cstheme="minorHAnsi"/>
                <w:sz w:val="14"/>
                <w:szCs w:val="14"/>
              </w:rPr>
              <w:t>Notice of layoff</w:t>
            </w:r>
          </w:p>
          <w:p w:rsidR="00FB049E" w:rsidRPr="00094200" w:rsidRDefault="009B6DDC" w:rsidP="00FB049E">
            <w:pPr>
              <w:autoSpaceDE w:val="0"/>
              <w:autoSpaceDN w:val="0"/>
              <w:adjustRightInd w:val="0"/>
              <w:ind w:left="252" w:firstLine="90"/>
              <w:contextualSpacing/>
              <w:rPr>
                <w:rFonts w:eastAsiaTheme="minorHAnsi" w:cstheme="minorHAnsi"/>
                <w:sz w:val="14"/>
                <w:szCs w:val="14"/>
              </w:rPr>
            </w:pPr>
            <w:sdt>
              <w:sdtPr>
                <w:rPr>
                  <w:rFonts w:cstheme="minorHAnsi"/>
                  <w:sz w:val="14"/>
                  <w:szCs w:val="14"/>
                </w:rPr>
                <w:id w:val="-1816786858"/>
                <w14:checkbox>
                  <w14:checked w14:val="0"/>
                  <w14:checkedState w14:val="2612" w14:font="MS Gothic"/>
                  <w14:uncheckedState w14:val="2610" w14:font="MS Gothic"/>
                </w14:checkbox>
              </w:sdtPr>
              <w:sdtEndPr/>
              <w:sdtContent>
                <w:r w:rsidR="00FB049E" w:rsidRPr="00094200">
                  <w:rPr>
                    <w:rFonts w:ascii="Segoe UI Symbol" w:eastAsia="MS Gothic" w:hAnsi="Segoe UI Symbol" w:cs="Segoe UI Symbol"/>
                    <w:sz w:val="14"/>
                    <w:szCs w:val="14"/>
                  </w:rPr>
                  <w:t>☐</w:t>
                </w:r>
              </w:sdtContent>
            </w:sdt>
            <w:r w:rsidR="00FB049E" w:rsidRPr="00094200">
              <w:rPr>
                <w:rFonts w:cstheme="minorHAnsi"/>
                <w:sz w:val="14"/>
                <w:szCs w:val="14"/>
              </w:rPr>
              <w:t xml:space="preserve"> </w:t>
            </w:r>
            <w:r w:rsidR="00FB049E" w:rsidRPr="00094200">
              <w:rPr>
                <w:rFonts w:eastAsiaTheme="minorHAnsi" w:cstheme="minorHAnsi"/>
                <w:sz w:val="14"/>
                <w:szCs w:val="14"/>
              </w:rPr>
              <w:t xml:space="preserve">UI wage records </w:t>
            </w:r>
          </w:p>
          <w:p w:rsidR="00FB049E" w:rsidRPr="00094200" w:rsidRDefault="009B6DDC" w:rsidP="00FB049E">
            <w:pPr>
              <w:autoSpaceDE w:val="0"/>
              <w:autoSpaceDN w:val="0"/>
              <w:adjustRightInd w:val="0"/>
              <w:ind w:left="252" w:firstLine="90"/>
              <w:contextualSpacing/>
              <w:rPr>
                <w:rFonts w:eastAsiaTheme="minorHAnsi" w:cstheme="minorHAnsi"/>
                <w:sz w:val="14"/>
                <w:szCs w:val="14"/>
              </w:rPr>
            </w:pPr>
            <w:sdt>
              <w:sdtPr>
                <w:rPr>
                  <w:rFonts w:cstheme="minorHAnsi"/>
                  <w:sz w:val="14"/>
                  <w:szCs w:val="14"/>
                </w:rPr>
                <w:id w:val="178702267"/>
                <w14:checkbox>
                  <w14:checked w14:val="0"/>
                  <w14:checkedState w14:val="2612" w14:font="MS Gothic"/>
                  <w14:uncheckedState w14:val="2610" w14:font="MS Gothic"/>
                </w14:checkbox>
              </w:sdtPr>
              <w:sdtEndPr/>
              <w:sdtContent>
                <w:r w:rsidR="00FB049E" w:rsidRPr="00094200">
                  <w:rPr>
                    <w:rFonts w:ascii="Segoe UI Symbol" w:eastAsia="MS Gothic" w:hAnsi="Segoe UI Symbol" w:cs="Segoe UI Symbol"/>
                    <w:sz w:val="14"/>
                    <w:szCs w:val="14"/>
                  </w:rPr>
                  <w:t>☐</w:t>
                </w:r>
              </w:sdtContent>
            </w:sdt>
            <w:r w:rsidR="00FB049E" w:rsidRPr="00094200">
              <w:rPr>
                <w:rFonts w:cstheme="minorHAnsi"/>
                <w:sz w:val="14"/>
                <w:szCs w:val="14"/>
              </w:rPr>
              <w:t xml:space="preserve"> </w:t>
            </w:r>
            <w:r w:rsidR="00FB049E" w:rsidRPr="00094200">
              <w:rPr>
                <w:rFonts w:eastAsiaTheme="minorHAnsi" w:cstheme="minorHAnsi"/>
                <w:sz w:val="14"/>
                <w:szCs w:val="14"/>
              </w:rPr>
              <w:t>Other:</w:t>
            </w:r>
          </w:p>
          <w:p w:rsidR="00FB049E" w:rsidRPr="00FB049E" w:rsidRDefault="009B6DDC" w:rsidP="00876401">
            <w:pPr>
              <w:ind w:left="162"/>
              <w:rPr>
                <w:rFonts w:cstheme="minorHAnsi"/>
                <w:b/>
                <w:caps/>
                <w:sz w:val="14"/>
                <w:szCs w:val="14"/>
              </w:rPr>
            </w:pPr>
            <w:sdt>
              <w:sdtPr>
                <w:rPr>
                  <w:rFonts w:cstheme="minorHAnsi"/>
                  <w:b/>
                  <w:sz w:val="14"/>
                  <w:szCs w:val="14"/>
                </w:rPr>
                <w:id w:val="-1086452101"/>
                <w14:checkbox>
                  <w14:checked w14:val="0"/>
                  <w14:checkedState w14:val="2612" w14:font="MS Gothic"/>
                  <w14:uncheckedState w14:val="2610" w14:font="MS Gothic"/>
                </w14:checkbox>
              </w:sdtPr>
              <w:sdtEndPr/>
              <w:sdtContent>
                <w:r w:rsidR="00FB049E" w:rsidRPr="00FB049E">
                  <w:rPr>
                    <w:rFonts w:ascii="Segoe UI Symbol" w:hAnsi="Segoe UI Symbol" w:cs="Segoe UI Symbol"/>
                    <w:b/>
                    <w:sz w:val="14"/>
                    <w:szCs w:val="14"/>
                  </w:rPr>
                  <w:t>☐</w:t>
                </w:r>
              </w:sdtContent>
            </w:sdt>
            <w:r w:rsidR="00FB049E" w:rsidRPr="00FB049E">
              <w:rPr>
                <w:rFonts w:cstheme="minorHAnsi"/>
                <w:b/>
                <w:sz w:val="14"/>
                <w:szCs w:val="14"/>
              </w:rPr>
              <w:t xml:space="preserve"> NO, Unable to Validate</w:t>
            </w:r>
            <w:r w:rsidR="00FB049E" w:rsidRPr="00FB049E">
              <w:rPr>
                <w:rFonts w:cstheme="minorHAnsi"/>
                <w:b/>
                <w:caps/>
                <w:sz w:val="14"/>
                <w:szCs w:val="14"/>
              </w:rPr>
              <w:t xml:space="preserve">   </w:t>
            </w:r>
          </w:p>
          <w:p w:rsidR="00BE6FA8" w:rsidRPr="00FB049E" w:rsidRDefault="00BE6FA8" w:rsidP="00A867FD">
            <w:pPr>
              <w:ind w:firstLine="72"/>
              <w:rPr>
                <w:rFonts w:cstheme="minorHAnsi"/>
                <w:b/>
                <w:caps/>
                <w:sz w:val="6"/>
                <w:szCs w:val="6"/>
              </w:rPr>
            </w:pPr>
          </w:p>
          <w:p w:rsidR="00EA2C51" w:rsidRPr="00FB049E" w:rsidRDefault="00EA2C51" w:rsidP="00BB1E2E">
            <w:pPr>
              <w:shd w:val="clear" w:color="auto" w:fill="E7E6E6" w:themeFill="background2"/>
              <w:ind w:left="-18"/>
              <w:rPr>
                <w:rFonts w:cstheme="minorHAnsi"/>
                <w:b/>
                <w:caps/>
                <w:sz w:val="14"/>
                <w:szCs w:val="14"/>
              </w:rPr>
            </w:pPr>
            <w:r w:rsidRPr="00FB049E">
              <w:rPr>
                <w:rFonts w:cstheme="minorHAnsi"/>
                <w:b/>
                <w:caps/>
                <w:sz w:val="14"/>
                <w:szCs w:val="14"/>
              </w:rPr>
              <w:t>Reporting:</w:t>
            </w:r>
          </w:p>
          <w:p w:rsidR="00FB049E" w:rsidRPr="00FB049E" w:rsidRDefault="00EA2C51" w:rsidP="0063333C">
            <w:pPr>
              <w:numPr>
                <w:ilvl w:val="0"/>
                <w:numId w:val="31"/>
              </w:numPr>
              <w:ind w:left="162" w:hanging="162"/>
              <w:contextualSpacing/>
              <w:rPr>
                <w:rFonts w:cstheme="minorHAnsi"/>
                <w:sz w:val="16"/>
                <w:szCs w:val="16"/>
              </w:rPr>
            </w:pPr>
            <w:r w:rsidRPr="00FB049E">
              <w:rPr>
                <w:rFonts w:cstheme="minorHAnsi"/>
                <w:sz w:val="14"/>
                <w:szCs w:val="14"/>
              </w:rPr>
              <w:t>Plant Closure or Substantial Layoff is recorded in MIS:</w:t>
            </w:r>
          </w:p>
          <w:p w:rsidR="00EA2C51" w:rsidRPr="00094200" w:rsidRDefault="00EA2C51" w:rsidP="00FB049E">
            <w:pPr>
              <w:ind w:left="162"/>
              <w:contextualSpacing/>
              <w:rPr>
                <w:rFonts w:cstheme="minorHAnsi"/>
                <w:sz w:val="16"/>
                <w:szCs w:val="16"/>
              </w:rPr>
            </w:pPr>
            <w:r w:rsidRPr="00094200">
              <w:rPr>
                <w:rFonts w:cstheme="minorHAnsi"/>
                <w:i/>
                <w:sz w:val="16"/>
                <w:szCs w:val="16"/>
              </w:rPr>
              <w:t xml:space="preserve"> </w:t>
            </w:r>
            <w:r w:rsidRPr="00094200">
              <w:rPr>
                <w:rFonts w:cstheme="minorHAnsi"/>
                <w:i/>
                <w:sz w:val="10"/>
                <w:szCs w:val="10"/>
              </w:rPr>
              <w:t>(20 CFR 677.235)</w:t>
            </w:r>
          </w:p>
          <w:p w:rsidR="00FB049E" w:rsidRPr="00FB049E" w:rsidRDefault="009B6DDC" w:rsidP="00FB049E">
            <w:pPr>
              <w:ind w:left="162"/>
              <w:rPr>
                <w:rFonts w:cstheme="minorHAnsi"/>
                <w:b/>
                <w:sz w:val="14"/>
                <w:szCs w:val="14"/>
              </w:rPr>
            </w:pPr>
            <w:sdt>
              <w:sdtPr>
                <w:rPr>
                  <w:rFonts w:cstheme="minorHAnsi"/>
                  <w:b/>
                  <w:sz w:val="14"/>
                  <w:szCs w:val="14"/>
                </w:rPr>
                <w:id w:val="-1480454501"/>
                <w14:checkbox>
                  <w14:checked w14:val="0"/>
                  <w14:checkedState w14:val="2612" w14:font="MS Gothic"/>
                  <w14:uncheckedState w14:val="2610" w14:font="MS Gothic"/>
                </w14:checkbox>
              </w:sdtPr>
              <w:sdtEndPr/>
              <w:sdtContent>
                <w:r w:rsidR="00FB049E" w:rsidRPr="00FB049E">
                  <w:rPr>
                    <w:rFonts w:ascii="Segoe UI Symbol" w:eastAsia="MS Gothic" w:hAnsi="Segoe UI Symbol" w:cs="Segoe UI Symbol"/>
                    <w:b/>
                    <w:sz w:val="14"/>
                    <w:szCs w:val="14"/>
                  </w:rPr>
                  <w:t>☐</w:t>
                </w:r>
              </w:sdtContent>
            </w:sdt>
            <w:r w:rsidR="00FB049E" w:rsidRPr="00FB049E">
              <w:rPr>
                <w:rFonts w:cstheme="minorHAnsi"/>
                <w:b/>
                <w:sz w:val="14"/>
                <w:szCs w:val="14"/>
              </w:rPr>
              <w:t xml:space="preserve"> YES, No Issue Identified</w:t>
            </w:r>
          </w:p>
          <w:p w:rsidR="0075194E" w:rsidRPr="00094200" w:rsidRDefault="009B6DDC" w:rsidP="00FB049E">
            <w:pPr>
              <w:autoSpaceDE w:val="0"/>
              <w:autoSpaceDN w:val="0"/>
              <w:adjustRightInd w:val="0"/>
              <w:ind w:firstLine="162"/>
              <w:contextualSpacing/>
              <w:rPr>
                <w:rFonts w:cstheme="minorHAnsi"/>
                <w:sz w:val="16"/>
                <w:szCs w:val="16"/>
              </w:rPr>
            </w:pPr>
            <w:sdt>
              <w:sdtPr>
                <w:rPr>
                  <w:rFonts w:cstheme="minorHAnsi"/>
                  <w:b/>
                  <w:sz w:val="14"/>
                  <w:szCs w:val="14"/>
                </w:rPr>
                <w:id w:val="-1839996602"/>
                <w14:checkbox>
                  <w14:checked w14:val="0"/>
                  <w14:checkedState w14:val="2612" w14:font="MS Gothic"/>
                  <w14:uncheckedState w14:val="2610" w14:font="MS Gothic"/>
                </w14:checkbox>
              </w:sdtPr>
              <w:sdtEndPr/>
              <w:sdtContent>
                <w:r w:rsidR="00FB049E" w:rsidRPr="00FB049E">
                  <w:rPr>
                    <w:rFonts w:ascii="Segoe UI Symbol" w:hAnsi="Segoe UI Symbol" w:cs="Segoe UI Symbol"/>
                    <w:b/>
                    <w:sz w:val="14"/>
                    <w:szCs w:val="14"/>
                  </w:rPr>
                  <w:t>☐</w:t>
                </w:r>
              </w:sdtContent>
            </w:sdt>
            <w:r w:rsidR="00FB049E" w:rsidRPr="00FB049E">
              <w:rPr>
                <w:rFonts w:cstheme="minorHAnsi"/>
                <w:b/>
                <w:sz w:val="14"/>
                <w:szCs w:val="14"/>
              </w:rPr>
              <w:t xml:space="preserve"> NO, one or more issue identified</w:t>
            </w:r>
          </w:p>
        </w:tc>
        <w:tc>
          <w:tcPr>
            <w:tcW w:w="2070" w:type="dxa"/>
            <w:tcBorders>
              <w:top w:val="single" w:sz="4" w:space="0" w:color="auto"/>
              <w:bottom w:val="single" w:sz="4" w:space="0" w:color="auto"/>
            </w:tcBorders>
          </w:tcPr>
          <w:p w:rsidR="00EA2C51" w:rsidRPr="00094200" w:rsidRDefault="009B6DDC" w:rsidP="00EA2C51">
            <w:pPr>
              <w:rPr>
                <w:rFonts w:cstheme="minorHAnsi"/>
                <w:sz w:val="16"/>
                <w:szCs w:val="16"/>
              </w:rPr>
            </w:pPr>
            <w:sdt>
              <w:sdtPr>
                <w:rPr>
                  <w:rFonts w:cstheme="minorHAnsi"/>
                  <w:sz w:val="16"/>
                  <w:szCs w:val="16"/>
                </w:rPr>
                <w:id w:val="955144917"/>
                <w14:checkbox>
                  <w14:checked w14:val="0"/>
                  <w14:checkedState w14:val="2612" w14:font="MS Gothic"/>
                  <w14:uncheckedState w14:val="2610" w14:font="MS Gothic"/>
                </w14:checkbox>
              </w:sdtPr>
              <w:sdtEndPr/>
              <w:sdtContent>
                <w:r w:rsidR="00EA2C51" w:rsidRPr="00094200">
                  <w:rPr>
                    <w:rFonts w:ascii="Segoe UI Symbol" w:hAnsi="Segoe UI Symbol" w:cs="Segoe UI Symbol"/>
                    <w:sz w:val="16"/>
                    <w:szCs w:val="16"/>
                  </w:rPr>
                  <w:t>☐</w:t>
                </w:r>
              </w:sdtContent>
            </w:sdt>
            <w:r w:rsidR="00EA2C51" w:rsidRPr="00094200">
              <w:rPr>
                <w:rFonts w:cstheme="minorHAnsi"/>
                <w:sz w:val="16"/>
                <w:szCs w:val="16"/>
              </w:rPr>
              <w:t xml:space="preserve"> No Issues Identified</w:t>
            </w:r>
          </w:p>
          <w:p w:rsidR="00EA2C51" w:rsidRPr="00094200" w:rsidRDefault="00EA2C51" w:rsidP="00EA2C51">
            <w:pPr>
              <w:rPr>
                <w:rFonts w:cstheme="minorHAnsi"/>
                <w:sz w:val="10"/>
                <w:szCs w:val="10"/>
              </w:rPr>
            </w:pPr>
          </w:p>
          <w:p w:rsidR="00EA2C51" w:rsidRPr="00094200" w:rsidRDefault="009B6DDC" w:rsidP="00EA2C51">
            <w:pPr>
              <w:rPr>
                <w:rFonts w:cstheme="minorHAnsi"/>
                <w:sz w:val="16"/>
                <w:szCs w:val="16"/>
              </w:rPr>
            </w:pPr>
            <w:sdt>
              <w:sdtPr>
                <w:rPr>
                  <w:rFonts w:cstheme="minorHAnsi"/>
                  <w:sz w:val="16"/>
                  <w:szCs w:val="16"/>
                </w:rPr>
                <w:id w:val="-229614166"/>
                <w14:checkbox>
                  <w14:checked w14:val="0"/>
                  <w14:checkedState w14:val="2612" w14:font="MS Gothic"/>
                  <w14:uncheckedState w14:val="2610" w14:font="MS Gothic"/>
                </w14:checkbox>
              </w:sdtPr>
              <w:sdtEndPr/>
              <w:sdtContent>
                <w:r w:rsidR="00EA2C51" w:rsidRPr="00094200">
                  <w:rPr>
                    <w:rFonts w:ascii="Segoe UI Symbol" w:hAnsi="Segoe UI Symbol" w:cs="Segoe UI Symbol"/>
                    <w:sz w:val="16"/>
                    <w:szCs w:val="16"/>
                  </w:rPr>
                  <w:t>☐</w:t>
                </w:r>
              </w:sdtContent>
            </w:sdt>
            <w:r w:rsidR="00EA2C51" w:rsidRPr="00094200">
              <w:rPr>
                <w:rFonts w:cstheme="minorHAnsi"/>
                <w:sz w:val="16"/>
                <w:szCs w:val="16"/>
              </w:rPr>
              <w:t xml:space="preserve"> Items to Address</w:t>
            </w:r>
          </w:p>
          <w:p w:rsidR="00EA2C51" w:rsidRPr="00094200" w:rsidRDefault="00EA2C51" w:rsidP="00EA2C51">
            <w:pPr>
              <w:rPr>
                <w:rFonts w:cstheme="minorHAnsi"/>
                <w:sz w:val="10"/>
                <w:szCs w:val="10"/>
              </w:rPr>
            </w:pPr>
          </w:p>
          <w:p w:rsidR="00EA2C51" w:rsidRPr="00094200" w:rsidRDefault="009B6DDC" w:rsidP="00EA2C51">
            <w:pPr>
              <w:rPr>
                <w:rFonts w:cstheme="minorHAnsi"/>
                <w:sz w:val="16"/>
                <w:szCs w:val="16"/>
              </w:rPr>
            </w:pPr>
            <w:sdt>
              <w:sdtPr>
                <w:rPr>
                  <w:rFonts w:cstheme="minorHAnsi"/>
                  <w:sz w:val="16"/>
                  <w:szCs w:val="16"/>
                </w:rPr>
                <w:id w:val="-1435357560"/>
                <w14:checkbox>
                  <w14:checked w14:val="0"/>
                  <w14:checkedState w14:val="2612" w14:font="MS Gothic"/>
                  <w14:uncheckedState w14:val="2610" w14:font="MS Gothic"/>
                </w14:checkbox>
              </w:sdtPr>
              <w:sdtEndPr/>
              <w:sdtContent>
                <w:r w:rsidR="00EA2C51" w:rsidRPr="00094200">
                  <w:rPr>
                    <w:rFonts w:ascii="Segoe UI Symbol" w:hAnsi="Segoe UI Symbol" w:cs="Segoe UI Symbol"/>
                    <w:sz w:val="16"/>
                    <w:szCs w:val="16"/>
                  </w:rPr>
                  <w:t>☐</w:t>
                </w:r>
              </w:sdtContent>
            </w:sdt>
            <w:r w:rsidR="00EA2C51" w:rsidRPr="00094200">
              <w:rPr>
                <w:rFonts w:cstheme="minorHAnsi"/>
                <w:sz w:val="16"/>
                <w:szCs w:val="16"/>
              </w:rPr>
              <w:t xml:space="preserve"> Questioned Cost</w:t>
            </w:r>
          </w:p>
          <w:p w:rsidR="00EA2C51" w:rsidRPr="00094200" w:rsidRDefault="00EA2C51" w:rsidP="00EA2C51">
            <w:pPr>
              <w:rPr>
                <w:rFonts w:cstheme="minorHAnsi"/>
                <w:sz w:val="10"/>
                <w:szCs w:val="10"/>
              </w:rPr>
            </w:pPr>
          </w:p>
          <w:p w:rsidR="00EA2C51" w:rsidRPr="00094200" w:rsidRDefault="009B6DDC" w:rsidP="00EA2C51">
            <w:pPr>
              <w:rPr>
                <w:rFonts w:cstheme="minorHAnsi"/>
                <w:sz w:val="16"/>
                <w:szCs w:val="16"/>
              </w:rPr>
            </w:pPr>
            <w:sdt>
              <w:sdtPr>
                <w:rPr>
                  <w:rFonts w:cstheme="minorHAnsi"/>
                  <w:sz w:val="16"/>
                  <w:szCs w:val="16"/>
                </w:rPr>
                <w:id w:val="1593667409"/>
                <w14:checkbox>
                  <w14:checked w14:val="0"/>
                  <w14:checkedState w14:val="2612" w14:font="MS Gothic"/>
                  <w14:uncheckedState w14:val="2610" w14:font="MS Gothic"/>
                </w14:checkbox>
              </w:sdtPr>
              <w:sdtEndPr/>
              <w:sdtContent>
                <w:r w:rsidR="00EA2C51" w:rsidRPr="00094200">
                  <w:rPr>
                    <w:rFonts w:ascii="Segoe UI Symbol" w:hAnsi="Segoe UI Symbol" w:cs="Segoe UI Symbol"/>
                    <w:sz w:val="16"/>
                    <w:szCs w:val="16"/>
                  </w:rPr>
                  <w:t>☐</w:t>
                </w:r>
              </w:sdtContent>
            </w:sdt>
            <w:r w:rsidR="00EA2C51" w:rsidRPr="00094200">
              <w:rPr>
                <w:rFonts w:cstheme="minorHAnsi"/>
                <w:sz w:val="16"/>
                <w:szCs w:val="16"/>
              </w:rPr>
              <w:t xml:space="preserve"> Data Validation Issues</w:t>
            </w:r>
          </w:p>
          <w:p w:rsidR="00EA2C51" w:rsidRPr="00094200" w:rsidRDefault="00EA2C51" w:rsidP="00EA2C51">
            <w:pPr>
              <w:rPr>
                <w:rFonts w:cstheme="minorHAnsi"/>
                <w:sz w:val="10"/>
                <w:szCs w:val="10"/>
              </w:rPr>
            </w:pPr>
          </w:p>
          <w:p w:rsidR="00EA2C51" w:rsidRPr="00094200" w:rsidRDefault="009B6DDC" w:rsidP="00EA2C51">
            <w:pPr>
              <w:rPr>
                <w:rFonts w:cstheme="minorHAnsi"/>
                <w:sz w:val="16"/>
                <w:szCs w:val="16"/>
              </w:rPr>
            </w:pPr>
            <w:sdt>
              <w:sdtPr>
                <w:rPr>
                  <w:rFonts w:cstheme="minorHAnsi"/>
                  <w:sz w:val="16"/>
                  <w:szCs w:val="16"/>
                </w:rPr>
                <w:id w:val="-1054002456"/>
                <w14:checkbox>
                  <w14:checked w14:val="0"/>
                  <w14:checkedState w14:val="2612" w14:font="MS Gothic"/>
                  <w14:uncheckedState w14:val="2610" w14:font="MS Gothic"/>
                </w14:checkbox>
              </w:sdtPr>
              <w:sdtEndPr/>
              <w:sdtContent>
                <w:r w:rsidR="00EA2C51" w:rsidRPr="00094200">
                  <w:rPr>
                    <w:rFonts w:ascii="Segoe UI Symbol" w:hAnsi="Segoe UI Symbol" w:cs="Segoe UI Symbol"/>
                    <w:sz w:val="16"/>
                    <w:szCs w:val="16"/>
                  </w:rPr>
                  <w:t>☐</w:t>
                </w:r>
              </w:sdtContent>
            </w:sdt>
            <w:r w:rsidR="00EA2C51" w:rsidRPr="00094200">
              <w:rPr>
                <w:rFonts w:cstheme="minorHAnsi"/>
                <w:sz w:val="16"/>
                <w:szCs w:val="16"/>
              </w:rPr>
              <w:t xml:space="preserve"> Observation</w:t>
            </w:r>
          </w:p>
          <w:p w:rsidR="00EA2C51" w:rsidRPr="00094200" w:rsidRDefault="00EA2C51" w:rsidP="00EA2C51">
            <w:pPr>
              <w:rPr>
                <w:rFonts w:cstheme="minorHAnsi"/>
                <w:sz w:val="16"/>
                <w:szCs w:val="16"/>
              </w:rPr>
            </w:pPr>
          </w:p>
          <w:p w:rsidR="00EA2C51" w:rsidRPr="00094200" w:rsidRDefault="00EA2C51" w:rsidP="00EA2C51">
            <w:pPr>
              <w:rPr>
                <w:rFonts w:cstheme="minorHAnsi"/>
                <w:sz w:val="10"/>
                <w:szCs w:val="10"/>
              </w:rPr>
            </w:pPr>
          </w:p>
          <w:p w:rsidR="00EA2C51" w:rsidRPr="00094200" w:rsidRDefault="00EA2C51" w:rsidP="00EA2C51">
            <w:pPr>
              <w:rPr>
                <w:rFonts w:cstheme="minorHAnsi"/>
                <w:sz w:val="16"/>
                <w:szCs w:val="16"/>
              </w:rPr>
            </w:pPr>
            <w:r w:rsidRPr="00094200">
              <w:rPr>
                <w:rFonts w:cstheme="minorHAnsi"/>
                <w:sz w:val="16"/>
                <w:szCs w:val="16"/>
              </w:rPr>
              <w:t xml:space="preserve"> </w:t>
            </w:r>
          </w:p>
          <w:p w:rsidR="00EA2C51" w:rsidRPr="00094200" w:rsidRDefault="00EA2C51" w:rsidP="00EA2C51">
            <w:pPr>
              <w:rPr>
                <w:rFonts w:cstheme="minorHAnsi"/>
                <w:sz w:val="16"/>
                <w:szCs w:val="16"/>
              </w:rPr>
            </w:pPr>
          </w:p>
        </w:tc>
        <w:tc>
          <w:tcPr>
            <w:tcW w:w="2070" w:type="dxa"/>
            <w:gridSpan w:val="2"/>
            <w:tcBorders>
              <w:top w:val="single" w:sz="2" w:space="0" w:color="auto"/>
            </w:tcBorders>
          </w:tcPr>
          <w:p w:rsidR="00EA2C51" w:rsidRPr="00094200" w:rsidRDefault="009B6DDC" w:rsidP="00EA2C51">
            <w:pPr>
              <w:rPr>
                <w:rFonts w:cstheme="minorHAnsi"/>
                <w:sz w:val="16"/>
                <w:szCs w:val="16"/>
              </w:rPr>
            </w:pPr>
            <w:sdt>
              <w:sdtPr>
                <w:rPr>
                  <w:rFonts w:cstheme="minorHAnsi"/>
                  <w:sz w:val="16"/>
                  <w:szCs w:val="16"/>
                </w:rPr>
                <w:id w:val="1155347219"/>
                <w14:checkbox>
                  <w14:checked w14:val="0"/>
                  <w14:checkedState w14:val="2612" w14:font="MS Gothic"/>
                  <w14:uncheckedState w14:val="2610" w14:font="MS Gothic"/>
                </w14:checkbox>
              </w:sdtPr>
              <w:sdtEndPr/>
              <w:sdtContent>
                <w:r w:rsidR="00EA2C51" w:rsidRPr="00094200">
                  <w:rPr>
                    <w:rFonts w:ascii="Segoe UI Symbol" w:eastAsia="MS Gothic" w:hAnsi="Segoe UI Symbol" w:cs="Segoe UI Symbol"/>
                    <w:sz w:val="16"/>
                    <w:szCs w:val="16"/>
                  </w:rPr>
                  <w:t>☐</w:t>
                </w:r>
              </w:sdtContent>
            </w:sdt>
            <w:r w:rsidR="00EA2C51" w:rsidRPr="00094200">
              <w:rPr>
                <w:rFonts w:cstheme="minorHAnsi"/>
                <w:sz w:val="16"/>
                <w:szCs w:val="16"/>
              </w:rPr>
              <w:t xml:space="preserve"> No Action Required</w:t>
            </w:r>
          </w:p>
          <w:p w:rsidR="00EA2C51" w:rsidRPr="00094200" w:rsidRDefault="00EA2C51" w:rsidP="00EA2C51">
            <w:pPr>
              <w:rPr>
                <w:rFonts w:cstheme="minorHAnsi"/>
                <w:sz w:val="10"/>
                <w:szCs w:val="10"/>
              </w:rPr>
            </w:pPr>
          </w:p>
          <w:p w:rsidR="00EA2C51" w:rsidRPr="00094200" w:rsidRDefault="009B6DDC" w:rsidP="00EA2C51">
            <w:pPr>
              <w:rPr>
                <w:rFonts w:cstheme="minorHAnsi"/>
                <w:sz w:val="16"/>
                <w:szCs w:val="16"/>
              </w:rPr>
            </w:pPr>
            <w:sdt>
              <w:sdtPr>
                <w:rPr>
                  <w:rFonts w:cstheme="minorHAnsi"/>
                  <w:sz w:val="16"/>
                  <w:szCs w:val="16"/>
                </w:rPr>
                <w:id w:val="-1540119368"/>
                <w14:checkbox>
                  <w14:checked w14:val="0"/>
                  <w14:checkedState w14:val="2612" w14:font="MS Gothic"/>
                  <w14:uncheckedState w14:val="2610" w14:font="MS Gothic"/>
                </w14:checkbox>
              </w:sdtPr>
              <w:sdtEndPr/>
              <w:sdtContent>
                <w:r w:rsidR="00EA2C51" w:rsidRPr="00094200">
                  <w:rPr>
                    <w:rFonts w:ascii="Segoe UI Symbol" w:eastAsia="MS Gothic" w:hAnsi="Segoe UI Symbol" w:cs="Segoe UI Symbol"/>
                    <w:sz w:val="16"/>
                    <w:szCs w:val="16"/>
                  </w:rPr>
                  <w:t>☐</w:t>
                </w:r>
              </w:sdtContent>
            </w:sdt>
            <w:r w:rsidR="00EA2C51" w:rsidRPr="00094200">
              <w:rPr>
                <w:rFonts w:cstheme="minorHAnsi"/>
                <w:sz w:val="16"/>
                <w:szCs w:val="16"/>
              </w:rPr>
              <w:t xml:space="preserve"> Action Required:</w:t>
            </w:r>
          </w:p>
          <w:p w:rsidR="00EA2C51" w:rsidRPr="00094200" w:rsidRDefault="00EA2C51" w:rsidP="00EA2C51">
            <w:pPr>
              <w:rPr>
                <w:rFonts w:eastAsiaTheme="minorHAnsi" w:cstheme="minorHAnsi"/>
                <w:b/>
                <w:sz w:val="10"/>
                <w:szCs w:val="10"/>
              </w:rPr>
            </w:pPr>
          </w:p>
          <w:p w:rsidR="00EA2C51" w:rsidRPr="00094200" w:rsidRDefault="009B6DDC" w:rsidP="00EA2C51">
            <w:pPr>
              <w:rPr>
                <w:rFonts w:cstheme="minorHAnsi"/>
                <w:sz w:val="16"/>
                <w:szCs w:val="16"/>
              </w:rPr>
            </w:pPr>
            <w:sdt>
              <w:sdtPr>
                <w:rPr>
                  <w:rFonts w:cstheme="minorHAnsi"/>
                  <w:sz w:val="16"/>
                  <w:szCs w:val="16"/>
                </w:rPr>
                <w:id w:val="-1914999434"/>
                <w14:checkbox>
                  <w14:checked w14:val="0"/>
                  <w14:checkedState w14:val="2612" w14:font="MS Gothic"/>
                  <w14:uncheckedState w14:val="2610" w14:font="MS Gothic"/>
                </w14:checkbox>
              </w:sdtPr>
              <w:sdtEndPr/>
              <w:sdtContent>
                <w:r w:rsidR="00EA2C51" w:rsidRPr="00094200">
                  <w:rPr>
                    <w:rFonts w:ascii="Segoe UI Symbol" w:eastAsia="MS Gothic" w:hAnsi="Segoe UI Symbol" w:cs="Segoe UI Symbol"/>
                    <w:sz w:val="16"/>
                    <w:szCs w:val="16"/>
                  </w:rPr>
                  <w:t>☐</w:t>
                </w:r>
              </w:sdtContent>
            </w:sdt>
            <w:r w:rsidR="00EA2C51" w:rsidRPr="00094200">
              <w:rPr>
                <w:rFonts w:cstheme="minorHAnsi"/>
                <w:sz w:val="16"/>
                <w:szCs w:val="16"/>
              </w:rPr>
              <w:t xml:space="preserve"> Recommendation:</w:t>
            </w:r>
          </w:p>
          <w:p w:rsidR="00EA2C51" w:rsidRPr="00094200" w:rsidRDefault="00EA2C51" w:rsidP="00EA2C51">
            <w:pPr>
              <w:rPr>
                <w:rFonts w:cstheme="minorHAnsi"/>
                <w:sz w:val="10"/>
                <w:szCs w:val="10"/>
              </w:rPr>
            </w:pPr>
          </w:p>
          <w:p w:rsidR="00EA2C51" w:rsidRPr="00094200" w:rsidRDefault="00EA2C51" w:rsidP="00EA2C51">
            <w:pPr>
              <w:rPr>
                <w:rFonts w:cstheme="minorHAnsi"/>
                <w:sz w:val="16"/>
                <w:szCs w:val="16"/>
              </w:rPr>
            </w:pPr>
          </w:p>
          <w:p w:rsidR="00EA2C51" w:rsidRPr="00094200" w:rsidRDefault="00EA2C51" w:rsidP="00EA2C51">
            <w:pPr>
              <w:rPr>
                <w:rFonts w:cstheme="minorHAnsi"/>
                <w:sz w:val="16"/>
                <w:szCs w:val="16"/>
              </w:rPr>
            </w:pPr>
          </w:p>
        </w:tc>
      </w:tr>
      <w:tr w:rsidR="00E81DB4" w:rsidRPr="00094200" w:rsidTr="00F85CEA">
        <w:tc>
          <w:tcPr>
            <w:tcW w:w="3600" w:type="dxa"/>
            <w:tcBorders>
              <w:top w:val="single" w:sz="4" w:space="0" w:color="auto"/>
              <w:left w:val="single" w:sz="4" w:space="0" w:color="auto"/>
              <w:bottom w:val="single" w:sz="4" w:space="0" w:color="auto"/>
              <w:right w:val="single" w:sz="2" w:space="0" w:color="auto"/>
            </w:tcBorders>
            <w:shd w:val="clear" w:color="auto" w:fill="E2EFD9" w:themeFill="accent6" w:themeFillTint="33"/>
          </w:tcPr>
          <w:p w:rsidR="00E81DB4" w:rsidRPr="00094200" w:rsidRDefault="00E81DB4" w:rsidP="00E81DB4">
            <w:pPr>
              <w:rPr>
                <w:rFonts w:cstheme="minorHAnsi"/>
                <w:b/>
                <w:caps/>
                <w:sz w:val="20"/>
                <w:szCs w:val="20"/>
              </w:rPr>
            </w:pPr>
            <w:r w:rsidRPr="00094200">
              <w:rPr>
                <w:rFonts w:cstheme="minorHAnsi"/>
                <w:b/>
                <w:caps/>
                <w:sz w:val="18"/>
                <w:szCs w:val="18"/>
              </w:rPr>
              <w:lastRenderedPageBreak/>
              <w:t>1-</w:t>
            </w:r>
            <w:r w:rsidR="00E257F6">
              <w:rPr>
                <w:rFonts w:cstheme="minorHAnsi"/>
                <w:b/>
                <w:caps/>
                <w:sz w:val="18"/>
                <w:szCs w:val="18"/>
              </w:rPr>
              <w:t>E</w:t>
            </w:r>
            <w:r w:rsidRPr="00094200">
              <w:rPr>
                <w:rFonts w:cstheme="minorHAnsi"/>
                <w:b/>
                <w:caps/>
                <w:sz w:val="16"/>
                <w:szCs w:val="18"/>
              </w:rPr>
              <w:t xml:space="preserve">. </w:t>
            </w:r>
            <w:r w:rsidRPr="00094200">
              <w:rPr>
                <w:rFonts w:cstheme="minorHAnsi"/>
                <w:b/>
                <w:caps/>
                <w:sz w:val="20"/>
                <w:szCs w:val="20"/>
              </w:rPr>
              <w:t>Self-Employed</w:t>
            </w:r>
          </w:p>
          <w:p w:rsidR="00E81DB4" w:rsidRPr="00094200" w:rsidRDefault="00E81DB4" w:rsidP="00E81DB4">
            <w:pPr>
              <w:rPr>
                <w:rFonts w:cstheme="minorHAnsi"/>
                <w:b/>
                <w:caps/>
                <w:sz w:val="6"/>
                <w:szCs w:val="6"/>
              </w:rPr>
            </w:pPr>
          </w:p>
          <w:p w:rsidR="00E81DB4" w:rsidRPr="00094200" w:rsidRDefault="00E81DB4" w:rsidP="00E81DB4">
            <w:pPr>
              <w:tabs>
                <w:tab w:val="left" w:pos="224"/>
              </w:tabs>
              <w:rPr>
                <w:rFonts w:eastAsia="Arial" w:cstheme="minorHAnsi"/>
                <w:b/>
                <w:bCs/>
                <w:caps/>
                <w:sz w:val="16"/>
                <w:szCs w:val="16"/>
                <w:u w:val="single"/>
              </w:rPr>
            </w:pPr>
            <w:r w:rsidRPr="00094200">
              <w:rPr>
                <w:rFonts w:eastAsia="Arial" w:cstheme="minorHAnsi"/>
                <w:b/>
                <w:bCs/>
                <w:caps/>
                <w:sz w:val="16"/>
                <w:szCs w:val="16"/>
                <w:u w:val="single"/>
              </w:rPr>
              <w:t>definition</w:t>
            </w:r>
          </w:p>
          <w:p w:rsidR="00E81DB4" w:rsidRPr="00094200" w:rsidRDefault="00E81DB4" w:rsidP="0063333C">
            <w:pPr>
              <w:numPr>
                <w:ilvl w:val="0"/>
                <w:numId w:val="33"/>
              </w:numPr>
              <w:tabs>
                <w:tab w:val="left" w:pos="224"/>
              </w:tabs>
              <w:ind w:left="129" w:hanging="129"/>
              <w:contextualSpacing/>
              <w:rPr>
                <w:rFonts w:eastAsia="Arial" w:cstheme="minorHAnsi"/>
                <w:bCs/>
                <w:sz w:val="16"/>
                <w:szCs w:val="16"/>
              </w:rPr>
            </w:pPr>
            <w:r w:rsidRPr="00094200">
              <w:rPr>
                <w:rFonts w:eastAsia="Arial" w:cstheme="minorHAnsi"/>
                <w:b/>
                <w:bCs/>
                <w:sz w:val="16"/>
                <w:szCs w:val="16"/>
              </w:rPr>
              <w:t xml:space="preserve">ESD WS System Policy 1019, </w:t>
            </w:r>
            <w:r w:rsidR="003B2861" w:rsidRPr="00094200">
              <w:rPr>
                <w:rFonts w:eastAsia="Arial" w:cstheme="minorHAnsi"/>
                <w:b/>
                <w:bCs/>
                <w:sz w:val="16"/>
                <w:szCs w:val="16"/>
              </w:rPr>
              <w:t xml:space="preserve">Rev. </w:t>
            </w:r>
            <w:r w:rsidR="00F92F6E" w:rsidRPr="00094200">
              <w:rPr>
                <w:rFonts w:eastAsia="Arial" w:cstheme="minorHAnsi"/>
                <w:b/>
                <w:bCs/>
                <w:sz w:val="16"/>
                <w:szCs w:val="16"/>
              </w:rPr>
              <w:t>4</w:t>
            </w:r>
            <w:r w:rsidR="003B2861" w:rsidRPr="00094200">
              <w:rPr>
                <w:rFonts w:eastAsia="Arial" w:cstheme="minorHAnsi"/>
                <w:b/>
                <w:bCs/>
                <w:sz w:val="16"/>
                <w:szCs w:val="16"/>
              </w:rPr>
              <w:t>:</w:t>
            </w:r>
          </w:p>
          <w:p w:rsidR="00E81DB4" w:rsidRPr="00094200" w:rsidRDefault="00E81DB4" w:rsidP="0063333C">
            <w:pPr>
              <w:numPr>
                <w:ilvl w:val="1"/>
                <w:numId w:val="33"/>
              </w:numPr>
              <w:tabs>
                <w:tab w:val="left" w:pos="130"/>
              </w:tabs>
              <w:ind w:left="310" w:hanging="180"/>
              <w:contextualSpacing/>
              <w:rPr>
                <w:rFonts w:eastAsia="Arial" w:cstheme="minorHAnsi"/>
                <w:bCs/>
                <w:sz w:val="16"/>
                <w:szCs w:val="16"/>
              </w:rPr>
            </w:pPr>
            <w:r w:rsidRPr="00094200">
              <w:rPr>
                <w:rFonts w:eastAsia="Arial" w:cstheme="minorHAnsi"/>
                <w:bCs/>
                <w:sz w:val="16"/>
                <w:szCs w:val="16"/>
              </w:rPr>
              <w:t>Was self-employed (including employment as a farmer, rancher or fisherman), but is unemployed as a result of general economic conditions in the community in which the individual resides or because of natural disasters.</w:t>
            </w:r>
          </w:p>
          <w:p w:rsidR="00E81DB4" w:rsidRPr="00094200" w:rsidRDefault="00E81DB4" w:rsidP="00E81DB4">
            <w:pPr>
              <w:rPr>
                <w:rFonts w:cstheme="minorHAnsi"/>
                <w:b/>
                <w:caps/>
                <w:sz w:val="18"/>
                <w:szCs w:val="18"/>
              </w:rPr>
            </w:pPr>
          </w:p>
        </w:tc>
        <w:tc>
          <w:tcPr>
            <w:tcW w:w="3870" w:type="dxa"/>
            <w:tcBorders>
              <w:bottom w:val="single" w:sz="4" w:space="0" w:color="auto"/>
            </w:tcBorders>
          </w:tcPr>
          <w:p w:rsidR="00F9457F" w:rsidRPr="00F9457F" w:rsidRDefault="009B6DDC" w:rsidP="00BB1E2E">
            <w:pPr>
              <w:shd w:val="clear" w:color="auto" w:fill="E7E6E6" w:themeFill="background2"/>
              <w:rPr>
                <w:rFonts w:cstheme="minorHAnsi"/>
                <w:b/>
                <w:sz w:val="16"/>
                <w:szCs w:val="16"/>
              </w:rPr>
            </w:pPr>
            <w:sdt>
              <w:sdtPr>
                <w:rPr>
                  <w:rFonts w:cstheme="minorHAnsi"/>
                  <w:b/>
                  <w:sz w:val="16"/>
                  <w:szCs w:val="16"/>
                </w:rPr>
                <w:id w:val="-546375843"/>
                <w14:checkbox>
                  <w14:checked w14:val="0"/>
                  <w14:checkedState w14:val="2612" w14:font="MS Gothic"/>
                  <w14:uncheckedState w14:val="2610" w14:font="MS Gothic"/>
                </w14:checkbox>
              </w:sdtPr>
              <w:sdtEndPr/>
              <w:sdtContent>
                <w:r w:rsidR="00F9457F" w:rsidRPr="00F9457F">
                  <w:rPr>
                    <w:rFonts w:ascii="Segoe UI Symbol" w:eastAsia="MS Gothic" w:hAnsi="Segoe UI Symbol" w:cs="Segoe UI Symbol"/>
                    <w:b/>
                    <w:sz w:val="16"/>
                    <w:szCs w:val="16"/>
                  </w:rPr>
                  <w:t>☐</w:t>
                </w:r>
              </w:sdtContent>
            </w:sdt>
            <w:r w:rsidR="00F9457F" w:rsidRPr="00F9457F">
              <w:rPr>
                <w:rFonts w:cstheme="minorHAnsi"/>
                <w:b/>
                <w:sz w:val="16"/>
                <w:szCs w:val="16"/>
              </w:rPr>
              <w:t xml:space="preserve"> N/A, Not enrolled under this category</w:t>
            </w:r>
          </w:p>
          <w:p w:rsidR="00EA2C51" w:rsidRPr="00094200" w:rsidRDefault="00EA2C51" w:rsidP="00EA2C51">
            <w:pPr>
              <w:rPr>
                <w:rFonts w:cstheme="minorHAnsi"/>
                <w:sz w:val="4"/>
                <w:szCs w:val="4"/>
              </w:rPr>
            </w:pPr>
          </w:p>
          <w:p w:rsidR="00EA2C51" w:rsidRPr="00094200" w:rsidRDefault="00EA2C51" w:rsidP="0063333C">
            <w:pPr>
              <w:numPr>
                <w:ilvl w:val="0"/>
                <w:numId w:val="31"/>
              </w:numPr>
              <w:ind w:left="172" w:hanging="172"/>
              <w:contextualSpacing/>
              <w:rPr>
                <w:rFonts w:cstheme="minorHAnsi"/>
                <w:sz w:val="16"/>
                <w:szCs w:val="16"/>
              </w:rPr>
            </w:pPr>
            <w:r w:rsidRPr="00094200">
              <w:rPr>
                <w:rFonts w:cstheme="minorHAnsi"/>
                <w:sz w:val="16"/>
                <w:szCs w:val="16"/>
              </w:rPr>
              <w:t xml:space="preserve">Participant met the </w:t>
            </w:r>
            <w:r w:rsidRPr="00094200">
              <w:rPr>
                <w:rFonts w:cstheme="minorHAnsi"/>
                <w:i/>
                <w:sz w:val="16"/>
                <w:szCs w:val="16"/>
              </w:rPr>
              <w:t xml:space="preserve">“Self-employment” </w:t>
            </w:r>
            <w:r w:rsidRPr="00094200">
              <w:rPr>
                <w:rFonts w:cstheme="minorHAnsi"/>
                <w:sz w:val="16"/>
                <w:szCs w:val="16"/>
              </w:rPr>
              <w:t xml:space="preserve">eligibility criteria: </w:t>
            </w:r>
            <w:r w:rsidRPr="00094200">
              <w:rPr>
                <w:rFonts w:cstheme="minorHAnsi"/>
                <w:i/>
                <w:sz w:val="10"/>
                <w:szCs w:val="10"/>
              </w:rPr>
              <w:t>(20 CFR 677.235)</w:t>
            </w:r>
          </w:p>
          <w:p w:rsidR="004921A3" w:rsidRPr="00094200" w:rsidRDefault="009B6DDC" w:rsidP="00876401">
            <w:pPr>
              <w:ind w:left="162" w:right="-108"/>
              <w:rPr>
                <w:rFonts w:cstheme="minorHAnsi"/>
                <w:b/>
                <w:sz w:val="16"/>
                <w:szCs w:val="16"/>
              </w:rPr>
            </w:pPr>
            <w:sdt>
              <w:sdtPr>
                <w:rPr>
                  <w:rFonts w:cstheme="minorHAnsi"/>
                  <w:b/>
                  <w:sz w:val="16"/>
                  <w:szCs w:val="16"/>
                </w:rPr>
                <w:id w:val="1841656799"/>
                <w14:checkbox>
                  <w14:checked w14:val="0"/>
                  <w14:checkedState w14:val="2612" w14:font="MS Gothic"/>
                  <w14:uncheckedState w14:val="2610" w14:font="MS Gothic"/>
                </w14:checkbox>
              </w:sdtPr>
              <w:sdtEndPr/>
              <w:sdtContent>
                <w:r w:rsidR="004921A3" w:rsidRPr="00094200">
                  <w:rPr>
                    <w:rFonts w:ascii="Segoe UI Symbol" w:eastAsia="MS Gothic" w:hAnsi="Segoe UI Symbol" w:cs="Segoe UI Symbol"/>
                    <w:b/>
                    <w:sz w:val="16"/>
                    <w:szCs w:val="16"/>
                  </w:rPr>
                  <w:t>☐</w:t>
                </w:r>
              </w:sdtContent>
            </w:sdt>
            <w:r w:rsidR="004921A3" w:rsidRPr="00094200">
              <w:rPr>
                <w:rFonts w:cstheme="minorHAnsi"/>
                <w:b/>
                <w:sz w:val="16"/>
                <w:szCs w:val="16"/>
              </w:rPr>
              <w:t xml:space="preserve">  YES, Validated by one of the following: </w:t>
            </w:r>
            <w:r w:rsidR="004921A3" w:rsidRPr="00094200">
              <w:rPr>
                <w:rFonts w:cstheme="minorHAnsi"/>
                <w:i/>
                <w:sz w:val="8"/>
                <w:szCs w:val="8"/>
              </w:rPr>
              <w:t>(ESD Policy 1019, Rev 4)</w:t>
            </w:r>
          </w:p>
          <w:p w:rsidR="00CD4B99" w:rsidRPr="00094200" w:rsidRDefault="009B6DDC" w:rsidP="00876401">
            <w:pPr>
              <w:ind w:firstLine="342"/>
              <w:rPr>
                <w:rFonts w:cstheme="minorHAnsi"/>
                <w:sz w:val="16"/>
                <w:szCs w:val="16"/>
              </w:rPr>
            </w:pPr>
            <w:sdt>
              <w:sdtPr>
                <w:rPr>
                  <w:rFonts w:cstheme="minorHAnsi"/>
                  <w:sz w:val="16"/>
                  <w:szCs w:val="16"/>
                </w:rPr>
                <w:id w:val="-1371221536"/>
                <w14:checkbox>
                  <w14:checked w14:val="0"/>
                  <w14:checkedState w14:val="2612" w14:font="MS Gothic"/>
                  <w14:uncheckedState w14:val="2610" w14:font="MS Gothic"/>
                </w14:checkbox>
              </w:sdtPr>
              <w:sdtEndPr/>
              <w:sdtContent>
                <w:r w:rsidR="00CD4B99" w:rsidRPr="00094200">
                  <w:rPr>
                    <w:rFonts w:ascii="Segoe UI Symbol" w:hAnsi="Segoe UI Symbol" w:cs="Segoe UI Symbol"/>
                    <w:sz w:val="16"/>
                    <w:szCs w:val="16"/>
                  </w:rPr>
                  <w:t>☐</w:t>
                </w:r>
              </w:sdtContent>
            </w:sdt>
            <w:r w:rsidR="00CD4B99" w:rsidRPr="00094200">
              <w:rPr>
                <w:rFonts w:cstheme="minorHAnsi"/>
                <w:sz w:val="16"/>
                <w:szCs w:val="16"/>
              </w:rPr>
              <w:t xml:space="preserve"> Self-attestation:</w:t>
            </w:r>
          </w:p>
          <w:p w:rsidR="00876401" w:rsidRPr="00FB049E" w:rsidRDefault="00876401" w:rsidP="00876401">
            <w:pPr>
              <w:numPr>
                <w:ilvl w:val="0"/>
                <w:numId w:val="63"/>
              </w:numPr>
              <w:ind w:left="612" w:right="-108" w:hanging="90"/>
              <w:contextualSpacing/>
              <w:rPr>
                <w:rFonts w:cstheme="minorHAnsi"/>
                <w:sz w:val="14"/>
                <w:szCs w:val="14"/>
              </w:rPr>
            </w:pPr>
            <w:r w:rsidRPr="00FB049E">
              <w:rPr>
                <w:rFonts w:cstheme="minorHAnsi"/>
                <w:sz w:val="14"/>
                <w:szCs w:val="14"/>
              </w:rPr>
              <w:t xml:space="preserve">Self-attestation was a signed and dated </w:t>
            </w:r>
            <w:r w:rsidRPr="00FB049E">
              <w:rPr>
                <w:rFonts w:cstheme="minorHAnsi"/>
                <w:b/>
                <w:sz w:val="14"/>
                <w:szCs w:val="14"/>
              </w:rPr>
              <w:t>paper version from ESD Policy 1019, Rev. 4</w:t>
            </w:r>
            <w:r w:rsidRPr="00FB049E">
              <w:rPr>
                <w:rFonts w:cstheme="minorHAnsi"/>
                <w:sz w:val="14"/>
                <w:szCs w:val="14"/>
              </w:rPr>
              <w:t xml:space="preserve"> or a substantially similar version:</w:t>
            </w:r>
          </w:p>
          <w:p w:rsidR="00876401" w:rsidRPr="00FB049E" w:rsidRDefault="009B6DDC" w:rsidP="00876401">
            <w:pPr>
              <w:ind w:left="612" w:firstLine="180"/>
              <w:rPr>
                <w:rFonts w:cstheme="minorHAnsi"/>
                <w:b/>
                <w:sz w:val="14"/>
                <w:szCs w:val="14"/>
              </w:rPr>
            </w:pPr>
            <w:sdt>
              <w:sdtPr>
                <w:rPr>
                  <w:rFonts w:cstheme="minorHAnsi"/>
                  <w:b/>
                  <w:sz w:val="14"/>
                  <w:szCs w:val="14"/>
                </w:rPr>
                <w:id w:val="1996453418"/>
                <w14:checkbox>
                  <w14:checked w14:val="0"/>
                  <w14:checkedState w14:val="2612" w14:font="MS Gothic"/>
                  <w14:uncheckedState w14:val="2610" w14:font="MS Gothic"/>
                </w14:checkbox>
              </w:sdtPr>
              <w:sdtEndPr/>
              <w:sdtContent>
                <w:r w:rsidR="00876401" w:rsidRPr="00FB049E">
                  <w:rPr>
                    <w:rFonts w:ascii="Segoe UI Symbol" w:hAnsi="Segoe UI Symbol" w:cs="Segoe UI Symbol"/>
                    <w:b/>
                    <w:sz w:val="14"/>
                    <w:szCs w:val="14"/>
                  </w:rPr>
                  <w:t>☐</w:t>
                </w:r>
              </w:sdtContent>
            </w:sdt>
            <w:r w:rsidR="00876401" w:rsidRPr="00FB049E">
              <w:rPr>
                <w:rFonts w:cstheme="minorHAnsi"/>
                <w:b/>
                <w:sz w:val="14"/>
                <w:szCs w:val="14"/>
              </w:rPr>
              <w:t xml:space="preserve"> YES, No Issues Identified</w:t>
            </w:r>
          </w:p>
          <w:p w:rsidR="00876401" w:rsidRPr="00FB049E" w:rsidRDefault="009B6DDC" w:rsidP="00876401">
            <w:pPr>
              <w:ind w:left="612" w:firstLine="180"/>
              <w:rPr>
                <w:rFonts w:cstheme="minorHAnsi"/>
                <w:b/>
                <w:sz w:val="14"/>
                <w:szCs w:val="14"/>
              </w:rPr>
            </w:pPr>
            <w:sdt>
              <w:sdtPr>
                <w:rPr>
                  <w:rFonts w:cstheme="minorHAnsi"/>
                  <w:b/>
                  <w:sz w:val="14"/>
                  <w:szCs w:val="14"/>
                </w:rPr>
                <w:id w:val="-1997873726"/>
                <w14:checkbox>
                  <w14:checked w14:val="0"/>
                  <w14:checkedState w14:val="2612" w14:font="MS Gothic"/>
                  <w14:uncheckedState w14:val="2610" w14:font="MS Gothic"/>
                </w14:checkbox>
              </w:sdtPr>
              <w:sdtEndPr/>
              <w:sdtContent>
                <w:r w:rsidR="00876401" w:rsidRPr="00FB049E">
                  <w:rPr>
                    <w:rFonts w:ascii="Segoe UI Symbol" w:hAnsi="Segoe UI Symbol" w:cs="Segoe UI Symbol"/>
                    <w:b/>
                    <w:sz w:val="14"/>
                    <w:szCs w:val="14"/>
                  </w:rPr>
                  <w:t>☐</w:t>
                </w:r>
              </w:sdtContent>
            </w:sdt>
            <w:r w:rsidR="00876401" w:rsidRPr="00FB049E">
              <w:rPr>
                <w:rFonts w:cstheme="minorHAnsi"/>
                <w:b/>
                <w:sz w:val="14"/>
                <w:szCs w:val="14"/>
              </w:rPr>
              <w:t xml:space="preserve"> NO, one or more issues identified</w:t>
            </w:r>
          </w:p>
          <w:p w:rsidR="00876401" w:rsidRPr="00FB049E" w:rsidRDefault="00876401" w:rsidP="00876401">
            <w:pPr>
              <w:ind w:left="522" w:right="-108" w:hanging="90"/>
              <w:contextualSpacing/>
              <w:rPr>
                <w:rFonts w:eastAsiaTheme="minorHAnsi" w:cstheme="minorHAnsi"/>
                <w:i/>
                <w:sz w:val="4"/>
                <w:szCs w:val="4"/>
              </w:rPr>
            </w:pPr>
          </w:p>
          <w:p w:rsidR="00876401" w:rsidRPr="00FB049E" w:rsidRDefault="00876401" w:rsidP="00876401">
            <w:pPr>
              <w:numPr>
                <w:ilvl w:val="0"/>
                <w:numId w:val="63"/>
              </w:numPr>
              <w:ind w:left="612" w:right="-108" w:hanging="90"/>
              <w:contextualSpacing/>
              <w:rPr>
                <w:rFonts w:eastAsiaTheme="minorHAnsi" w:cstheme="minorHAnsi"/>
                <w:i/>
                <w:sz w:val="14"/>
                <w:szCs w:val="14"/>
              </w:rPr>
            </w:pPr>
            <w:r w:rsidRPr="00FB049E">
              <w:rPr>
                <w:rFonts w:eastAsiaTheme="minorHAnsi" w:cstheme="minorHAnsi"/>
                <w:sz w:val="14"/>
                <w:szCs w:val="14"/>
              </w:rPr>
              <w:t xml:space="preserve">Self-attestation was a signed and dated </w:t>
            </w:r>
            <w:r w:rsidRPr="00FB049E">
              <w:rPr>
                <w:rFonts w:eastAsiaTheme="minorHAnsi" w:cstheme="minorHAnsi"/>
                <w:b/>
                <w:sz w:val="14"/>
                <w:szCs w:val="14"/>
              </w:rPr>
              <w:t>paper WIOA eligibility</w:t>
            </w:r>
            <w:r w:rsidRPr="00FB049E">
              <w:rPr>
                <w:rFonts w:eastAsiaTheme="minorHAnsi" w:cstheme="minorHAnsi"/>
                <w:sz w:val="14"/>
                <w:szCs w:val="14"/>
              </w:rPr>
              <w:t xml:space="preserve"> application:</w:t>
            </w:r>
          </w:p>
          <w:p w:rsidR="00876401" w:rsidRPr="00FB049E" w:rsidRDefault="009B6DDC" w:rsidP="00876401">
            <w:pPr>
              <w:ind w:left="612" w:firstLine="180"/>
              <w:rPr>
                <w:rFonts w:cstheme="minorHAnsi"/>
                <w:b/>
                <w:sz w:val="14"/>
                <w:szCs w:val="14"/>
              </w:rPr>
            </w:pPr>
            <w:sdt>
              <w:sdtPr>
                <w:rPr>
                  <w:rFonts w:cstheme="minorHAnsi"/>
                  <w:b/>
                  <w:sz w:val="14"/>
                  <w:szCs w:val="14"/>
                </w:rPr>
                <w:id w:val="-1216271932"/>
                <w14:checkbox>
                  <w14:checked w14:val="0"/>
                  <w14:checkedState w14:val="2612" w14:font="MS Gothic"/>
                  <w14:uncheckedState w14:val="2610" w14:font="MS Gothic"/>
                </w14:checkbox>
              </w:sdtPr>
              <w:sdtEndPr/>
              <w:sdtContent>
                <w:r w:rsidR="00876401" w:rsidRPr="00FB049E">
                  <w:rPr>
                    <w:rFonts w:ascii="Segoe UI Symbol" w:hAnsi="Segoe UI Symbol" w:cs="Segoe UI Symbol"/>
                    <w:b/>
                    <w:sz w:val="14"/>
                    <w:szCs w:val="14"/>
                  </w:rPr>
                  <w:t>☐</w:t>
                </w:r>
              </w:sdtContent>
            </w:sdt>
            <w:r w:rsidR="00876401" w:rsidRPr="00FB049E">
              <w:rPr>
                <w:rFonts w:cstheme="minorHAnsi"/>
                <w:b/>
                <w:sz w:val="14"/>
                <w:szCs w:val="14"/>
              </w:rPr>
              <w:t xml:space="preserve"> YES, No Issues Identified</w:t>
            </w:r>
          </w:p>
          <w:p w:rsidR="00876401" w:rsidRPr="00FB049E" w:rsidRDefault="009B6DDC" w:rsidP="00876401">
            <w:pPr>
              <w:ind w:left="612" w:firstLine="180"/>
              <w:rPr>
                <w:rFonts w:cstheme="minorHAnsi"/>
                <w:b/>
                <w:sz w:val="14"/>
                <w:szCs w:val="14"/>
              </w:rPr>
            </w:pPr>
            <w:sdt>
              <w:sdtPr>
                <w:rPr>
                  <w:rFonts w:cstheme="minorHAnsi"/>
                  <w:b/>
                  <w:sz w:val="14"/>
                  <w:szCs w:val="14"/>
                </w:rPr>
                <w:id w:val="-1968193203"/>
                <w14:checkbox>
                  <w14:checked w14:val="0"/>
                  <w14:checkedState w14:val="2612" w14:font="MS Gothic"/>
                  <w14:uncheckedState w14:val="2610" w14:font="MS Gothic"/>
                </w14:checkbox>
              </w:sdtPr>
              <w:sdtEndPr/>
              <w:sdtContent>
                <w:r w:rsidR="00876401" w:rsidRPr="00FB049E">
                  <w:rPr>
                    <w:rFonts w:ascii="Segoe UI Symbol" w:hAnsi="Segoe UI Symbol" w:cs="Segoe UI Symbol"/>
                    <w:b/>
                    <w:sz w:val="14"/>
                    <w:szCs w:val="14"/>
                  </w:rPr>
                  <w:t>☐</w:t>
                </w:r>
              </w:sdtContent>
            </w:sdt>
            <w:r w:rsidR="00876401" w:rsidRPr="00FB049E">
              <w:rPr>
                <w:rFonts w:cstheme="minorHAnsi"/>
                <w:b/>
                <w:sz w:val="14"/>
                <w:szCs w:val="14"/>
              </w:rPr>
              <w:t xml:space="preserve"> NO, one or more issues identified</w:t>
            </w:r>
          </w:p>
          <w:p w:rsidR="00876401" w:rsidRPr="00FB049E" w:rsidRDefault="00876401" w:rsidP="00876401">
            <w:pPr>
              <w:ind w:left="522" w:hanging="90"/>
              <w:contextualSpacing/>
              <w:rPr>
                <w:rFonts w:eastAsiaTheme="minorHAnsi" w:cstheme="minorHAnsi"/>
                <w:i/>
                <w:sz w:val="4"/>
                <w:szCs w:val="4"/>
              </w:rPr>
            </w:pPr>
          </w:p>
          <w:p w:rsidR="00876401" w:rsidRPr="00FB049E" w:rsidRDefault="00876401" w:rsidP="00876401">
            <w:pPr>
              <w:numPr>
                <w:ilvl w:val="0"/>
                <w:numId w:val="63"/>
              </w:numPr>
              <w:ind w:left="612" w:hanging="90"/>
              <w:contextualSpacing/>
              <w:rPr>
                <w:rFonts w:eastAsiaTheme="minorHAnsi" w:cstheme="minorHAnsi"/>
                <w:i/>
                <w:sz w:val="10"/>
                <w:szCs w:val="10"/>
              </w:rPr>
            </w:pPr>
            <w:r w:rsidRPr="00FB049E">
              <w:rPr>
                <w:rFonts w:eastAsiaTheme="minorHAnsi" w:cstheme="minorHAnsi"/>
                <w:sz w:val="14"/>
                <w:szCs w:val="14"/>
              </w:rPr>
              <w:t xml:space="preserve">Self-attestation was a signed and dated </w:t>
            </w:r>
            <w:r w:rsidRPr="00FB049E">
              <w:rPr>
                <w:rFonts w:eastAsiaTheme="minorHAnsi" w:cstheme="minorHAnsi"/>
                <w:b/>
                <w:sz w:val="14"/>
                <w:szCs w:val="14"/>
              </w:rPr>
              <w:t>MIS WIOA Application</w:t>
            </w:r>
            <w:r w:rsidRPr="00FB049E">
              <w:rPr>
                <w:rFonts w:eastAsiaTheme="minorHAnsi" w:cstheme="minorHAnsi"/>
                <w:sz w:val="14"/>
                <w:szCs w:val="14"/>
              </w:rPr>
              <w:t>:</w:t>
            </w:r>
          </w:p>
          <w:p w:rsidR="00876401" w:rsidRPr="00FB049E" w:rsidRDefault="009B6DDC" w:rsidP="00876401">
            <w:pPr>
              <w:ind w:left="522" w:firstLine="270"/>
              <w:rPr>
                <w:rFonts w:eastAsiaTheme="minorHAnsi" w:cstheme="minorHAnsi"/>
                <w:b/>
                <w:sz w:val="14"/>
                <w:szCs w:val="14"/>
              </w:rPr>
            </w:pPr>
            <w:sdt>
              <w:sdtPr>
                <w:rPr>
                  <w:rFonts w:eastAsiaTheme="minorHAnsi" w:cstheme="minorHAnsi"/>
                  <w:b/>
                  <w:sz w:val="14"/>
                  <w:szCs w:val="14"/>
                </w:rPr>
                <w:id w:val="530381873"/>
                <w14:checkbox>
                  <w14:checked w14:val="0"/>
                  <w14:checkedState w14:val="2612" w14:font="MS Gothic"/>
                  <w14:uncheckedState w14:val="2610" w14:font="MS Gothic"/>
                </w14:checkbox>
              </w:sdtPr>
              <w:sdtEndPr/>
              <w:sdtContent>
                <w:r w:rsidR="00876401" w:rsidRPr="00FB049E">
                  <w:rPr>
                    <w:rFonts w:ascii="Segoe UI Symbol" w:eastAsiaTheme="minorHAnsi" w:hAnsi="Segoe UI Symbol" w:cs="Segoe UI Symbol"/>
                    <w:b/>
                    <w:sz w:val="14"/>
                    <w:szCs w:val="14"/>
                  </w:rPr>
                  <w:t>☐</w:t>
                </w:r>
              </w:sdtContent>
            </w:sdt>
            <w:r w:rsidR="00876401" w:rsidRPr="00FB049E">
              <w:rPr>
                <w:rFonts w:eastAsiaTheme="minorHAnsi" w:cstheme="minorHAnsi"/>
                <w:b/>
                <w:sz w:val="14"/>
                <w:szCs w:val="14"/>
              </w:rPr>
              <w:t xml:space="preserve"> YES, No Issues Identified</w:t>
            </w:r>
          </w:p>
          <w:p w:rsidR="00876401" w:rsidRPr="00FB049E" w:rsidRDefault="009B6DDC" w:rsidP="00876401">
            <w:pPr>
              <w:ind w:left="522" w:firstLine="270"/>
              <w:rPr>
                <w:rFonts w:eastAsiaTheme="minorHAnsi" w:cstheme="minorHAnsi"/>
                <w:b/>
                <w:sz w:val="14"/>
                <w:szCs w:val="14"/>
              </w:rPr>
            </w:pPr>
            <w:sdt>
              <w:sdtPr>
                <w:rPr>
                  <w:rFonts w:eastAsiaTheme="minorHAnsi" w:cstheme="minorHAnsi"/>
                  <w:b/>
                  <w:sz w:val="14"/>
                  <w:szCs w:val="14"/>
                </w:rPr>
                <w:id w:val="1109629881"/>
                <w14:checkbox>
                  <w14:checked w14:val="0"/>
                  <w14:checkedState w14:val="2612" w14:font="MS Gothic"/>
                  <w14:uncheckedState w14:val="2610" w14:font="MS Gothic"/>
                </w14:checkbox>
              </w:sdtPr>
              <w:sdtEndPr/>
              <w:sdtContent>
                <w:r w:rsidR="00876401" w:rsidRPr="00FB049E">
                  <w:rPr>
                    <w:rFonts w:ascii="Segoe UI Symbol" w:eastAsiaTheme="minorHAnsi" w:hAnsi="Segoe UI Symbol" w:cs="Segoe UI Symbol"/>
                    <w:b/>
                    <w:sz w:val="14"/>
                    <w:szCs w:val="14"/>
                  </w:rPr>
                  <w:t>☐</w:t>
                </w:r>
              </w:sdtContent>
            </w:sdt>
            <w:r w:rsidR="00876401" w:rsidRPr="00FB049E">
              <w:rPr>
                <w:rFonts w:eastAsiaTheme="minorHAnsi" w:cstheme="minorHAnsi"/>
                <w:b/>
                <w:sz w:val="14"/>
                <w:szCs w:val="14"/>
              </w:rPr>
              <w:t xml:space="preserve"> NO, one or more issues identified</w:t>
            </w:r>
          </w:p>
          <w:p w:rsidR="00876401" w:rsidRPr="00FB049E" w:rsidRDefault="00876401" w:rsidP="00876401">
            <w:pPr>
              <w:ind w:left="522" w:hanging="90"/>
              <w:rPr>
                <w:rFonts w:eastAsiaTheme="minorHAnsi" w:cstheme="minorHAnsi"/>
                <w:b/>
                <w:sz w:val="4"/>
                <w:szCs w:val="4"/>
              </w:rPr>
            </w:pPr>
          </w:p>
          <w:p w:rsidR="00876401" w:rsidRPr="00FB049E" w:rsidRDefault="00876401" w:rsidP="00876401">
            <w:pPr>
              <w:numPr>
                <w:ilvl w:val="0"/>
                <w:numId w:val="63"/>
              </w:numPr>
              <w:ind w:left="612" w:hanging="90"/>
              <w:contextualSpacing/>
              <w:rPr>
                <w:rFonts w:eastAsiaTheme="minorHAnsi" w:cstheme="minorHAnsi"/>
                <w:sz w:val="14"/>
                <w:szCs w:val="14"/>
              </w:rPr>
            </w:pPr>
            <w:r w:rsidRPr="00FB049E">
              <w:rPr>
                <w:rFonts w:eastAsiaTheme="minorHAnsi" w:cstheme="minorHAnsi"/>
                <w:sz w:val="14"/>
                <w:szCs w:val="14"/>
              </w:rPr>
              <w:t>The reason for using self-attestation was documented in case notes as recommended by DOL and ESD Policy 1019, Rev. 4:</w:t>
            </w:r>
          </w:p>
          <w:p w:rsidR="00876401" w:rsidRPr="00FB049E" w:rsidRDefault="009B6DDC" w:rsidP="00876401">
            <w:pPr>
              <w:ind w:left="522" w:firstLine="270"/>
              <w:rPr>
                <w:rFonts w:eastAsiaTheme="minorHAnsi" w:cstheme="minorHAnsi"/>
                <w:b/>
                <w:sz w:val="14"/>
                <w:szCs w:val="14"/>
              </w:rPr>
            </w:pPr>
            <w:sdt>
              <w:sdtPr>
                <w:rPr>
                  <w:rFonts w:eastAsiaTheme="minorHAnsi" w:cstheme="minorHAnsi"/>
                  <w:b/>
                  <w:sz w:val="14"/>
                  <w:szCs w:val="14"/>
                </w:rPr>
                <w:id w:val="1819917953"/>
                <w14:checkbox>
                  <w14:checked w14:val="0"/>
                  <w14:checkedState w14:val="2612" w14:font="MS Gothic"/>
                  <w14:uncheckedState w14:val="2610" w14:font="MS Gothic"/>
                </w14:checkbox>
              </w:sdtPr>
              <w:sdtEndPr/>
              <w:sdtContent>
                <w:r w:rsidR="00876401" w:rsidRPr="00FB049E">
                  <w:rPr>
                    <w:rFonts w:ascii="Segoe UI Symbol" w:eastAsiaTheme="minorHAnsi" w:hAnsi="Segoe UI Symbol" w:cs="Segoe UI Symbol"/>
                    <w:b/>
                    <w:sz w:val="14"/>
                    <w:szCs w:val="14"/>
                  </w:rPr>
                  <w:t>☐</w:t>
                </w:r>
              </w:sdtContent>
            </w:sdt>
            <w:r w:rsidR="00876401" w:rsidRPr="00FB049E">
              <w:rPr>
                <w:rFonts w:eastAsiaTheme="minorHAnsi" w:cstheme="minorHAnsi"/>
                <w:b/>
                <w:sz w:val="14"/>
                <w:szCs w:val="14"/>
              </w:rPr>
              <w:t xml:space="preserve"> YES, No Issues Identified</w:t>
            </w:r>
          </w:p>
          <w:p w:rsidR="00876401" w:rsidRPr="00FB049E" w:rsidRDefault="009B6DDC" w:rsidP="00876401">
            <w:pPr>
              <w:ind w:left="522" w:firstLine="270"/>
              <w:rPr>
                <w:rFonts w:eastAsiaTheme="minorHAnsi" w:cstheme="minorHAnsi"/>
                <w:b/>
                <w:sz w:val="14"/>
                <w:szCs w:val="14"/>
              </w:rPr>
            </w:pPr>
            <w:sdt>
              <w:sdtPr>
                <w:rPr>
                  <w:rFonts w:eastAsiaTheme="minorHAnsi" w:cstheme="minorHAnsi"/>
                  <w:b/>
                  <w:sz w:val="14"/>
                  <w:szCs w:val="14"/>
                </w:rPr>
                <w:id w:val="-1378006386"/>
                <w14:checkbox>
                  <w14:checked w14:val="0"/>
                  <w14:checkedState w14:val="2612" w14:font="MS Gothic"/>
                  <w14:uncheckedState w14:val="2610" w14:font="MS Gothic"/>
                </w14:checkbox>
              </w:sdtPr>
              <w:sdtEndPr/>
              <w:sdtContent>
                <w:r w:rsidR="00876401" w:rsidRPr="00FB049E">
                  <w:rPr>
                    <w:rFonts w:ascii="Segoe UI Symbol" w:eastAsiaTheme="minorHAnsi" w:hAnsi="Segoe UI Symbol" w:cs="Segoe UI Symbol"/>
                    <w:b/>
                    <w:sz w:val="14"/>
                    <w:szCs w:val="14"/>
                  </w:rPr>
                  <w:t>☐</w:t>
                </w:r>
              </w:sdtContent>
            </w:sdt>
            <w:r w:rsidR="00876401" w:rsidRPr="00FB049E">
              <w:rPr>
                <w:rFonts w:eastAsiaTheme="minorHAnsi" w:cstheme="minorHAnsi"/>
                <w:b/>
                <w:sz w:val="14"/>
                <w:szCs w:val="14"/>
              </w:rPr>
              <w:t xml:space="preserve"> NO, Could not Locate</w:t>
            </w:r>
          </w:p>
          <w:p w:rsidR="004921A3" w:rsidRPr="00876401" w:rsidRDefault="009B6DDC" w:rsidP="00876401">
            <w:pPr>
              <w:pStyle w:val="ListParagraph"/>
              <w:autoSpaceDE w:val="0"/>
              <w:autoSpaceDN w:val="0"/>
              <w:adjustRightInd w:val="0"/>
              <w:ind w:left="252" w:firstLine="90"/>
              <w:rPr>
                <w:rFonts w:cstheme="minorHAnsi"/>
                <w:sz w:val="16"/>
                <w:szCs w:val="16"/>
              </w:rPr>
            </w:pPr>
            <w:sdt>
              <w:sdtPr>
                <w:rPr>
                  <w:rFonts w:cstheme="minorHAnsi"/>
                  <w:sz w:val="16"/>
                  <w:szCs w:val="16"/>
                </w:rPr>
                <w:id w:val="2098128794"/>
                <w14:checkbox>
                  <w14:checked w14:val="0"/>
                  <w14:checkedState w14:val="2612" w14:font="MS Gothic"/>
                  <w14:uncheckedState w14:val="2610" w14:font="MS Gothic"/>
                </w14:checkbox>
              </w:sdtPr>
              <w:sdtEndPr/>
              <w:sdtContent>
                <w:r w:rsidR="004921A3" w:rsidRPr="00876401">
                  <w:rPr>
                    <w:rFonts w:ascii="Segoe UI Symbol" w:eastAsia="MS Gothic" w:hAnsi="Segoe UI Symbol" w:cs="Segoe UI Symbol"/>
                    <w:sz w:val="16"/>
                    <w:szCs w:val="16"/>
                  </w:rPr>
                  <w:t>☐</w:t>
                </w:r>
              </w:sdtContent>
            </w:sdt>
            <w:r w:rsidR="004921A3" w:rsidRPr="00876401">
              <w:rPr>
                <w:rFonts w:cstheme="minorHAnsi"/>
                <w:sz w:val="16"/>
                <w:szCs w:val="16"/>
              </w:rPr>
              <w:t xml:space="preserve"> UI wage records </w:t>
            </w:r>
          </w:p>
          <w:p w:rsidR="004921A3" w:rsidRPr="00094200" w:rsidRDefault="009B6DDC" w:rsidP="00876401">
            <w:pPr>
              <w:autoSpaceDE w:val="0"/>
              <w:autoSpaceDN w:val="0"/>
              <w:adjustRightInd w:val="0"/>
              <w:ind w:left="252" w:firstLine="90"/>
              <w:contextualSpacing/>
              <w:rPr>
                <w:rFonts w:eastAsiaTheme="minorHAnsi" w:cstheme="minorHAnsi"/>
                <w:sz w:val="14"/>
                <w:szCs w:val="14"/>
              </w:rPr>
            </w:pPr>
            <w:sdt>
              <w:sdtPr>
                <w:rPr>
                  <w:rFonts w:cstheme="minorHAnsi"/>
                  <w:sz w:val="16"/>
                  <w:szCs w:val="16"/>
                </w:rPr>
                <w:id w:val="1937019034"/>
                <w14:checkbox>
                  <w14:checked w14:val="0"/>
                  <w14:checkedState w14:val="2612" w14:font="MS Gothic"/>
                  <w14:uncheckedState w14:val="2610" w14:font="MS Gothic"/>
                </w14:checkbox>
              </w:sdtPr>
              <w:sdtEndPr/>
              <w:sdtContent>
                <w:r w:rsidR="004921A3" w:rsidRPr="00876401">
                  <w:rPr>
                    <w:rFonts w:ascii="Segoe UI Symbol" w:eastAsia="MS Gothic" w:hAnsi="Segoe UI Symbol" w:cs="Segoe UI Symbol"/>
                    <w:sz w:val="16"/>
                    <w:szCs w:val="16"/>
                  </w:rPr>
                  <w:t>☐</w:t>
                </w:r>
              </w:sdtContent>
            </w:sdt>
            <w:r w:rsidR="004921A3" w:rsidRPr="00876401">
              <w:rPr>
                <w:rFonts w:cstheme="minorHAnsi"/>
                <w:sz w:val="16"/>
                <w:szCs w:val="16"/>
              </w:rPr>
              <w:t xml:space="preserve"> </w:t>
            </w:r>
            <w:r w:rsidR="004921A3" w:rsidRPr="00876401">
              <w:rPr>
                <w:rFonts w:eastAsiaTheme="minorHAnsi" w:cstheme="minorHAnsi"/>
                <w:sz w:val="16"/>
                <w:szCs w:val="16"/>
              </w:rPr>
              <w:t>Other</w:t>
            </w:r>
            <w:r w:rsidR="004921A3" w:rsidRPr="00094200">
              <w:rPr>
                <w:rFonts w:eastAsiaTheme="minorHAnsi" w:cstheme="minorHAnsi"/>
                <w:sz w:val="14"/>
                <w:szCs w:val="14"/>
              </w:rPr>
              <w:t>:</w:t>
            </w:r>
          </w:p>
          <w:p w:rsidR="004921A3" w:rsidRPr="00094200" w:rsidRDefault="009B6DDC" w:rsidP="00876401">
            <w:pPr>
              <w:ind w:firstLine="162"/>
              <w:rPr>
                <w:rFonts w:cstheme="minorHAnsi"/>
                <w:b/>
                <w:caps/>
                <w:sz w:val="16"/>
                <w:szCs w:val="16"/>
              </w:rPr>
            </w:pPr>
            <w:sdt>
              <w:sdtPr>
                <w:rPr>
                  <w:rFonts w:cstheme="minorHAnsi"/>
                  <w:b/>
                  <w:sz w:val="16"/>
                  <w:szCs w:val="16"/>
                </w:rPr>
                <w:id w:val="-1224669373"/>
                <w14:checkbox>
                  <w14:checked w14:val="0"/>
                  <w14:checkedState w14:val="2612" w14:font="MS Gothic"/>
                  <w14:uncheckedState w14:val="2610" w14:font="MS Gothic"/>
                </w14:checkbox>
              </w:sdtPr>
              <w:sdtEndPr/>
              <w:sdtContent>
                <w:r w:rsidR="004921A3" w:rsidRPr="00094200">
                  <w:rPr>
                    <w:rFonts w:ascii="Segoe UI Symbol" w:hAnsi="Segoe UI Symbol" w:cs="Segoe UI Symbol"/>
                    <w:b/>
                    <w:sz w:val="16"/>
                    <w:szCs w:val="16"/>
                  </w:rPr>
                  <w:t>☐</w:t>
                </w:r>
              </w:sdtContent>
            </w:sdt>
            <w:r w:rsidR="004921A3" w:rsidRPr="00094200">
              <w:rPr>
                <w:rFonts w:cstheme="minorHAnsi"/>
                <w:b/>
                <w:sz w:val="16"/>
                <w:szCs w:val="16"/>
              </w:rPr>
              <w:t xml:space="preserve"> NO, Unable to Validate</w:t>
            </w:r>
            <w:r w:rsidR="004921A3" w:rsidRPr="00094200">
              <w:rPr>
                <w:rFonts w:cstheme="minorHAnsi"/>
                <w:b/>
                <w:caps/>
                <w:sz w:val="16"/>
                <w:szCs w:val="16"/>
              </w:rPr>
              <w:t xml:space="preserve">   </w:t>
            </w:r>
          </w:p>
          <w:p w:rsidR="00F92F6E" w:rsidRPr="00094200" w:rsidRDefault="00F92F6E" w:rsidP="00EA2C51">
            <w:pPr>
              <w:ind w:firstLine="162"/>
              <w:rPr>
                <w:rFonts w:cstheme="minorHAnsi"/>
                <w:b/>
                <w:caps/>
                <w:sz w:val="6"/>
                <w:szCs w:val="6"/>
              </w:rPr>
            </w:pPr>
          </w:p>
          <w:p w:rsidR="00EA2C51" w:rsidRPr="00094200" w:rsidRDefault="00EA2C51" w:rsidP="00BB1E2E">
            <w:pPr>
              <w:shd w:val="clear" w:color="auto" w:fill="E7E6E6" w:themeFill="background2"/>
              <w:ind w:left="-18"/>
              <w:rPr>
                <w:rFonts w:cstheme="minorHAnsi"/>
                <w:b/>
                <w:caps/>
                <w:sz w:val="16"/>
                <w:szCs w:val="16"/>
              </w:rPr>
            </w:pPr>
            <w:r w:rsidRPr="00094200">
              <w:rPr>
                <w:rFonts w:cstheme="minorHAnsi"/>
                <w:b/>
                <w:caps/>
                <w:sz w:val="16"/>
                <w:szCs w:val="16"/>
              </w:rPr>
              <w:t>Reporting:</w:t>
            </w:r>
          </w:p>
          <w:p w:rsidR="00EA2C51" w:rsidRPr="00094200" w:rsidRDefault="00EA2C51" w:rsidP="0086451B">
            <w:pPr>
              <w:numPr>
                <w:ilvl w:val="0"/>
                <w:numId w:val="3"/>
              </w:numPr>
              <w:ind w:left="162" w:hanging="162"/>
              <w:contextualSpacing/>
              <w:rPr>
                <w:rFonts w:cstheme="minorHAnsi"/>
                <w:sz w:val="10"/>
                <w:szCs w:val="10"/>
              </w:rPr>
            </w:pPr>
            <w:r w:rsidRPr="00094200">
              <w:rPr>
                <w:rFonts w:cstheme="minorHAnsi"/>
                <w:sz w:val="16"/>
                <w:szCs w:val="16"/>
              </w:rPr>
              <w:t>Self-Employed is recorded in MIS</w:t>
            </w:r>
            <w:r w:rsidRPr="00094200">
              <w:rPr>
                <w:rFonts w:cstheme="minorHAnsi"/>
                <w:sz w:val="14"/>
                <w:szCs w:val="14"/>
              </w:rPr>
              <w:t>:</w:t>
            </w:r>
            <w:r w:rsidRPr="00094200">
              <w:rPr>
                <w:rFonts w:cstheme="minorHAnsi"/>
                <w:sz w:val="10"/>
                <w:szCs w:val="10"/>
              </w:rPr>
              <w:t xml:space="preserve"> </w:t>
            </w:r>
            <w:r w:rsidRPr="00094200">
              <w:rPr>
                <w:rFonts w:cstheme="minorHAnsi"/>
                <w:i/>
                <w:sz w:val="10"/>
                <w:szCs w:val="10"/>
              </w:rPr>
              <w:t xml:space="preserve"> (20 CFR 677.235)</w:t>
            </w:r>
          </w:p>
          <w:p w:rsidR="00876401" w:rsidRDefault="009B6DDC" w:rsidP="00EA2C51">
            <w:pPr>
              <w:autoSpaceDE w:val="0"/>
              <w:autoSpaceDN w:val="0"/>
              <w:adjustRightInd w:val="0"/>
              <w:ind w:left="72" w:firstLine="90"/>
              <w:contextualSpacing/>
              <w:rPr>
                <w:rFonts w:cstheme="minorHAnsi"/>
                <w:b/>
                <w:sz w:val="16"/>
                <w:szCs w:val="16"/>
              </w:rPr>
            </w:pPr>
            <w:sdt>
              <w:sdtPr>
                <w:rPr>
                  <w:rFonts w:cstheme="minorHAnsi"/>
                  <w:b/>
                  <w:sz w:val="16"/>
                  <w:szCs w:val="16"/>
                </w:rPr>
                <w:id w:val="705525328"/>
                <w14:checkbox>
                  <w14:checked w14:val="0"/>
                  <w14:checkedState w14:val="2612" w14:font="MS Gothic"/>
                  <w14:uncheckedState w14:val="2610" w14:font="MS Gothic"/>
                </w14:checkbox>
              </w:sdtPr>
              <w:sdtEndPr/>
              <w:sdtContent>
                <w:r w:rsidR="00EA2C51" w:rsidRPr="00094200">
                  <w:rPr>
                    <w:rFonts w:ascii="Segoe UI Symbol" w:hAnsi="Segoe UI Symbol" w:cs="Segoe UI Symbol"/>
                    <w:b/>
                    <w:sz w:val="16"/>
                    <w:szCs w:val="16"/>
                  </w:rPr>
                  <w:t>☐</w:t>
                </w:r>
              </w:sdtContent>
            </w:sdt>
            <w:r w:rsidR="00EA2C51" w:rsidRPr="00094200">
              <w:rPr>
                <w:rFonts w:cstheme="minorHAnsi"/>
                <w:b/>
                <w:sz w:val="16"/>
                <w:szCs w:val="16"/>
              </w:rPr>
              <w:t xml:space="preserve">   YES</w:t>
            </w:r>
            <w:r w:rsidR="00876401">
              <w:rPr>
                <w:rFonts w:cstheme="minorHAnsi"/>
                <w:b/>
                <w:sz w:val="16"/>
                <w:szCs w:val="16"/>
              </w:rPr>
              <w:t>, No Issues Identified</w:t>
            </w:r>
          </w:p>
          <w:p w:rsidR="00E81DB4" w:rsidRPr="00094200" w:rsidRDefault="009B6DDC" w:rsidP="00876401">
            <w:pPr>
              <w:autoSpaceDE w:val="0"/>
              <w:autoSpaceDN w:val="0"/>
              <w:adjustRightInd w:val="0"/>
              <w:ind w:left="72" w:firstLine="90"/>
              <w:contextualSpacing/>
              <w:rPr>
                <w:rFonts w:cstheme="minorHAnsi"/>
                <w:b/>
                <w:sz w:val="8"/>
                <w:szCs w:val="8"/>
              </w:rPr>
            </w:pPr>
            <w:sdt>
              <w:sdtPr>
                <w:rPr>
                  <w:rFonts w:cstheme="minorHAnsi"/>
                  <w:b/>
                  <w:sz w:val="16"/>
                  <w:szCs w:val="16"/>
                </w:rPr>
                <w:id w:val="934472397"/>
                <w14:checkbox>
                  <w14:checked w14:val="0"/>
                  <w14:checkedState w14:val="2612" w14:font="MS Gothic"/>
                  <w14:uncheckedState w14:val="2610" w14:font="MS Gothic"/>
                </w14:checkbox>
              </w:sdtPr>
              <w:sdtEndPr/>
              <w:sdtContent>
                <w:r w:rsidR="00EA2C51" w:rsidRPr="00094200">
                  <w:rPr>
                    <w:rFonts w:ascii="Segoe UI Symbol" w:hAnsi="Segoe UI Symbol" w:cs="Segoe UI Symbol"/>
                    <w:b/>
                    <w:sz w:val="16"/>
                    <w:szCs w:val="16"/>
                  </w:rPr>
                  <w:t>☐</w:t>
                </w:r>
              </w:sdtContent>
            </w:sdt>
            <w:r w:rsidR="00EA2C51" w:rsidRPr="00094200">
              <w:rPr>
                <w:rFonts w:cstheme="minorHAnsi"/>
                <w:b/>
                <w:sz w:val="16"/>
                <w:szCs w:val="16"/>
              </w:rPr>
              <w:t xml:space="preserve">   NO</w:t>
            </w:r>
            <w:r w:rsidR="00876401">
              <w:rPr>
                <w:rFonts w:cstheme="minorHAnsi"/>
                <w:b/>
                <w:sz w:val="16"/>
                <w:szCs w:val="16"/>
              </w:rPr>
              <w:t>, one or more issue identified</w:t>
            </w:r>
            <w:r w:rsidR="00EA2C51" w:rsidRPr="00094200">
              <w:rPr>
                <w:rFonts w:cstheme="minorHAnsi"/>
                <w:b/>
                <w:sz w:val="16"/>
                <w:szCs w:val="16"/>
              </w:rPr>
              <w:t xml:space="preserve">   </w:t>
            </w:r>
          </w:p>
        </w:tc>
        <w:tc>
          <w:tcPr>
            <w:tcW w:w="2070" w:type="dxa"/>
            <w:tcBorders>
              <w:top w:val="single" w:sz="2" w:space="0" w:color="auto"/>
            </w:tcBorders>
          </w:tcPr>
          <w:p w:rsidR="00E81DB4" w:rsidRPr="00094200" w:rsidRDefault="009B6DDC" w:rsidP="00EA2C51">
            <w:pPr>
              <w:rPr>
                <w:rFonts w:cstheme="minorHAnsi"/>
                <w:sz w:val="16"/>
                <w:szCs w:val="16"/>
              </w:rPr>
            </w:pPr>
            <w:sdt>
              <w:sdtPr>
                <w:rPr>
                  <w:rFonts w:cstheme="minorHAnsi"/>
                  <w:sz w:val="16"/>
                  <w:szCs w:val="16"/>
                </w:rPr>
                <w:id w:val="-445303348"/>
                <w14:checkbox>
                  <w14:checked w14:val="0"/>
                  <w14:checkedState w14:val="2612" w14:font="MS Gothic"/>
                  <w14:uncheckedState w14:val="2610" w14:font="MS Gothic"/>
                </w14:checkbox>
              </w:sdtPr>
              <w:sdtEndPr/>
              <w:sdtContent>
                <w:r w:rsidR="00E81DB4" w:rsidRPr="00094200">
                  <w:rPr>
                    <w:rFonts w:ascii="Segoe UI Symbol" w:hAnsi="Segoe UI Symbol" w:cs="Segoe UI Symbol"/>
                    <w:sz w:val="16"/>
                    <w:szCs w:val="16"/>
                  </w:rPr>
                  <w:t>☐</w:t>
                </w:r>
              </w:sdtContent>
            </w:sdt>
            <w:r w:rsidR="00E81DB4" w:rsidRPr="00094200">
              <w:rPr>
                <w:rFonts w:cstheme="minorHAnsi"/>
                <w:sz w:val="16"/>
                <w:szCs w:val="16"/>
              </w:rPr>
              <w:t xml:space="preserve"> No Issues Identified</w:t>
            </w:r>
          </w:p>
          <w:p w:rsidR="00E81DB4" w:rsidRPr="00094200" w:rsidRDefault="00E81DB4" w:rsidP="00EA2C51">
            <w:pPr>
              <w:rPr>
                <w:rFonts w:cstheme="minorHAnsi"/>
                <w:sz w:val="10"/>
                <w:szCs w:val="10"/>
              </w:rPr>
            </w:pPr>
          </w:p>
          <w:p w:rsidR="00E81DB4" w:rsidRPr="00094200" w:rsidRDefault="009B6DDC" w:rsidP="00EA2C51">
            <w:pPr>
              <w:rPr>
                <w:rFonts w:cstheme="minorHAnsi"/>
                <w:sz w:val="16"/>
                <w:szCs w:val="16"/>
              </w:rPr>
            </w:pPr>
            <w:sdt>
              <w:sdtPr>
                <w:rPr>
                  <w:rFonts w:cstheme="minorHAnsi"/>
                  <w:sz w:val="16"/>
                  <w:szCs w:val="16"/>
                </w:rPr>
                <w:id w:val="803273259"/>
                <w14:checkbox>
                  <w14:checked w14:val="0"/>
                  <w14:checkedState w14:val="2612" w14:font="MS Gothic"/>
                  <w14:uncheckedState w14:val="2610" w14:font="MS Gothic"/>
                </w14:checkbox>
              </w:sdtPr>
              <w:sdtEndPr/>
              <w:sdtContent>
                <w:r w:rsidR="00E81DB4" w:rsidRPr="00094200">
                  <w:rPr>
                    <w:rFonts w:ascii="Segoe UI Symbol" w:hAnsi="Segoe UI Symbol" w:cs="Segoe UI Symbol"/>
                    <w:sz w:val="16"/>
                    <w:szCs w:val="16"/>
                  </w:rPr>
                  <w:t>☐</w:t>
                </w:r>
              </w:sdtContent>
            </w:sdt>
            <w:r w:rsidR="00E81DB4" w:rsidRPr="00094200">
              <w:rPr>
                <w:rFonts w:cstheme="minorHAnsi"/>
                <w:sz w:val="16"/>
                <w:szCs w:val="16"/>
              </w:rPr>
              <w:t xml:space="preserve"> Items to Address</w:t>
            </w:r>
          </w:p>
          <w:p w:rsidR="00E81DB4" w:rsidRPr="00094200" w:rsidRDefault="00E81DB4" w:rsidP="00EA2C51">
            <w:pPr>
              <w:rPr>
                <w:rFonts w:cstheme="minorHAnsi"/>
                <w:sz w:val="10"/>
                <w:szCs w:val="10"/>
              </w:rPr>
            </w:pPr>
          </w:p>
          <w:p w:rsidR="00E81DB4" w:rsidRPr="00094200" w:rsidRDefault="009B6DDC" w:rsidP="00EA2C51">
            <w:pPr>
              <w:rPr>
                <w:rFonts w:cstheme="minorHAnsi"/>
                <w:sz w:val="16"/>
                <w:szCs w:val="16"/>
              </w:rPr>
            </w:pPr>
            <w:sdt>
              <w:sdtPr>
                <w:rPr>
                  <w:rFonts w:cstheme="minorHAnsi"/>
                  <w:sz w:val="16"/>
                  <w:szCs w:val="16"/>
                </w:rPr>
                <w:id w:val="1147482514"/>
                <w14:checkbox>
                  <w14:checked w14:val="0"/>
                  <w14:checkedState w14:val="2612" w14:font="MS Gothic"/>
                  <w14:uncheckedState w14:val="2610" w14:font="MS Gothic"/>
                </w14:checkbox>
              </w:sdtPr>
              <w:sdtEndPr/>
              <w:sdtContent>
                <w:r w:rsidR="00E81DB4" w:rsidRPr="00094200">
                  <w:rPr>
                    <w:rFonts w:ascii="Segoe UI Symbol" w:hAnsi="Segoe UI Symbol" w:cs="Segoe UI Symbol"/>
                    <w:sz w:val="16"/>
                    <w:szCs w:val="16"/>
                  </w:rPr>
                  <w:t>☐</w:t>
                </w:r>
              </w:sdtContent>
            </w:sdt>
            <w:r w:rsidR="00E81DB4" w:rsidRPr="00094200">
              <w:rPr>
                <w:rFonts w:cstheme="minorHAnsi"/>
                <w:sz w:val="16"/>
                <w:szCs w:val="16"/>
              </w:rPr>
              <w:t xml:space="preserve"> Questioned Cost</w:t>
            </w:r>
          </w:p>
          <w:p w:rsidR="00E81DB4" w:rsidRPr="00094200" w:rsidRDefault="00E81DB4" w:rsidP="00EA2C51">
            <w:pPr>
              <w:rPr>
                <w:rFonts w:cstheme="minorHAnsi"/>
                <w:sz w:val="10"/>
                <w:szCs w:val="10"/>
              </w:rPr>
            </w:pPr>
          </w:p>
          <w:p w:rsidR="00E81DB4" w:rsidRPr="00094200" w:rsidRDefault="009B6DDC" w:rsidP="00EA2C51">
            <w:pPr>
              <w:rPr>
                <w:rFonts w:cstheme="minorHAnsi"/>
                <w:sz w:val="16"/>
                <w:szCs w:val="16"/>
              </w:rPr>
            </w:pPr>
            <w:sdt>
              <w:sdtPr>
                <w:rPr>
                  <w:rFonts w:cstheme="minorHAnsi"/>
                  <w:sz w:val="16"/>
                  <w:szCs w:val="16"/>
                </w:rPr>
                <w:id w:val="1482190"/>
                <w14:checkbox>
                  <w14:checked w14:val="0"/>
                  <w14:checkedState w14:val="2612" w14:font="MS Gothic"/>
                  <w14:uncheckedState w14:val="2610" w14:font="MS Gothic"/>
                </w14:checkbox>
              </w:sdtPr>
              <w:sdtEndPr/>
              <w:sdtContent>
                <w:r w:rsidR="00E81DB4" w:rsidRPr="00094200">
                  <w:rPr>
                    <w:rFonts w:ascii="Segoe UI Symbol" w:hAnsi="Segoe UI Symbol" w:cs="Segoe UI Symbol"/>
                    <w:sz w:val="16"/>
                    <w:szCs w:val="16"/>
                  </w:rPr>
                  <w:t>☐</w:t>
                </w:r>
              </w:sdtContent>
            </w:sdt>
            <w:r w:rsidR="00E81DB4" w:rsidRPr="00094200">
              <w:rPr>
                <w:rFonts w:cstheme="minorHAnsi"/>
                <w:sz w:val="16"/>
                <w:szCs w:val="16"/>
              </w:rPr>
              <w:t xml:space="preserve"> Data Validation Issues</w:t>
            </w:r>
          </w:p>
          <w:p w:rsidR="00E81DB4" w:rsidRPr="00094200" w:rsidRDefault="00E81DB4" w:rsidP="00EA2C51">
            <w:pPr>
              <w:rPr>
                <w:rFonts w:cstheme="minorHAnsi"/>
                <w:sz w:val="10"/>
                <w:szCs w:val="10"/>
              </w:rPr>
            </w:pPr>
          </w:p>
          <w:p w:rsidR="00E81DB4" w:rsidRPr="00094200" w:rsidRDefault="009B6DDC" w:rsidP="00EA2C51">
            <w:pPr>
              <w:rPr>
                <w:rFonts w:cstheme="minorHAnsi"/>
                <w:sz w:val="16"/>
                <w:szCs w:val="16"/>
              </w:rPr>
            </w:pPr>
            <w:sdt>
              <w:sdtPr>
                <w:rPr>
                  <w:rFonts w:cstheme="minorHAnsi"/>
                  <w:sz w:val="16"/>
                  <w:szCs w:val="16"/>
                </w:rPr>
                <w:id w:val="1440871711"/>
                <w14:checkbox>
                  <w14:checked w14:val="0"/>
                  <w14:checkedState w14:val="2612" w14:font="MS Gothic"/>
                  <w14:uncheckedState w14:val="2610" w14:font="MS Gothic"/>
                </w14:checkbox>
              </w:sdtPr>
              <w:sdtEndPr/>
              <w:sdtContent>
                <w:r w:rsidR="00E81DB4" w:rsidRPr="00094200">
                  <w:rPr>
                    <w:rFonts w:ascii="Segoe UI Symbol" w:hAnsi="Segoe UI Symbol" w:cs="Segoe UI Symbol"/>
                    <w:sz w:val="16"/>
                    <w:szCs w:val="16"/>
                  </w:rPr>
                  <w:t>☐</w:t>
                </w:r>
              </w:sdtContent>
            </w:sdt>
            <w:r w:rsidR="00E81DB4" w:rsidRPr="00094200">
              <w:rPr>
                <w:rFonts w:cstheme="minorHAnsi"/>
                <w:sz w:val="16"/>
                <w:szCs w:val="16"/>
              </w:rPr>
              <w:t xml:space="preserve"> Observation</w:t>
            </w:r>
          </w:p>
          <w:p w:rsidR="00E81DB4" w:rsidRPr="00094200" w:rsidRDefault="00E81DB4" w:rsidP="00EA2C51">
            <w:pPr>
              <w:rPr>
                <w:rFonts w:cstheme="minorHAnsi"/>
                <w:sz w:val="16"/>
                <w:szCs w:val="16"/>
              </w:rPr>
            </w:pPr>
          </w:p>
          <w:p w:rsidR="00E81DB4" w:rsidRPr="00094200" w:rsidRDefault="00E81DB4" w:rsidP="00EA2C51">
            <w:pPr>
              <w:rPr>
                <w:rFonts w:cstheme="minorHAnsi"/>
                <w:sz w:val="10"/>
                <w:szCs w:val="10"/>
              </w:rPr>
            </w:pPr>
          </w:p>
          <w:p w:rsidR="00E81DB4" w:rsidRPr="00094200" w:rsidRDefault="00E81DB4" w:rsidP="00EA2C51">
            <w:pPr>
              <w:rPr>
                <w:rFonts w:cstheme="minorHAnsi"/>
                <w:sz w:val="16"/>
                <w:szCs w:val="16"/>
              </w:rPr>
            </w:pPr>
            <w:r w:rsidRPr="00094200">
              <w:rPr>
                <w:rFonts w:cstheme="minorHAnsi"/>
                <w:sz w:val="16"/>
                <w:szCs w:val="16"/>
              </w:rPr>
              <w:t xml:space="preserve"> </w:t>
            </w:r>
          </w:p>
          <w:p w:rsidR="00E81DB4" w:rsidRPr="00094200" w:rsidRDefault="00E81DB4" w:rsidP="00EA2C51">
            <w:pPr>
              <w:rPr>
                <w:rFonts w:cstheme="minorHAnsi"/>
                <w:sz w:val="16"/>
                <w:szCs w:val="16"/>
              </w:rPr>
            </w:pPr>
          </w:p>
        </w:tc>
        <w:tc>
          <w:tcPr>
            <w:tcW w:w="2070" w:type="dxa"/>
            <w:gridSpan w:val="2"/>
            <w:tcBorders>
              <w:top w:val="single" w:sz="2" w:space="0" w:color="auto"/>
            </w:tcBorders>
          </w:tcPr>
          <w:p w:rsidR="00CF3C54" w:rsidRPr="00094200" w:rsidRDefault="009B6DDC" w:rsidP="00CF3C54">
            <w:pPr>
              <w:rPr>
                <w:rFonts w:cstheme="minorHAnsi"/>
                <w:sz w:val="16"/>
                <w:szCs w:val="16"/>
              </w:rPr>
            </w:pPr>
            <w:sdt>
              <w:sdtPr>
                <w:rPr>
                  <w:rFonts w:cstheme="minorHAnsi"/>
                  <w:sz w:val="16"/>
                  <w:szCs w:val="16"/>
                </w:rPr>
                <w:id w:val="-589387488"/>
                <w14:checkbox>
                  <w14:checked w14:val="0"/>
                  <w14:checkedState w14:val="2612" w14:font="MS Gothic"/>
                  <w14:uncheckedState w14:val="2610" w14:font="MS Gothic"/>
                </w14:checkbox>
              </w:sdtPr>
              <w:sdtEndPr/>
              <w:sdtContent>
                <w:r w:rsidR="00CF3C54" w:rsidRPr="00094200">
                  <w:rPr>
                    <w:rFonts w:ascii="Segoe UI Symbol" w:eastAsia="MS Gothic" w:hAnsi="Segoe UI Symbol" w:cs="Segoe UI Symbol"/>
                    <w:sz w:val="16"/>
                    <w:szCs w:val="16"/>
                  </w:rPr>
                  <w:t>☐</w:t>
                </w:r>
              </w:sdtContent>
            </w:sdt>
            <w:r w:rsidR="00CF3C54" w:rsidRPr="00094200">
              <w:rPr>
                <w:rFonts w:cstheme="minorHAnsi"/>
                <w:sz w:val="16"/>
                <w:szCs w:val="16"/>
              </w:rPr>
              <w:t xml:space="preserve"> No Action Required</w:t>
            </w:r>
          </w:p>
          <w:p w:rsidR="00CF3C54" w:rsidRPr="00094200" w:rsidRDefault="00CF3C54" w:rsidP="00CF3C54">
            <w:pPr>
              <w:rPr>
                <w:rFonts w:cstheme="minorHAnsi"/>
                <w:sz w:val="10"/>
                <w:szCs w:val="10"/>
              </w:rPr>
            </w:pPr>
          </w:p>
          <w:p w:rsidR="00CF3C54" w:rsidRPr="00094200" w:rsidRDefault="009B6DDC" w:rsidP="00CF3C54">
            <w:pPr>
              <w:rPr>
                <w:rFonts w:cstheme="minorHAnsi"/>
                <w:sz w:val="16"/>
                <w:szCs w:val="16"/>
              </w:rPr>
            </w:pPr>
            <w:sdt>
              <w:sdtPr>
                <w:rPr>
                  <w:rFonts w:cstheme="minorHAnsi"/>
                  <w:sz w:val="16"/>
                  <w:szCs w:val="16"/>
                </w:rPr>
                <w:id w:val="-1929109204"/>
                <w14:checkbox>
                  <w14:checked w14:val="0"/>
                  <w14:checkedState w14:val="2612" w14:font="MS Gothic"/>
                  <w14:uncheckedState w14:val="2610" w14:font="MS Gothic"/>
                </w14:checkbox>
              </w:sdtPr>
              <w:sdtEndPr/>
              <w:sdtContent>
                <w:r w:rsidR="00CF3C54" w:rsidRPr="00094200">
                  <w:rPr>
                    <w:rFonts w:ascii="Segoe UI Symbol" w:eastAsia="MS Gothic" w:hAnsi="Segoe UI Symbol" w:cs="Segoe UI Symbol"/>
                    <w:sz w:val="16"/>
                    <w:szCs w:val="16"/>
                  </w:rPr>
                  <w:t>☐</w:t>
                </w:r>
              </w:sdtContent>
            </w:sdt>
            <w:r w:rsidR="00CF3C54" w:rsidRPr="00094200">
              <w:rPr>
                <w:rFonts w:cstheme="minorHAnsi"/>
                <w:sz w:val="16"/>
                <w:szCs w:val="16"/>
              </w:rPr>
              <w:t xml:space="preserve"> Action Required:</w:t>
            </w:r>
          </w:p>
          <w:p w:rsidR="00CF3C54" w:rsidRPr="00094200" w:rsidRDefault="00CF3C54" w:rsidP="00CF3C54">
            <w:pPr>
              <w:rPr>
                <w:rFonts w:eastAsiaTheme="minorHAnsi" w:cstheme="minorHAnsi"/>
                <w:b/>
                <w:sz w:val="10"/>
                <w:szCs w:val="10"/>
              </w:rPr>
            </w:pPr>
          </w:p>
          <w:p w:rsidR="00CF3C54" w:rsidRPr="00094200" w:rsidRDefault="009B6DDC" w:rsidP="00CF3C54">
            <w:pPr>
              <w:rPr>
                <w:rFonts w:cstheme="minorHAnsi"/>
                <w:sz w:val="16"/>
                <w:szCs w:val="16"/>
              </w:rPr>
            </w:pPr>
            <w:sdt>
              <w:sdtPr>
                <w:rPr>
                  <w:rFonts w:cstheme="minorHAnsi"/>
                  <w:sz w:val="16"/>
                  <w:szCs w:val="16"/>
                </w:rPr>
                <w:id w:val="-300844878"/>
                <w14:checkbox>
                  <w14:checked w14:val="0"/>
                  <w14:checkedState w14:val="2612" w14:font="MS Gothic"/>
                  <w14:uncheckedState w14:val="2610" w14:font="MS Gothic"/>
                </w14:checkbox>
              </w:sdtPr>
              <w:sdtEndPr/>
              <w:sdtContent>
                <w:r w:rsidR="00CF3C54" w:rsidRPr="00094200">
                  <w:rPr>
                    <w:rFonts w:ascii="Segoe UI Symbol" w:eastAsia="MS Gothic" w:hAnsi="Segoe UI Symbol" w:cs="Segoe UI Symbol"/>
                    <w:sz w:val="16"/>
                    <w:szCs w:val="16"/>
                  </w:rPr>
                  <w:t>☐</w:t>
                </w:r>
              </w:sdtContent>
            </w:sdt>
            <w:r w:rsidR="00CF3C54" w:rsidRPr="00094200">
              <w:rPr>
                <w:rFonts w:cstheme="minorHAnsi"/>
                <w:sz w:val="16"/>
                <w:szCs w:val="16"/>
              </w:rPr>
              <w:t xml:space="preserve"> Recommendation:</w:t>
            </w:r>
          </w:p>
          <w:p w:rsidR="0067591D" w:rsidRPr="00094200" w:rsidRDefault="0067591D" w:rsidP="0067591D">
            <w:pPr>
              <w:rPr>
                <w:rFonts w:cstheme="minorHAnsi"/>
                <w:sz w:val="16"/>
                <w:szCs w:val="16"/>
              </w:rPr>
            </w:pPr>
          </w:p>
          <w:p w:rsidR="0067591D" w:rsidRPr="00094200" w:rsidRDefault="0067591D" w:rsidP="0067591D">
            <w:pPr>
              <w:rPr>
                <w:rFonts w:cstheme="minorHAnsi"/>
                <w:sz w:val="10"/>
                <w:szCs w:val="10"/>
              </w:rPr>
            </w:pPr>
          </w:p>
          <w:p w:rsidR="00E81DB4" w:rsidRPr="00094200" w:rsidRDefault="00E81DB4" w:rsidP="00E81DB4">
            <w:pPr>
              <w:rPr>
                <w:rFonts w:cstheme="minorHAnsi"/>
                <w:sz w:val="16"/>
                <w:szCs w:val="16"/>
              </w:rPr>
            </w:pPr>
          </w:p>
          <w:p w:rsidR="00E81DB4" w:rsidRPr="00094200" w:rsidRDefault="00E81DB4" w:rsidP="00E81DB4">
            <w:pPr>
              <w:rPr>
                <w:rFonts w:cstheme="minorHAnsi"/>
                <w:sz w:val="16"/>
                <w:szCs w:val="16"/>
              </w:rPr>
            </w:pPr>
          </w:p>
        </w:tc>
      </w:tr>
      <w:tr w:rsidR="00F92F6E" w:rsidRPr="00094200" w:rsidTr="00F85CEA">
        <w:tc>
          <w:tcPr>
            <w:tcW w:w="3600" w:type="dxa"/>
            <w:tcBorders>
              <w:top w:val="single" w:sz="4" w:space="0" w:color="auto"/>
              <w:left w:val="single" w:sz="4" w:space="0" w:color="auto"/>
              <w:bottom w:val="single" w:sz="4" w:space="0" w:color="auto"/>
              <w:right w:val="single" w:sz="2" w:space="0" w:color="auto"/>
            </w:tcBorders>
            <w:shd w:val="clear" w:color="auto" w:fill="E2EFD9" w:themeFill="accent6" w:themeFillTint="33"/>
          </w:tcPr>
          <w:p w:rsidR="00F92F6E" w:rsidRPr="00094200" w:rsidRDefault="00E257F6" w:rsidP="00F92F6E">
            <w:pPr>
              <w:rPr>
                <w:rFonts w:cstheme="minorHAnsi"/>
                <w:b/>
                <w:caps/>
                <w:sz w:val="20"/>
                <w:szCs w:val="20"/>
              </w:rPr>
            </w:pPr>
            <w:r>
              <w:rPr>
                <w:rFonts w:cstheme="minorHAnsi"/>
                <w:b/>
                <w:caps/>
                <w:sz w:val="18"/>
                <w:szCs w:val="18"/>
              </w:rPr>
              <w:t>1-F</w:t>
            </w:r>
            <w:r w:rsidR="00F92F6E" w:rsidRPr="00094200">
              <w:rPr>
                <w:rFonts w:cstheme="minorHAnsi"/>
                <w:b/>
                <w:caps/>
                <w:sz w:val="18"/>
                <w:szCs w:val="18"/>
              </w:rPr>
              <w:t>.</w:t>
            </w:r>
            <w:r w:rsidR="00F92F6E" w:rsidRPr="00094200">
              <w:rPr>
                <w:rFonts w:cstheme="minorHAnsi"/>
                <w:b/>
                <w:caps/>
                <w:sz w:val="16"/>
                <w:szCs w:val="16"/>
              </w:rPr>
              <w:t xml:space="preserve"> </w:t>
            </w:r>
            <w:r w:rsidR="00F92F6E" w:rsidRPr="00094200">
              <w:rPr>
                <w:rFonts w:cstheme="minorHAnsi"/>
                <w:b/>
                <w:caps/>
                <w:sz w:val="20"/>
                <w:szCs w:val="20"/>
              </w:rPr>
              <w:t>Displaced Homemaker</w:t>
            </w:r>
          </w:p>
          <w:p w:rsidR="00F92F6E" w:rsidRPr="00094200" w:rsidRDefault="00F92F6E" w:rsidP="00F92F6E">
            <w:pPr>
              <w:rPr>
                <w:rFonts w:cstheme="minorHAnsi"/>
                <w:b/>
                <w:caps/>
                <w:sz w:val="2"/>
                <w:szCs w:val="2"/>
              </w:rPr>
            </w:pPr>
          </w:p>
          <w:p w:rsidR="00F92F6E" w:rsidRPr="00094200" w:rsidRDefault="00F92F6E" w:rsidP="00F92F6E">
            <w:pPr>
              <w:tabs>
                <w:tab w:val="left" w:pos="224"/>
              </w:tabs>
              <w:rPr>
                <w:rFonts w:eastAsia="Arial" w:cstheme="minorHAnsi"/>
                <w:b/>
                <w:bCs/>
                <w:caps/>
                <w:sz w:val="6"/>
                <w:szCs w:val="6"/>
                <w:u w:val="single"/>
              </w:rPr>
            </w:pPr>
          </w:p>
          <w:p w:rsidR="00F92F6E" w:rsidRPr="00094200" w:rsidRDefault="00F92F6E" w:rsidP="00F92F6E">
            <w:pPr>
              <w:tabs>
                <w:tab w:val="left" w:pos="224"/>
              </w:tabs>
              <w:rPr>
                <w:rFonts w:eastAsia="Arial" w:cstheme="minorHAnsi"/>
                <w:b/>
                <w:bCs/>
                <w:caps/>
                <w:sz w:val="16"/>
                <w:szCs w:val="16"/>
                <w:u w:val="single"/>
              </w:rPr>
            </w:pPr>
            <w:r w:rsidRPr="00094200">
              <w:rPr>
                <w:rFonts w:eastAsia="Arial" w:cstheme="minorHAnsi"/>
                <w:b/>
                <w:bCs/>
                <w:caps/>
                <w:sz w:val="16"/>
                <w:szCs w:val="16"/>
                <w:u w:val="single"/>
              </w:rPr>
              <w:t>definition</w:t>
            </w:r>
          </w:p>
          <w:p w:rsidR="00F92F6E" w:rsidRPr="00094200" w:rsidRDefault="00F92F6E" w:rsidP="0063333C">
            <w:pPr>
              <w:numPr>
                <w:ilvl w:val="0"/>
                <w:numId w:val="34"/>
              </w:numPr>
              <w:ind w:left="130" w:hanging="129"/>
              <w:contextualSpacing/>
              <w:rPr>
                <w:rFonts w:eastAsia="Arial" w:cstheme="minorHAnsi"/>
                <w:b/>
                <w:bCs/>
                <w:sz w:val="16"/>
                <w:szCs w:val="16"/>
              </w:rPr>
            </w:pPr>
            <w:r w:rsidRPr="00094200">
              <w:rPr>
                <w:rFonts w:eastAsia="Arial" w:cstheme="minorHAnsi"/>
                <w:b/>
                <w:bCs/>
                <w:sz w:val="16"/>
                <w:szCs w:val="16"/>
              </w:rPr>
              <w:t>ESD WS System Policy 1019, Rev. 4:</w:t>
            </w:r>
          </w:p>
          <w:p w:rsidR="00F92F6E" w:rsidRPr="00094200" w:rsidRDefault="00F92F6E" w:rsidP="00F27267">
            <w:pPr>
              <w:numPr>
                <w:ilvl w:val="1"/>
                <w:numId w:val="33"/>
              </w:numPr>
              <w:tabs>
                <w:tab w:val="left" w:pos="130"/>
              </w:tabs>
              <w:ind w:left="310" w:hanging="180"/>
              <w:contextualSpacing/>
              <w:rPr>
                <w:rFonts w:eastAsia="Arial" w:cstheme="minorHAnsi"/>
                <w:b/>
                <w:bCs/>
                <w:sz w:val="16"/>
                <w:szCs w:val="16"/>
              </w:rPr>
            </w:pPr>
            <w:r w:rsidRPr="00094200">
              <w:rPr>
                <w:rFonts w:eastAsia="Arial" w:cstheme="minorHAnsi"/>
                <w:bCs/>
                <w:sz w:val="16"/>
                <w:szCs w:val="16"/>
              </w:rPr>
              <w:t xml:space="preserve">An individual who was dependent on the income of another family member and is no longer supported by the income of that family member; </w:t>
            </w:r>
            <w:r w:rsidRPr="00094200">
              <w:rPr>
                <w:rFonts w:eastAsia="Arial" w:cstheme="minorHAnsi"/>
                <w:b/>
                <w:bCs/>
                <w:i/>
                <w:sz w:val="16"/>
                <w:szCs w:val="16"/>
                <w:u w:val="single"/>
              </w:rPr>
              <w:t>OR</w:t>
            </w:r>
            <w:r w:rsidRPr="00094200">
              <w:rPr>
                <w:rFonts w:eastAsia="Arial" w:cstheme="minorHAnsi"/>
                <w:bCs/>
                <w:sz w:val="16"/>
                <w:szCs w:val="16"/>
              </w:rPr>
              <w:t xml:space="preserve"> </w:t>
            </w:r>
          </w:p>
          <w:p w:rsidR="00F92F6E" w:rsidRPr="00094200" w:rsidRDefault="00F92F6E" w:rsidP="00F27267">
            <w:pPr>
              <w:numPr>
                <w:ilvl w:val="1"/>
                <w:numId w:val="33"/>
              </w:numPr>
              <w:tabs>
                <w:tab w:val="left" w:pos="130"/>
              </w:tabs>
              <w:ind w:left="310" w:hanging="180"/>
              <w:contextualSpacing/>
              <w:rPr>
                <w:rFonts w:eastAsia="Arial" w:cstheme="minorHAnsi"/>
                <w:b/>
                <w:bCs/>
                <w:sz w:val="16"/>
                <w:szCs w:val="16"/>
              </w:rPr>
            </w:pPr>
            <w:r w:rsidRPr="00094200">
              <w:rPr>
                <w:rFonts w:eastAsia="Arial" w:cstheme="minorHAnsi"/>
                <w:bCs/>
                <w:sz w:val="16"/>
                <w:szCs w:val="16"/>
              </w:rPr>
              <w:t xml:space="preserve">Is the dependent spouse of a member of the armed forces on active duty and whose family income is significantly reduced because of a deployment, a call or order to active duty, or a service connected death or disability of the member. </w:t>
            </w:r>
            <w:r w:rsidRPr="00094200">
              <w:rPr>
                <w:rFonts w:eastAsia="Arial" w:cstheme="minorHAnsi"/>
                <w:b/>
                <w:bCs/>
                <w:i/>
                <w:sz w:val="16"/>
                <w:szCs w:val="16"/>
                <w:u w:val="single"/>
              </w:rPr>
              <w:t>AND</w:t>
            </w:r>
          </w:p>
          <w:p w:rsidR="00F92F6E" w:rsidRPr="00094200" w:rsidRDefault="00F92F6E" w:rsidP="00F27267">
            <w:pPr>
              <w:numPr>
                <w:ilvl w:val="1"/>
                <w:numId w:val="33"/>
              </w:numPr>
              <w:tabs>
                <w:tab w:val="left" w:pos="130"/>
              </w:tabs>
              <w:ind w:left="310" w:hanging="180"/>
              <w:contextualSpacing/>
              <w:rPr>
                <w:rFonts w:eastAsia="Arial" w:cstheme="minorHAnsi"/>
                <w:b/>
                <w:bCs/>
                <w:sz w:val="16"/>
                <w:szCs w:val="16"/>
              </w:rPr>
            </w:pPr>
            <w:r w:rsidRPr="00094200">
              <w:rPr>
                <w:rFonts w:eastAsia="Arial" w:cstheme="minorHAnsi"/>
                <w:bCs/>
                <w:sz w:val="16"/>
                <w:szCs w:val="16"/>
              </w:rPr>
              <w:t>Is unemployed or underemployed and is experiencing difficulty in obtaining or upgrading employment.</w:t>
            </w:r>
          </w:p>
          <w:p w:rsidR="00F92F6E" w:rsidRPr="00094200" w:rsidRDefault="00F92F6E" w:rsidP="00F92F6E">
            <w:pPr>
              <w:autoSpaceDE w:val="0"/>
              <w:autoSpaceDN w:val="0"/>
              <w:adjustRightInd w:val="0"/>
              <w:contextualSpacing/>
              <w:rPr>
                <w:rFonts w:eastAsiaTheme="minorHAnsi" w:cstheme="minorHAnsi"/>
                <w:sz w:val="16"/>
                <w:szCs w:val="16"/>
              </w:rPr>
            </w:pPr>
          </w:p>
          <w:p w:rsidR="00F92F6E" w:rsidRPr="00094200" w:rsidRDefault="00F92F6E" w:rsidP="00F92F6E">
            <w:pPr>
              <w:autoSpaceDE w:val="0"/>
              <w:autoSpaceDN w:val="0"/>
              <w:adjustRightInd w:val="0"/>
              <w:contextualSpacing/>
              <w:rPr>
                <w:rFonts w:eastAsiaTheme="minorHAnsi" w:cstheme="minorHAnsi"/>
                <w:b/>
                <w:caps/>
                <w:sz w:val="16"/>
                <w:szCs w:val="16"/>
                <w:u w:val="single"/>
              </w:rPr>
            </w:pPr>
            <w:r w:rsidRPr="00094200">
              <w:rPr>
                <w:rFonts w:eastAsiaTheme="minorHAnsi" w:cstheme="minorHAnsi"/>
                <w:b/>
                <w:caps/>
                <w:sz w:val="16"/>
                <w:szCs w:val="16"/>
                <w:u w:val="single"/>
              </w:rPr>
              <w:t>Date of dislocation</w:t>
            </w:r>
          </w:p>
          <w:p w:rsidR="00F92F6E" w:rsidRPr="00094200" w:rsidRDefault="00F92F6E" w:rsidP="0063333C">
            <w:pPr>
              <w:numPr>
                <w:ilvl w:val="0"/>
                <w:numId w:val="37"/>
              </w:numPr>
              <w:autoSpaceDE w:val="0"/>
              <w:autoSpaceDN w:val="0"/>
              <w:adjustRightInd w:val="0"/>
              <w:ind w:left="129" w:hanging="180"/>
              <w:contextualSpacing/>
              <w:rPr>
                <w:rFonts w:eastAsiaTheme="minorHAnsi" w:cstheme="minorHAnsi"/>
                <w:sz w:val="16"/>
                <w:szCs w:val="16"/>
              </w:rPr>
            </w:pPr>
            <w:r w:rsidRPr="00094200">
              <w:rPr>
                <w:rFonts w:eastAsiaTheme="minorHAnsi" w:cstheme="minorHAnsi"/>
                <w:b/>
                <w:sz w:val="16"/>
                <w:szCs w:val="16"/>
              </w:rPr>
              <w:t>TEGL 22-15</w:t>
            </w:r>
            <w:r w:rsidRPr="00094200">
              <w:rPr>
                <w:rFonts w:eastAsiaTheme="minorHAnsi" w:cstheme="minorHAnsi"/>
                <w:sz w:val="16"/>
                <w:szCs w:val="16"/>
              </w:rPr>
              <w:t xml:space="preserve">: </w:t>
            </w:r>
          </w:p>
          <w:p w:rsidR="00F92F6E" w:rsidRPr="00094200" w:rsidRDefault="00F92F6E" w:rsidP="00F27267">
            <w:pPr>
              <w:numPr>
                <w:ilvl w:val="1"/>
                <w:numId w:val="33"/>
              </w:numPr>
              <w:tabs>
                <w:tab w:val="left" w:pos="130"/>
              </w:tabs>
              <w:ind w:left="310" w:hanging="180"/>
              <w:contextualSpacing/>
              <w:rPr>
                <w:rFonts w:eastAsia="Arial" w:cstheme="minorHAnsi"/>
                <w:b/>
                <w:bCs/>
                <w:sz w:val="16"/>
                <w:szCs w:val="16"/>
              </w:rPr>
            </w:pPr>
            <w:r w:rsidRPr="00094200">
              <w:rPr>
                <w:rFonts w:eastAsiaTheme="minorHAnsi" w:cstheme="minorHAnsi"/>
                <w:b/>
                <w:sz w:val="16"/>
                <w:szCs w:val="16"/>
              </w:rPr>
              <w:t>Date of Dislocation does not apply to Displaced Homemaker</w:t>
            </w:r>
          </w:p>
        </w:tc>
        <w:tc>
          <w:tcPr>
            <w:tcW w:w="3870" w:type="dxa"/>
            <w:tcBorders>
              <w:top w:val="single" w:sz="4" w:space="0" w:color="auto"/>
              <w:bottom w:val="single" w:sz="4" w:space="0" w:color="auto"/>
            </w:tcBorders>
            <w:shd w:val="clear" w:color="auto" w:fill="auto"/>
          </w:tcPr>
          <w:p w:rsidR="00E257F6" w:rsidRPr="00F9457F" w:rsidRDefault="009B6DDC" w:rsidP="00BB1E2E">
            <w:pPr>
              <w:shd w:val="clear" w:color="auto" w:fill="E7E6E6" w:themeFill="background2"/>
              <w:rPr>
                <w:rFonts w:cstheme="minorHAnsi"/>
                <w:b/>
                <w:sz w:val="16"/>
                <w:szCs w:val="16"/>
              </w:rPr>
            </w:pPr>
            <w:sdt>
              <w:sdtPr>
                <w:rPr>
                  <w:rFonts w:cstheme="minorHAnsi"/>
                  <w:b/>
                  <w:sz w:val="16"/>
                  <w:szCs w:val="16"/>
                </w:rPr>
                <w:id w:val="66231162"/>
                <w14:checkbox>
                  <w14:checked w14:val="0"/>
                  <w14:checkedState w14:val="2612" w14:font="MS Gothic"/>
                  <w14:uncheckedState w14:val="2610" w14:font="MS Gothic"/>
                </w14:checkbox>
              </w:sdtPr>
              <w:sdtEndPr/>
              <w:sdtContent>
                <w:r w:rsidR="00E257F6" w:rsidRPr="00F9457F">
                  <w:rPr>
                    <w:rFonts w:ascii="Segoe UI Symbol" w:eastAsia="MS Gothic" w:hAnsi="Segoe UI Symbol" w:cs="Segoe UI Symbol"/>
                    <w:b/>
                    <w:sz w:val="16"/>
                    <w:szCs w:val="16"/>
                  </w:rPr>
                  <w:t>☐</w:t>
                </w:r>
              </w:sdtContent>
            </w:sdt>
            <w:r w:rsidR="00E257F6" w:rsidRPr="00F9457F">
              <w:rPr>
                <w:rFonts w:cstheme="minorHAnsi"/>
                <w:b/>
                <w:sz w:val="16"/>
                <w:szCs w:val="16"/>
              </w:rPr>
              <w:t xml:space="preserve"> N/A, Not enrolled under this category</w:t>
            </w:r>
          </w:p>
          <w:p w:rsidR="00F92F6E" w:rsidRPr="00094200" w:rsidRDefault="00F92F6E" w:rsidP="0063333C">
            <w:pPr>
              <w:numPr>
                <w:ilvl w:val="0"/>
                <w:numId w:val="31"/>
              </w:numPr>
              <w:ind w:left="172" w:hanging="172"/>
              <w:contextualSpacing/>
              <w:rPr>
                <w:rFonts w:cstheme="minorHAnsi"/>
                <w:sz w:val="16"/>
                <w:szCs w:val="16"/>
              </w:rPr>
            </w:pPr>
            <w:r w:rsidRPr="00094200">
              <w:rPr>
                <w:rFonts w:cstheme="minorHAnsi"/>
                <w:sz w:val="16"/>
                <w:szCs w:val="16"/>
              </w:rPr>
              <w:t xml:space="preserve">Participant met the </w:t>
            </w:r>
            <w:r w:rsidRPr="00094200">
              <w:rPr>
                <w:rFonts w:cstheme="minorHAnsi"/>
                <w:i/>
                <w:sz w:val="16"/>
                <w:szCs w:val="16"/>
              </w:rPr>
              <w:t>“Displaced Homemaker”</w:t>
            </w:r>
            <w:r w:rsidRPr="00094200">
              <w:rPr>
                <w:rFonts w:cstheme="minorHAnsi"/>
                <w:sz w:val="16"/>
                <w:szCs w:val="16"/>
              </w:rPr>
              <w:t xml:space="preserve"> eligibility criteria</w:t>
            </w:r>
            <w:r w:rsidRPr="00094200">
              <w:rPr>
                <w:rFonts w:cstheme="minorHAnsi"/>
                <w:i/>
                <w:sz w:val="16"/>
                <w:szCs w:val="16"/>
              </w:rPr>
              <w:t xml:space="preserve">: </w:t>
            </w:r>
            <w:r w:rsidRPr="00094200">
              <w:rPr>
                <w:rFonts w:cstheme="minorHAnsi"/>
                <w:i/>
                <w:sz w:val="10"/>
                <w:szCs w:val="10"/>
              </w:rPr>
              <w:t>(20 CFR 677.235)</w:t>
            </w:r>
          </w:p>
          <w:p w:rsidR="00876401" w:rsidRPr="00094200" w:rsidRDefault="009B6DDC" w:rsidP="00876401">
            <w:pPr>
              <w:ind w:left="162" w:right="-108"/>
              <w:rPr>
                <w:rFonts w:cstheme="minorHAnsi"/>
                <w:b/>
                <w:sz w:val="16"/>
                <w:szCs w:val="16"/>
              </w:rPr>
            </w:pPr>
            <w:sdt>
              <w:sdtPr>
                <w:rPr>
                  <w:rFonts w:cstheme="minorHAnsi"/>
                  <w:b/>
                  <w:sz w:val="16"/>
                  <w:szCs w:val="16"/>
                </w:rPr>
                <w:id w:val="901175568"/>
                <w14:checkbox>
                  <w14:checked w14:val="0"/>
                  <w14:checkedState w14:val="2612" w14:font="MS Gothic"/>
                  <w14:uncheckedState w14:val="2610" w14:font="MS Gothic"/>
                </w14:checkbox>
              </w:sdtPr>
              <w:sdtEndPr/>
              <w:sdtContent>
                <w:r w:rsidR="00876401" w:rsidRPr="00094200">
                  <w:rPr>
                    <w:rFonts w:ascii="Segoe UI Symbol" w:eastAsia="MS Gothic" w:hAnsi="Segoe UI Symbol" w:cs="Segoe UI Symbol"/>
                    <w:b/>
                    <w:sz w:val="16"/>
                    <w:szCs w:val="16"/>
                  </w:rPr>
                  <w:t>☐</w:t>
                </w:r>
              </w:sdtContent>
            </w:sdt>
            <w:r w:rsidR="00876401" w:rsidRPr="00094200">
              <w:rPr>
                <w:rFonts w:cstheme="minorHAnsi"/>
                <w:b/>
                <w:sz w:val="16"/>
                <w:szCs w:val="16"/>
              </w:rPr>
              <w:t xml:space="preserve">  YES, Validated by one of the following: </w:t>
            </w:r>
            <w:r w:rsidR="00876401" w:rsidRPr="00094200">
              <w:rPr>
                <w:rFonts w:cstheme="minorHAnsi"/>
                <w:i/>
                <w:sz w:val="8"/>
                <w:szCs w:val="8"/>
              </w:rPr>
              <w:t>(ESD Policy 1019, Rev 4)</w:t>
            </w:r>
          </w:p>
          <w:p w:rsidR="00876401" w:rsidRPr="00094200" w:rsidRDefault="009B6DDC" w:rsidP="00876401">
            <w:pPr>
              <w:ind w:firstLine="342"/>
              <w:rPr>
                <w:rFonts w:cstheme="minorHAnsi"/>
                <w:sz w:val="16"/>
                <w:szCs w:val="16"/>
              </w:rPr>
            </w:pPr>
            <w:sdt>
              <w:sdtPr>
                <w:rPr>
                  <w:rFonts w:cstheme="minorHAnsi"/>
                  <w:sz w:val="16"/>
                  <w:szCs w:val="16"/>
                </w:rPr>
                <w:id w:val="-1318950509"/>
                <w14:checkbox>
                  <w14:checked w14:val="0"/>
                  <w14:checkedState w14:val="2612" w14:font="MS Gothic"/>
                  <w14:uncheckedState w14:val="2610" w14:font="MS Gothic"/>
                </w14:checkbox>
              </w:sdtPr>
              <w:sdtEndPr/>
              <w:sdtContent>
                <w:r w:rsidR="00876401" w:rsidRPr="00094200">
                  <w:rPr>
                    <w:rFonts w:ascii="Segoe UI Symbol" w:hAnsi="Segoe UI Symbol" w:cs="Segoe UI Symbol"/>
                    <w:sz w:val="16"/>
                    <w:szCs w:val="16"/>
                  </w:rPr>
                  <w:t>☐</w:t>
                </w:r>
              </w:sdtContent>
            </w:sdt>
            <w:r w:rsidR="00876401" w:rsidRPr="00094200">
              <w:rPr>
                <w:rFonts w:cstheme="minorHAnsi"/>
                <w:sz w:val="16"/>
                <w:szCs w:val="16"/>
              </w:rPr>
              <w:t xml:space="preserve"> Self-attestation:</w:t>
            </w:r>
          </w:p>
          <w:p w:rsidR="00876401" w:rsidRPr="00FB049E" w:rsidRDefault="00876401" w:rsidP="00876401">
            <w:pPr>
              <w:numPr>
                <w:ilvl w:val="0"/>
                <w:numId w:val="63"/>
              </w:numPr>
              <w:ind w:left="612" w:right="-108" w:hanging="90"/>
              <w:contextualSpacing/>
              <w:rPr>
                <w:rFonts w:cstheme="minorHAnsi"/>
                <w:sz w:val="14"/>
                <w:szCs w:val="14"/>
              </w:rPr>
            </w:pPr>
            <w:r w:rsidRPr="00FB049E">
              <w:rPr>
                <w:rFonts w:cstheme="minorHAnsi"/>
                <w:sz w:val="14"/>
                <w:szCs w:val="14"/>
              </w:rPr>
              <w:t xml:space="preserve">Self-attestation was a signed and dated </w:t>
            </w:r>
            <w:r w:rsidRPr="00FB049E">
              <w:rPr>
                <w:rFonts w:cstheme="minorHAnsi"/>
                <w:b/>
                <w:sz w:val="14"/>
                <w:szCs w:val="14"/>
              </w:rPr>
              <w:t>paper version from ESD Policy 1019, Rev. 4</w:t>
            </w:r>
            <w:r w:rsidRPr="00FB049E">
              <w:rPr>
                <w:rFonts w:cstheme="minorHAnsi"/>
                <w:sz w:val="14"/>
                <w:szCs w:val="14"/>
              </w:rPr>
              <w:t xml:space="preserve"> or a substantially similar version:</w:t>
            </w:r>
          </w:p>
          <w:p w:rsidR="00876401" w:rsidRPr="00FB049E" w:rsidRDefault="009B6DDC" w:rsidP="00876401">
            <w:pPr>
              <w:ind w:left="612" w:firstLine="180"/>
              <w:rPr>
                <w:rFonts w:cstheme="minorHAnsi"/>
                <w:b/>
                <w:sz w:val="14"/>
                <w:szCs w:val="14"/>
              </w:rPr>
            </w:pPr>
            <w:sdt>
              <w:sdtPr>
                <w:rPr>
                  <w:rFonts w:cstheme="minorHAnsi"/>
                  <w:b/>
                  <w:sz w:val="14"/>
                  <w:szCs w:val="14"/>
                </w:rPr>
                <w:id w:val="-1882010430"/>
                <w14:checkbox>
                  <w14:checked w14:val="0"/>
                  <w14:checkedState w14:val="2612" w14:font="MS Gothic"/>
                  <w14:uncheckedState w14:val="2610" w14:font="MS Gothic"/>
                </w14:checkbox>
              </w:sdtPr>
              <w:sdtEndPr/>
              <w:sdtContent>
                <w:r w:rsidR="00876401" w:rsidRPr="00FB049E">
                  <w:rPr>
                    <w:rFonts w:ascii="Segoe UI Symbol" w:hAnsi="Segoe UI Symbol" w:cs="Segoe UI Symbol"/>
                    <w:b/>
                    <w:sz w:val="14"/>
                    <w:szCs w:val="14"/>
                  </w:rPr>
                  <w:t>☐</w:t>
                </w:r>
              </w:sdtContent>
            </w:sdt>
            <w:r w:rsidR="00876401" w:rsidRPr="00FB049E">
              <w:rPr>
                <w:rFonts w:cstheme="minorHAnsi"/>
                <w:b/>
                <w:sz w:val="14"/>
                <w:szCs w:val="14"/>
              </w:rPr>
              <w:t xml:space="preserve"> YES, No Issues Identified</w:t>
            </w:r>
          </w:p>
          <w:p w:rsidR="00876401" w:rsidRPr="00FB049E" w:rsidRDefault="009B6DDC" w:rsidP="00876401">
            <w:pPr>
              <w:ind w:left="612" w:firstLine="180"/>
              <w:rPr>
                <w:rFonts w:cstheme="minorHAnsi"/>
                <w:b/>
                <w:sz w:val="14"/>
                <w:szCs w:val="14"/>
              </w:rPr>
            </w:pPr>
            <w:sdt>
              <w:sdtPr>
                <w:rPr>
                  <w:rFonts w:cstheme="minorHAnsi"/>
                  <w:b/>
                  <w:sz w:val="14"/>
                  <w:szCs w:val="14"/>
                </w:rPr>
                <w:id w:val="-1801290514"/>
                <w14:checkbox>
                  <w14:checked w14:val="0"/>
                  <w14:checkedState w14:val="2612" w14:font="MS Gothic"/>
                  <w14:uncheckedState w14:val="2610" w14:font="MS Gothic"/>
                </w14:checkbox>
              </w:sdtPr>
              <w:sdtEndPr/>
              <w:sdtContent>
                <w:r w:rsidR="00876401" w:rsidRPr="00FB049E">
                  <w:rPr>
                    <w:rFonts w:ascii="Segoe UI Symbol" w:hAnsi="Segoe UI Symbol" w:cs="Segoe UI Symbol"/>
                    <w:b/>
                    <w:sz w:val="14"/>
                    <w:szCs w:val="14"/>
                  </w:rPr>
                  <w:t>☐</w:t>
                </w:r>
              </w:sdtContent>
            </w:sdt>
            <w:r w:rsidR="00876401" w:rsidRPr="00FB049E">
              <w:rPr>
                <w:rFonts w:cstheme="minorHAnsi"/>
                <w:b/>
                <w:sz w:val="14"/>
                <w:szCs w:val="14"/>
              </w:rPr>
              <w:t xml:space="preserve"> NO, one or more issues identified</w:t>
            </w:r>
          </w:p>
          <w:p w:rsidR="00876401" w:rsidRPr="00FB049E" w:rsidRDefault="00876401" w:rsidP="00876401">
            <w:pPr>
              <w:ind w:left="522" w:right="-108" w:hanging="90"/>
              <w:contextualSpacing/>
              <w:rPr>
                <w:rFonts w:eastAsiaTheme="minorHAnsi" w:cstheme="minorHAnsi"/>
                <w:i/>
                <w:sz w:val="4"/>
                <w:szCs w:val="4"/>
              </w:rPr>
            </w:pPr>
          </w:p>
          <w:p w:rsidR="00876401" w:rsidRPr="00FB049E" w:rsidRDefault="00876401" w:rsidP="00876401">
            <w:pPr>
              <w:numPr>
                <w:ilvl w:val="0"/>
                <w:numId w:val="63"/>
              </w:numPr>
              <w:ind w:left="612" w:right="-108" w:hanging="90"/>
              <w:contextualSpacing/>
              <w:rPr>
                <w:rFonts w:eastAsiaTheme="minorHAnsi" w:cstheme="minorHAnsi"/>
                <w:i/>
                <w:sz w:val="14"/>
                <w:szCs w:val="14"/>
              </w:rPr>
            </w:pPr>
            <w:r w:rsidRPr="00FB049E">
              <w:rPr>
                <w:rFonts w:eastAsiaTheme="minorHAnsi" w:cstheme="minorHAnsi"/>
                <w:sz w:val="14"/>
                <w:szCs w:val="14"/>
              </w:rPr>
              <w:t xml:space="preserve">Self-attestation was a signed and dated </w:t>
            </w:r>
            <w:r w:rsidRPr="00FB049E">
              <w:rPr>
                <w:rFonts w:eastAsiaTheme="minorHAnsi" w:cstheme="minorHAnsi"/>
                <w:b/>
                <w:sz w:val="14"/>
                <w:szCs w:val="14"/>
              </w:rPr>
              <w:t>paper WIOA eligibility</w:t>
            </w:r>
            <w:r w:rsidRPr="00FB049E">
              <w:rPr>
                <w:rFonts w:eastAsiaTheme="minorHAnsi" w:cstheme="minorHAnsi"/>
                <w:sz w:val="14"/>
                <w:szCs w:val="14"/>
              </w:rPr>
              <w:t xml:space="preserve"> application:</w:t>
            </w:r>
          </w:p>
          <w:p w:rsidR="00876401" w:rsidRPr="00FB049E" w:rsidRDefault="009B6DDC" w:rsidP="00876401">
            <w:pPr>
              <w:ind w:left="612" w:firstLine="180"/>
              <w:rPr>
                <w:rFonts w:cstheme="minorHAnsi"/>
                <w:b/>
                <w:sz w:val="14"/>
                <w:szCs w:val="14"/>
              </w:rPr>
            </w:pPr>
            <w:sdt>
              <w:sdtPr>
                <w:rPr>
                  <w:rFonts w:cstheme="minorHAnsi"/>
                  <w:b/>
                  <w:sz w:val="14"/>
                  <w:szCs w:val="14"/>
                </w:rPr>
                <w:id w:val="370813399"/>
                <w14:checkbox>
                  <w14:checked w14:val="0"/>
                  <w14:checkedState w14:val="2612" w14:font="MS Gothic"/>
                  <w14:uncheckedState w14:val="2610" w14:font="MS Gothic"/>
                </w14:checkbox>
              </w:sdtPr>
              <w:sdtEndPr/>
              <w:sdtContent>
                <w:r w:rsidR="00876401" w:rsidRPr="00FB049E">
                  <w:rPr>
                    <w:rFonts w:ascii="Segoe UI Symbol" w:hAnsi="Segoe UI Symbol" w:cs="Segoe UI Symbol"/>
                    <w:b/>
                    <w:sz w:val="14"/>
                    <w:szCs w:val="14"/>
                  </w:rPr>
                  <w:t>☐</w:t>
                </w:r>
              </w:sdtContent>
            </w:sdt>
            <w:r w:rsidR="00876401" w:rsidRPr="00FB049E">
              <w:rPr>
                <w:rFonts w:cstheme="minorHAnsi"/>
                <w:b/>
                <w:sz w:val="14"/>
                <w:szCs w:val="14"/>
              </w:rPr>
              <w:t xml:space="preserve"> YES, No Issues Identified</w:t>
            </w:r>
          </w:p>
          <w:p w:rsidR="00876401" w:rsidRPr="00FB049E" w:rsidRDefault="009B6DDC" w:rsidP="00876401">
            <w:pPr>
              <w:ind w:left="612" w:firstLine="180"/>
              <w:rPr>
                <w:rFonts w:cstheme="minorHAnsi"/>
                <w:b/>
                <w:sz w:val="14"/>
                <w:szCs w:val="14"/>
              </w:rPr>
            </w:pPr>
            <w:sdt>
              <w:sdtPr>
                <w:rPr>
                  <w:rFonts w:cstheme="minorHAnsi"/>
                  <w:b/>
                  <w:sz w:val="14"/>
                  <w:szCs w:val="14"/>
                </w:rPr>
                <w:id w:val="1723246055"/>
                <w14:checkbox>
                  <w14:checked w14:val="0"/>
                  <w14:checkedState w14:val="2612" w14:font="MS Gothic"/>
                  <w14:uncheckedState w14:val="2610" w14:font="MS Gothic"/>
                </w14:checkbox>
              </w:sdtPr>
              <w:sdtEndPr/>
              <w:sdtContent>
                <w:r w:rsidR="00876401" w:rsidRPr="00FB049E">
                  <w:rPr>
                    <w:rFonts w:ascii="Segoe UI Symbol" w:hAnsi="Segoe UI Symbol" w:cs="Segoe UI Symbol"/>
                    <w:b/>
                    <w:sz w:val="14"/>
                    <w:szCs w:val="14"/>
                  </w:rPr>
                  <w:t>☐</w:t>
                </w:r>
              </w:sdtContent>
            </w:sdt>
            <w:r w:rsidR="00876401" w:rsidRPr="00FB049E">
              <w:rPr>
                <w:rFonts w:cstheme="minorHAnsi"/>
                <w:b/>
                <w:sz w:val="14"/>
                <w:szCs w:val="14"/>
              </w:rPr>
              <w:t xml:space="preserve"> NO, one or more issues identified</w:t>
            </w:r>
          </w:p>
          <w:p w:rsidR="00876401" w:rsidRPr="00FB049E" w:rsidRDefault="00876401" w:rsidP="00876401">
            <w:pPr>
              <w:ind w:left="522" w:hanging="90"/>
              <w:contextualSpacing/>
              <w:rPr>
                <w:rFonts w:eastAsiaTheme="minorHAnsi" w:cstheme="minorHAnsi"/>
                <w:i/>
                <w:sz w:val="4"/>
                <w:szCs w:val="4"/>
              </w:rPr>
            </w:pPr>
          </w:p>
          <w:p w:rsidR="00876401" w:rsidRPr="00FB049E" w:rsidRDefault="00876401" w:rsidP="00876401">
            <w:pPr>
              <w:numPr>
                <w:ilvl w:val="0"/>
                <w:numId w:val="63"/>
              </w:numPr>
              <w:ind w:left="612" w:hanging="90"/>
              <w:contextualSpacing/>
              <w:rPr>
                <w:rFonts w:eastAsiaTheme="minorHAnsi" w:cstheme="minorHAnsi"/>
                <w:i/>
                <w:sz w:val="10"/>
                <w:szCs w:val="10"/>
              </w:rPr>
            </w:pPr>
            <w:r w:rsidRPr="00FB049E">
              <w:rPr>
                <w:rFonts w:eastAsiaTheme="minorHAnsi" w:cstheme="minorHAnsi"/>
                <w:sz w:val="14"/>
                <w:szCs w:val="14"/>
              </w:rPr>
              <w:t xml:space="preserve">Self-attestation was a signed and dated </w:t>
            </w:r>
            <w:r w:rsidRPr="00FB049E">
              <w:rPr>
                <w:rFonts w:eastAsiaTheme="minorHAnsi" w:cstheme="minorHAnsi"/>
                <w:b/>
                <w:sz w:val="14"/>
                <w:szCs w:val="14"/>
              </w:rPr>
              <w:t>MIS WIOA Application</w:t>
            </w:r>
            <w:r w:rsidRPr="00FB049E">
              <w:rPr>
                <w:rFonts w:eastAsiaTheme="minorHAnsi" w:cstheme="minorHAnsi"/>
                <w:sz w:val="14"/>
                <w:szCs w:val="14"/>
              </w:rPr>
              <w:t>:</w:t>
            </w:r>
          </w:p>
          <w:p w:rsidR="00876401" w:rsidRPr="00FB049E" w:rsidRDefault="009B6DDC" w:rsidP="00876401">
            <w:pPr>
              <w:ind w:left="522" w:firstLine="270"/>
              <w:rPr>
                <w:rFonts w:eastAsiaTheme="minorHAnsi" w:cstheme="minorHAnsi"/>
                <w:b/>
                <w:sz w:val="14"/>
                <w:szCs w:val="14"/>
              </w:rPr>
            </w:pPr>
            <w:sdt>
              <w:sdtPr>
                <w:rPr>
                  <w:rFonts w:eastAsiaTheme="minorHAnsi" w:cstheme="minorHAnsi"/>
                  <w:b/>
                  <w:sz w:val="14"/>
                  <w:szCs w:val="14"/>
                </w:rPr>
                <w:id w:val="-451857725"/>
                <w14:checkbox>
                  <w14:checked w14:val="0"/>
                  <w14:checkedState w14:val="2612" w14:font="MS Gothic"/>
                  <w14:uncheckedState w14:val="2610" w14:font="MS Gothic"/>
                </w14:checkbox>
              </w:sdtPr>
              <w:sdtEndPr/>
              <w:sdtContent>
                <w:r w:rsidR="00876401" w:rsidRPr="00FB049E">
                  <w:rPr>
                    <w:rFonts w:ascii="Segoe UI Symbol" w:eastAsiaTheme="minorHAnsi" w:hAnsi="Segoe UI Symbol" w:cs="Segoe UI Symbol"/>
                    <w:b/>
                    <w:sz w:val="14"/>
                    <w:szCs w:val="14"/>
                  </w:rPr>
                  <w:t>☐</w:t>
                </w:r>
              </w:sdtContent>
            </w:sdt>
            <w:r w:rsidR="00876401" w:rsidRPr="00FB049E">
              <w:rPr>
                <w:rFonts w:eastAsiaTheme="minorHAnsi" w:cstheme="minorHAnsi"/>
                <w:b/>
                <w:sz w:val="14"/>
                <w:szCs w:val="14"/>
              </w:rPr>
              <w:t xml:space="preserve"> YES, No Issues Identified</w:t>
            </w:r>
          </w:p>
          <w:p w:rsidR="00876401" w:rsidRPr="00FB049E" w:rsidRDefault="009B6DDC" w:rsidP="00876401">
            <w:pPr>
              <w:ind w:left="522" w:firstLine="270"/>
              <w:rPr>
                <w:rFonts w:eastAsiaTheme="minorHAnsi" w:cstheme="minorHAnsi"/>
                <w:b/>
                <w:sz w:val="14"/>
                <w:szCs w:val="14"/>
              </w:rPr>
            </w:pPr>
            <w:sdt>
              <w:sdtPr>
                <w:rPr>
                  <w:rFonts w:eastAsiaTheme="minorHAnsi" w:cstheme="minorHAnsi"/>
                  <w:b/>
                  <w:sz w:val="14"/>
                  <w:szCs w:val="14"/>
                </w:rPr>
                <w:id w:val="-1372536871"/>
                <w14:checkbox>
                  <w14:checked w14:val="0"/>
                  <w14:checkedState w14:val="2612" w14:font="MS Gothic"/>
                  <w14:uncheckedState w14:val="2610" w14:font="MS Gothic"/>
                </w14:checkbox>
              </w:sdtPr>
              <w:sdtEndPr/>
              <w:sdtContent>
                <w:r w:rsidR="00876401" w:rsidRPr="00FB049E">
                  <w:rPr>
                    <w:rFonts w:ascii="Segoe UI Symbol" w:eastAsiaTheme="minorHAnsi" w:hAnsi="Segoe UI Symbol" w:cs="Segoe UI Symbol"/>
                    <w:b/>
                    <w:sz w:val="14"/>
                    <w:szCs w:val="14"/>
                  </w:rPr>
                  <w:t>☐</w:t>
                </w:r>
              </w:sdtContent>
            </w:sdt>
            <w:r w:rsidR="00876401" w:rsidRPr="00FB049E">
              <w:rPr>
                <w:rFonts w:eastAsiaTheme="minorHAnsi" w:cstheme="minorHAnsi"/>
                <w:b/>
                <w:sz w:val="14"/>
                <w:szCs w:val="14"/>
              </w:rPr>
              <w:t xml:space="preserve"> NO, one or more issues identified</w:t>
            </w:r>
          </w:p>
          <w:p w:rsidR="00876401" w:rsidRPr="00FB049E" w:rsidRDefault="00876401" w:rsidP="00876401">
            <w:pPr>
              <w:ind w:left="522" w:hanging="90"/>
              <w:rPr>
                <w:rFonts w:eastAsiaTheme="minorHAnsi" w:cstheme="minorHAnsi"/>
                <w:b/>
                <w:sz w:val="4"/>
                <w:szCs w:val="4"/>
              </w:rPr>
            </w:pPr>
          </w:p>
          <w:p w:rsidR="00876401" w:rsidRPr="00FB049E" w:rsidRDefault="00876401" w:rsidP="00876401">
            <w:pPr>
              <w:numPr>
                <w:ilvl w:val="0"/>
                <w:numId w:val="63"/>
              </w:numPr>
              <w:ind w:left="612" w:hanging="90"/>
              <w:contextualSpacing/>
              <w:rPr>
                <w:rFonts w:eastAsiaTheme="minorHAnsi" w:cstheme="minorHAnsi"/>
                <w:sz w:val="14"/>
                <w:szCs w:val="14"/>
              </w:rPr>
            </w:pPr>
            <w:r w:rsidRPr="00FB049E">
              <w:rPr>
                <w:rFonts w:eastAsiaTheme="minorHAnsi" w:cstheme="minorHAnsi"/>
                <w:sz w:val="14"/>
                <w:szCs w:val="14"/>
              </w:rPr>
              <w:t>The reason for using self-attestation was documented in case notes as recommended by DOL and ESD Policy 1019, Rev. 4:</w:t>
            </w:r>
          </w:p>
          <w:p w:rsidR="00876401" w:rsidRPr="00FB049E" w:rsidRDefault="009B6DDC" w:rsidP="00876401">
            <w:pPr>
              <w:ind w:left="522" w:firstLine="270"/>
              <w:rPr>
                <w:rFonts w:eastAsiaTheme="minorHAnsi" w:cstheme="minorHAnsi"/>
                <w:b/>
                <w:sz w:val="14"/>
                <w:szCs w:val="14"/>
              </w:rPr>
            </w:pPr>
            <w:sdt>
              <w:sdtPr>
                <w:rPr>
                  <w:rFonts w:eastAsiaTheme="minorHAnsi" w:cstheme="minorHAnsi"/>
                  <w:b/>
                  <w:sz w:val="14"/>
                  <w:szCs w:val="14"/>
                </w:rPr>
                <w:id w:val="1463386483"/>
                <w14:checkbox>
                  <w14:checked w14:val="0"/>
                  <w14:checkedState w14:val="2612" w14:font="MS Gothic"/>
                  <w14:uncheckedState w14:val="2610" w14:font="MS Gothic"/>
                </w14:checkbox>
              </w:sdtPr>
              <w:sdtEndPr/>
              <w:sdtContent>
                <w:r w:rsidR="00876401" w:rsidRPr="00FB049E">
                  <w:rPr>
                    <w:rFonts w:ascii="Segoe UI Symbol" w:eastAsiaTheme="minorHAnsi" w:hAnsi="Segoe UI Symbol" w:cs="Segoe UI Symbol"/>
                    <w:b/>
                    <w:sz w:val="14"/>
                    <w:szCs w:val="14"/>
                  </w:rPr>
                  <w:t>☐</w:t>
                </w:r>
              </w:sdtContent>
            </w:sdt>
            <w:r w:rsidR="00876401" w:rsidRPr="00FB049E">
              <w:rPr>
                <w:rFonts w:eastAsiaTheme="minorHAnsi" w:cstheme="minorHAnsi"/>
                <w:b/>
                <w:sz w:val="14"/>
                <w:szCs w:val="14"/>
              </w:rPr>
              <w:t xml:space="preserve"> YES, No Issues Identified</w:t>
            </w:r>
          </w:p>
          <w:p w:rsidR="00876401" w:rsidRPr="00FB049E" w:rsidRDefault="009B6DDC" w:rsidP="00876401">
            <w:pPr>
              <w:ind w:left="522" w:firstLine="270"/>
              <w:rPr>
                <w:rFonts w:eastAsiaTheme="minorHAnsi" w:cstheme="minorHAnsi"/>
                <w:b/>
                <w:sz w:val="14"/>
                <w:szCs w:val="14"/>
              </w:rPr>
            </w:pPr>
            <w:sdt>
              <w:sdtPr>
                <w:rPr>
                  <w:rFonts w:eastAsiaTheme="minorHAnsi" w:cstheme="minorHAnsi"/>
                  <w:b/>
                  <w:sz w:val="14"/>
                  <w:szCs w:val="14"/>
                </w:rPr>
                <w:id w:val="2021577441"/>
                <w14:checkbox>
                  <w14:checked w14:val="0"/>
                  <w14:checkedState w14:val="2612" w14:font="MS Gothic"/>
                  <w14:uncheckedState w14:val="2610" w14:font="MS Gothic"/>
                </w14:checkbox>
              </w:sdtPr>
              <w:sdtEndPr/>
              <w:sdtContent>
                <w:r w:rsidR="00876401" w:rsidRPr="00FB049E">
                  <w:rPr>
                    <w:rFonts w:ascii="Segoe UI Symbol" w:eastAsiaTheme="minorHAnsi" w:hAnsi="Segoe UI Symbol" w:cs="Segoe UI Symbol"/>
                    <w:b/>
                    <w:sz w:val="14"/>
                    <w:szCs w:val="14"/>
                  </w:rPr>
                  <w:t>☐</w:t>
                </w:r>
              </w:sdtContent>
            </w:sdt>
            <w:r w:rsidR="00876401" w:rsidRPr="00FB049E">
              <w:rPr>
                <w:rFonts w:eastAsiaTheme="minorHAnsi" w:cstheme="minorHAnsi"/>
                <w:b/>
                <w:sz w:val="14"/>
                <w:szCs w:val="14"/>
              </w:rPr>
              <w:t xml:space="preserve"> NO, Could not Locate</w:t>
            </w:r>
          </w:p>
          <w:p w:rsidR="00F92F6E" w:rsidRPr="003308BB" w:rsidRDefault="009B6DDC" w:rsidP="002808B8">
            <w:pPr>
              <w:autoSpaceDE w:val="0"/>
              <w:autoSpaceDN w:val="0"/>
              <w:adjustRightInd w:val="0"/>
              <w:ind w:left="252"/>
              <w:contextualSpacing/>
              <w:rPr>
                <w:rFonts w:cstheme="minorHAnsi"/>
                <w:sz w:val="16"/>
                <w:szCs w:val="16"/>
              </w:rPr>
            </w:pPr>
            <w:sdt>
              <w:sdtPr>
                <w:rPr>
                  <w:rFonts w:cstheme="minorHAnsi"/>
                  <w:sz w:val="16"/>
                  <w:szCs w:val="16"/>
                </w:rPr>
                <w:id w:val="-956098865"/>
                <w14:checkbox>
                  <w14:checked w14:val="0"/>
                  <w14:checkedState w14:val="2612" w14:font="MS Gothic"/>
                  <w14:uncheckedState w14:val="2610" w14:font="MS Gothic"/>
                </w14:checkbox>
              </w:sdtPr>
              <w:sdtEndPr/>
              <w:sdtContent>
                <w:r w:rsidR="00F92F6E" w:rsidRPr="003308BB">
                  <w:rPr>
                    <w:rFonts w:ascii="Segoe UI Symbol" w:hAnsi="Segoe UI Symbol" w:cs="Segoe UI Symbol"/>
                    <w:sz w:val="16"/>
                    <w:szCs w:val="16"/>
                  </w:rPr>
                  <w:t>☐</w:t>
                </w:r>
              </w:sdtContent>
            </w:sdt>
            <w:r w:rsidR="00F92F6E" w:rsidRPr="003308BB">
              <w:rPr>
                <w:rFonts w:cstheme="minorHAnsi"/>
                <w:sz w:val="16"/>
                <w:szCs w:val="16"/>
              </w:rPr>
              <w:t xml:space="preserve"> Public assistance records</w:t>
            </w:r>
          </w:p>
          <w:p w:rsidR="00F92F6E" w:rsidRPr="003308BB" w:rsidRDefault="009B6DDC" w:rsidP="002808B8">
            <w:pPr>
              <w:autoSpaceDE w:val="0"/>
              <w:autoSpaceDN w:val="0"/>
              <w:adjustRightInd w:val="0"/>
              <w:ind w:left="252"/>
              <w:contextualSpacing/>
              <w:rPr>
                <w:rFonts w:cstheme="minorHAnsi"/>
                <w:sz w:val="16"/>
                <w:szCs w:val="16"/>
              </w:rPr>
            </w:pPr>
            <w:sdt>
              <w:sdtPr>
                <w:rPr>
                  <w:rFonts w:cstheme="minorHAnsi"/>
                  <w:sz w:val="16"/>
                  <w:szCs w:val="16"/>
                </w:rPr>
                <w:id w:val="-763769960"/>
                <w14:checkbox>
                  <w14:checked w14:val="0"/>
                  <w14:checkedState w14:val="2612" w14:font="MS Gothic"/>
                  <w14:uncheckedState w14:val="2610" w14:font="MS Gothic"/>
                </w14:checkbox>
              </w:sdtPr>
              <w:sdtEndPr/>
              <w:sdtContent>
                <w:r w:rsidR="00F92F6E" w:rsidRPr="003308BB">
                  <w:rPr>
                    <w:rFonts w:ascii="Segoe UI Symbol" w:hAnsi="Segoe UI Symbol" w:cs="Segoe UI Symbol"/>
                    <w:sz w:val="16"/>
                    <w:szCs w:val="16"/>
                  </w:rPr>
                  <w:t>☐</w:t>
                </w:r>
              </w:sdtContent>
            </w:sdt>
            <w:r w:rsidR="0075194E" w:rsidRPr="003308BB">
              <w:rPr>
                <w:rFonts w:cstheme="minorHAnsi"/>
                <w:sz w:val="16"/>
                <w:szCs w:val="16"/>
              </w:rPr>
              <w:t xml:space="preserve"> Divorce papers</w:t>
            </w:r>
          </w:p>
          <w:p w:rsidR="00F92F6E" w:rsidRPr="003308BB" w:rsidRDefault="009B6DDC" w:rsidP="002808B8">
            <w:pPr>
              <w:autoSpaceDE w:val="0"/>
              <w:autoSpaceDN w:val="0"/>
              <w:adjustRightInd w:val="0"/>
              <w:ind w:left="252"/>
              <w:contextualSpacing/>
              <w:rPr>
                <w:rFonts w:cstheme="minorHAnsi"/>
                <w:sz w:val="16"/>
                <w:szCs w:val="16"/>
              </w:rPr>
            </w:pPr>
            <w:sdt>
              <w:sdtPr>
                <w:rPr>
                  <w:rFonts w:cstheme="minorHAnsi"/>
                  <w:sz w:val="16"/>
                  <w:szCs w:val="16"/>
                </w:rPr>
                <w:id w:val="-761984338"/>
                <w14:checkbox>
                  <w14:checked w14:val="0"/>
                  <w14:checkedState w14:val="2612" w14:font="MS Gothic"/>
                  <w14:uncheckedState w14:val="2610" w14:font="MS Gothic"/>
                </w14:checkbox>
              </w:sdtPr>
              <w:sdtEndPr/>
              <w:sdtContent>
                <w:r w:rsidR="00F92F6E" w:rsidRPr="003308BB">
                  <w:rPr>
                    <w:rFonts w:ascii="Segoe UI Symbol" w:hAnsi="Segoe UI Symbol" w:cs="Segoe UI Symbol"/>
                    <w:sz w:val="16"/>
                    <w:szCs w:val="16"/>
                  </w:rPr>
                  <w:t>☐</w:t>
                </w:r>
              </w:sdtContent>
            </w:sdt>
            <w:r w:rsidR="00F92F6E" w:rsidRPr="003308BB">
              <w:rPr>
                <w:rFonts w:cstheme="minorHAnsi"/>
                <w:sz w:val="16"/>
                <w:szCs w:val="16"/>
              </w:rPr>
              <w:t xml:space="preserve"> Spouse’s layoff notice</w:t>
            </w:r>
          </w:p>
          <w:p w:rsidR="00F92F6E" w:rsidRPr="00094200" w:rsidRDefault="009B6DDC" w:rsidP="003308BB">
            <w:pPr>
              <w:ind w:firstLine="162"/>
              <w:rPr>
                <w:rFonts w:cstheme="minorHAnsi"/>
                <w:b/>
                <w:caps/>
                <w:sz w:val="16"/>
                <w:szCs w:val="16"/>
              </w:rPr>
            </w:pPr>
            <w:sdt>
              <w:sdtPr>
                <w:rPr>
                  <w:rFonts w:cstheme="minorHAnsi"/>
                  <w:b/>
                  <w:sz w:val="16"/>
                  <w:szCs w:val="16"/>
                </w:rPr>
                <w:id w:val="1735505992"/>
                <w14:checkbox>
                  <w14:checked w14:val="0"/>
                  <w14:checkedState w14:val="2612" w14:font="MS Gothic"/>
                  <w14:uncheckedState w14:val="2610" w14:font="MS Gothic"/>
                </w14:checkbox>
              </w:sdtPr>
              <w:sdtEndPr/>
              <w:sdtContent>
                <w:r w:rsidR="00F92F6E" w:rsidRPr="00094200">
                  <w:rPr>
                    <w:rFonts w:ascii="Segoe UI Symbol" w:hAnsi="Segoe UI Symbol" w:cs="Segoe UI Symbol"/>
                    <w:b/>
                    <w:sz w:val="16"/>
                    <w:szCs w:val="16"/>
                  </w:rPr>
                  <w:t>☐</w:t>
                </w:r>
              </w:sdtContent>
            </w:sdt>
            <w:r w:rsidR="00F92F6E" w:rsidRPr="00094200">
              <w:rPr>
                <w:rFonts w:cstheme="minorHAnsi"/>
                <w:b/>
                <w:sz w:val="16"/>
                <w:szCs w:val="16"/>
              </w:rPr>
              <w:t xml:space="preserve"> NO, Unable to Validate</w:t>
            </w:r>
            <w:r w:rsidR="00F92F6E" w:rsidRPr="00094200">
              <w:rPr>
                <w:rFonts w:cstheme="minorHAnsi"/>
                <w:b/>
                <w:caps/>
                <w:sz w:val="16"/>
                <w:szCs w:val="16"/>
              </w:rPr>
              <w:t xml:space="preserve">   </w:t>
            </w:r>
          </w:p>
          <w:p w:rsidR="0075194E" w:rsidRPr="00094200" w:rsidRDefault="0075194E" w:rsidP="00F92F6E">
            <w:pPr>
              <w:ind w:firstLine="162"/>
              <w:rPr>
                <w:rFonts w:cstheme="minorHAnsi"/>
                <w:b/>
                <w:caps/>
                <w:sz w:val="4"/>
                <w:szCs w:val="4"/>
              </w:rPr>
            </w:pPr>
          </w:p>
          <w:p w:rsidR="00F92F6E" w:rsidRPr="00094200" w:rsidRDefault="00F92F6E" w:rsidP="00BB1E2E">
            <w:pPr>
              <w:shd w:val="clear" w:color="auto" w:fill="E7E6E6" w:themeFill="background2"/>
              <w:ind w:left="-18"/>
              <w:rPr>
                <w:rFonts w:cstheme="minorHAnsi"/>
                <w:b/>
                <w:caps/>
                <w:sz w:val="16"/>
                <w:szCs w:val="16"/>
              </w:rPr>
            </w:pPr>
            <w:r w:rsidRPr="00094200">
              <w:rPr>
                <w:rFonts w:cstheme="minorHAnsi"/>
                <w:b/>
                <w:caps/>
                <w:sz w:val="16"/>
                <w:szCs w:val="16"/>
              </w:rPr>
              <w:t>Reporting:</w:t>
            </w:r>
          </w:p>
          <w:p w:rsidR="00F92F6E" w:rsidRPr="00094200" w:rsidRDefault="00F92F6E" w:rsidP="00EB1BDD">
            <w:pPr>
              <w:numPr>
                <w:ilvl w:val="0"/>
                <w:numId w:val="3"/>
              </w:numPr>
              <w:ind w:left="162" w:hanging="162"/>
              <w:contextualSpacing/>
              <w:rPr>
                <w:rFonts w:cstheme="minorHAnsi"/>
                <w:sz w:val="10"/>
                <w:szCs w:val="10"/>
              </w:rPr>
            </w:pPr>
            <w:r w:rsidRPr="00094200">
              <w:rPr>
                <w:rFonts w:cstheme="minorHAnsi"/>
                <w:sz w:val="16"/>
                <w:szCs w:val="16"/>
              </w:rPr>
              <w:t xml:space="preserve">Displaced Homemaker is recorded in MIS: </w:t>
            </w:r>
            <w:r w:rsidRPr="00094200">
              <w:rPr>
                <w:rFonts w:cstheme="minorHAnsi"/>
                <w:i/>
                <w:sz w:val="10"/>
                <w:szCs w:val="10"/>
              </w:rPr>
              <w:t>(20 CFR 677.235)</w:t>
            </w:r>
          </w:p>
          <w:p w:rsidR="00876401" w:rsidRDefault="009B6DDC" w:rsidP="00876401">
            <w:pPr>
              <w:autoSpaceDE w:val="0"/>
              <w:autoSpaceDN w:val="0"/>
              <w:adjustRightInd w:val="0"/>
              <w:ind w:left="72" w:firstLine="90"/>
              <w:contextualSpacing/>
              <w:rPr>
                <w:rFonts w:cstheme="minorHAnsi"/>
                <w:b/>
                <w:sz w:val="16"/>
                <w:szCs w:val="16"/>
              </w:rPr>
            </w:pPr>
            <w:sdt>
              <w:sdtPr>
                <w:rPr>
                  <w:rFonts w:cstheme="minorHAnsi"/>
                  <w:b/>
                  <w:sz w:val="16"/>
                  <w:szCs w:val="16"/>
                </w:rPr>
                <w:id w:val="-1842771784"/>
                <w14:checkbox>
                  <w14:checked w14:val="0"/>
                  <w14:checkedState w14:val="2612" w14:font="MS Gothic"/>
                  <w14:uncheckedState w14:val="2610" w14:font="MS Gothic"/>
                </w14:checkbox>
              </w:sdtPr>
              <w:sdtEndPr/>
              <w:sdtContent>
                <w:r w:rsidR="00876401" w:rsidRPr="00094200">
                  <w:rPr>
                    <w:rFonts w:ascii="Segoe UI Symbol" w:hAnsi="Segoe UI Symbol" w:cs="Segoe UI Symbol"/>
                    <w:b/>
                    <w:sz w:val="16"/>
                    <w:szCs w:val="16"/>
                  </w:rPr>
                  <w:t>☐</w:t>
                </w:r>
              </w:sdtContent>
            </w:sdt>
            <w:r w:rsidR="00876401" w:rsidRPr="00094200">
              <w:rPr>
                <w:rFonts w:cstheme="minorHAnsi"/>
                <w:b/>
                <w:sz w:val="16"/>
                <w:szCs w:val="16"/>
              </w:rPr>
              <w:t xml:space="preserve">   YES</w:t>
            </w:r>
            <w:r w:rsidR="00876401">
              <w:rPr>
                <w:rFonts w:cstheme="minorHAnsi"/>
                <w:b/>
                <w:sz w:val="16"/>
                <w:szCs w:val="16"/>
              </w:rPr>
              <w:t>, No Issues Identified</w:t>
            </w:r>
          </w:p>
          <w:p w:rsidR="00084A7A" w:rsidRDefault="009B6DDC" w:rsidP="00876401">
            <w:pPr>
              <w:autoSpaceDE w:val="0"/>
              <w:autoSpaceDN w:val="0"/>
              <w:adjustRightInd w:val="0"/>
              <w:ind w:left="72" w:firstLine="90"/>
              <w:contextualSpacing/>
              <w:rPr>
                <w:rFonts w:cstheme="minorHAnsi"/>
                <w:sz w:val="8"/>
                <w:szCs w:val="8"/>
              </w:rPr>
            </w:pPr>
            <w:sdt>
              <w:sdtPr>
                <w:rPr>
                  <w:rFonts w:cstheme="minorHAnsi"/>
                  <w:b/>
                  <w:sz w:val="16"/>
                  <w:szCs w:val="16"/>
                </w:rPr>
                <w:id w:val="1237672572"/>
                <w14:checkbox>
                  <w14:checked w14:val="0"/>
                  <w14:checkedState w14:val="2612" w14:font="MS Gothic"/>
                  <w14:uncheckedState w14:val="2610" w14:font="MS Gothic"/>
                </w14:checkbox>
              </w:sdtPr>
              <w:sdtEndPr/>
              <w:sdtContent>
                <w:r w:rsidR="00876401" w:rsidRPr="00094200">
                  <w:rPr>
                    <w:rFonts w:ascii="Segoe UI Symbol" w:hAnsi="Segoe UI Symbol" w:cs="Segoe UI Symbol"/>
                    <w:b/>
                    <w:sz w:val="16"/>
                    <w:szCs w:val="16"/>
                  </w:rPr>
                  <w:t>☐</w:t>
                </w:r>
              </w:sdtContent>
            </w:sdt>
            <w:r w:rsidR="00876401" w:rsidRPr="00094200">
              <w:rPr>
                <w:rFonts w:cstheme="minorHAnsi"/>
                <w:b/>
                <w:sz w:val="16"/>
                <w:szCs w:val="16"/>
              </w:rPr>
              <w:t xml:space="preserve">   NO</w:t>
            </w:r>
            <w:r w:rsidR="00876401">
              <w:rPr>
                <w:rFonts w:cstheme="minorHAnsi"/>
                <w:b/>
                <w:sz w:val="16"/>
                <w:szCs w:val="16"/>
              </w:rPr>
              <w:t>, one or more issue identified</w:t>
            </w:r>
            <w:r w:rsidR="00876401" w:rsidRPr="00094200">
              <w:rPr>
                <w:rFonts w:cstheme="minorHAnsi"/>
                <w:b/>
                <w:sz w:val="16"/>
                <w:szCs w:val="16"/>
              </w:rPr>
              <w:t xml:space="preserve">   </w:t>
            </w:r>
          </w:p>
          <w:p w:rsidR="00084A7A" w:rsidRDefault="00084A7A" w:rsidP="00876401">
            <w:pPr>
              <w:autoSpaceDE w:val="0"/>
              <w:autoSpaceDN w:val="0"/>
              <w:adjustRightInd w:val="0"/>
              <w:ind w:left="72" w:firstLine="90"/>
              <w:contextualSpacing/>
              <w:rPr>
                <w:rFonts w:cstheme="minorHAnsi"/>
                <w:sz w:val="8"/>
                <w:szCs w:val="8"/>
              </w:rPr>
            </w:pPr>
          </w:p>
          <w:p w:rsidR="00084A7A" w:rsidRDefault="00084A7A" w:rsidP="00876401">
            <w:pPr>
              <w:autoSpaceDE w:val="0"/>
              <w:autoSpaceDN w:val="0"/>
              <w:adjustRightInd w:val="0"/>
              <w:ind w:left="72" w:firstLine="90"/>
              <w:contextualSpacing/>
              <w:rPr>
                <w:rFonts w:cstheme="minorHAnsi"/>
                <w:sz w:val="8"/>
                <w:szCs w:val="8"/>
              </w:rPr>
            </w:pPr>
          </w:p>
          <w:p w:rsidR="00084A7A" w:rsidRPr="00094200" w:rsidRDefault="00084A7A" w:rsidP="00876401">
            <w:pPr>
              <w:autoSpaceDE w:val="0"/>
              <w:autoSpaceDN w:val="0"/>
              <w:adjustRightInd w:val="0"/>
              <w:ind w:left="72" w:firstLine="90"/>
              <w:contextualSpacing/>
              <w:rPr>
                <w:rFonts w:cstheme="minorHAnsi"/>
                <w:sz w:val="8"/>
                <w:szCs w:val="8"/>
              </w:rPr>
            </w:pPr>
          </w:p>
        </w:tc>
        <w:tc>
          <w:tcPr>
            <w:tcW w:w="2070" w:type="dxa"/>
            <w:tcBorders>
              <w:top w:val="single" w:sz="4" w:space="0" w:color="auto"/>
              <w:bottom w:val="single" w:sz="4" w:space="0" w:color="auto"/>
            </w:tcBorders>
          </w:tcPr>
          <w:p w:rsidR="00F92F6E" w:rsidRPr="00094200" w:rsidRDefault="009B6DDC" w:rsidP="00F92F6E">
            <w:pPr>
              <w:rPr>
                <w:rFonts w:cstheme="minorHAnsi"/>
                <w:sz w:val="16"/>
                <w:szCs w:val="16"/>
              </w:rPr>
            </w:pPr>
            <w:sdt>
              <w:sdtPr>
                <w:rPr>
                  <w:rFonts w:cstheme="minorHAnsi"/>
                  <w:sz w:val="16"/>
                  <w:szCs w:val="16"/>
                </w:rPr>
                <w:id w:val="-128862922"/>
                <w14:checkbox>
                  <w14:checked w14:val="0"/>
                  <w14:checkedState w14:val="2612" w14:font="MS Gothic"/>
                  <w14:uncheckedState w14:val="2610" w14:font="MS Gothic"/>
                </w14:checkbox>
              </w:sdtPr>
              <w:sdtEndPr/>
              <w:sdtContent>
                <w:r w:rsidR="00F92F6E" w:rsidRPr="00094200">
                  <w:rPr>
                    <w:rFonts w:ascii="Segoe UI Symbol" w:hAnsi="Segoe UI Symbol" w:cs="Segoe UI Symbol"/>
                    <w:sz w:val="16"/>
                    <w:szCs w:val="16"/>
                  </w:rPr>
                  <w:t>☐</w:t>
                </w:r>
              </w:sdtContent>
            </w:sdt>
            <w:r w:rsidR="00F92F6E" w:rsidRPr="00094200">
              <w:rPr>
                <w:rFonts w:cstheme="minorHAnsi"/>
                <w:sz w:val="16"/>
                <w:szCs w:val="16"/>
              </w:rPr>
              <w:t xml:space="preserve"> No Issues Identified</w:t>
            </w:r>
          </w:p>
          <w:p w:rsidR="00F92F6E" w:rsidRPr="00094200" w:rsidRDefault="00F92F6E" w:rsidP="00F92F6E">
            <w:pPr>
              <w:rPr>
                <w:rFonts w:cstheme="minorHAnsi"/>
                <w:sz w:val="10"/>
                <w:szCs w:val="10"/>
              </w:rPr>
            </w:pPr>
          </w:p>
          <w:p w:rsidR="00F92F6E" w:rsidRPr="00094200" w:rsidRDefault="009B6DDC" w:rsidP="00F92F6E">
            <w:pPr>
              <w:rPr>
                <w:rFonts w:cstheme="minorHAnsi"/>
                <w:sz w:val="16"/>
                <w:szCs w:val="16"/>
              </w:rPr>
            </w:pPr>
            <w:sdt>
              <w:sdtPr>
                <w:rPr>
                  <w:rFonts w:cstheme="minorHAnsi"/>
                  <w:sz w:val="16"/>
                  <w:szCs w:val="16"/>
                </w:rPr>
                <w:id w:val="1188261407"/>
                <w14:checkbox>
                  <w14:checked w14:val="0"/>
                  <w14:checkedState w14:val="2612" w14:font="MS Gothic"/>
                  <w14:uncheckedState w14:val="2610" w14:font="MS Gothic"/>
                </w14:checkbox>
              </w:sdtPr>
              <w:sdtEndPr/>
              <w:sdtContent>
                <w:r w:rsidR="00F92F6E" w:rsidRPr="00094200">
                  <w:rPr>
                    <w:rFonts w:ascii="Segoe UI Symbol" w:hAnsi="Segoe UI Symbol" w:cs="Segoe UI Symbol"/>
                    <w:sz w:val="16"/>
                    <w:szCs w:val="16"/>
                  </w:rPr>
                  <w:t>☐</w:t>
                </w:r>
              </w:sdtContent>
            </w:sdt>
            <w:r w:rsidR="00F92F6E" w:rsidRPr="00094200">
              <w:rPr>
                <w:rFonts w:cstheme="minorHAnsi"/>
                <w:sz w:val="16"/>
                <w:szCs w:val="16"/>
              </w:rPr>
              <w:t xml:space="preserve"> Items to Address</w:t>
            </w:r>
          </w:p>
          <w:p w:rsidR="00F92F6E" w:rsidRPr="00094200" w:rsidRDefault="00F92F6E" w:rsidP="00F92F6E">
            <w:pPr>
              <w:rPr>
                <w:rFonts w:cstheme="minorHAnsi"/>
                <w:sz w:val="10"/>
                <w:szCs w:val="10"/>
              </w:rPr>
            </w:pPr>
          </w:p>
          <w:p w:rsidR="00F92F6E" w:rsidRPr="00094200" w:rsidRDefault="009B6DDC" w:rsidP="00F92F6E">
            <w:pPr>
              <w:rPr>
                <w:rFonts w:cstheme="minorHAnsi"/>
                <w:sz w:val="16"/>
                <w:szCs w:val="16"/>
              </w:rPr>
            </w:pPr>
            <w:sdt>
              <w:sdtPr>
                <w:rPr>
                  <w:rFonts w:cstheme="minorHAnsi"/>
                  <w:sz w:val="16"/>
                  <w:szCs w:val="16"/>
                </w:rPr>
                <w:id w:val="-265155067"/>
                <w14:checkbox>
                  <w14:checked w14:val="0"/>
                  <w14:checkedState w14:val="2612" w14:font="MS Gothic"/>
                  <w14:uncheckedState w14:val="2610" w14:font="MS Gothic"/>
                </w14:checkbox>
              </w:sdtPr>
              <w:sdtEndPr/>
              <w:sdtContent>
                <w:r w:rsidR="00F92F6E" w:rsidRPr="00094200">
                  <w:rPr>
                    <w:rFonts w:ascii="Segoe UI Symbol" w:hAnsi="Segoe UI Symbol" w:cs="Segoe UI Symbol"/>
                    <w:sz w:val="16"/>
                    <w:szCs w:val="16"/>
                  </w:rPr>
                  <w:t>☐</w:t>
                </w:r>
              </w:sdtContent>
            </w:sdt>
            <w:r w:rsidR="00F92F6E" w:rsidRPr="00094200">
              <w:rPr>
                <w:rFonts w:cstheme="minorHAnsi"/>
                <w:sz w:val="16"/>
                <w:szCs w:val="16"/>
              </w:rPr>
              <w:t xml:space="preserve"> Questioned Cost</w:t>
            </w:r>
          </w:p>
          <w:p w:rsidR="00F92F6E" w:rsidRPr="00094200" w:rsidRDefault="00F92F6E" w:rsidP="00F92F6E">
            <w:pPr>
              <w:rPr>
                <w:rFonts w:cstheme="minorHAnsi"/>
                <w:sz w:val="10"/>
                <w:szCs w:val="10"/>
              </w:rPr>
            </w:pPr>
          </w:p>
          <w:p w:rsidR="00F92F6E" w:rsidRPr="00094200" w:rsidRDefault="009B6DDC" w:rsidP="00F92F6E">
            <w:pPr>
              <w:rPr>
                <w:rFonts w:cstheme="minorHAnsi"/>
                <w:sz w:val="16"/>
                <w:szCs w:val="16"/>
              </w:rPr>
            </w:pPr>
            <w:sdt>
              <w:sdtPr>
                <w:rPr>
                  <w:rFonts w:cstheme="minorHAnsi"/>
                  <w:sz w:val="16"/>
                  <w:szCs w:val="16"/>
                </w:rPr>
                <w:id w:val="564304377"/>
                <w14:checkbox>
                  <w14:checked w14:val="0"/>
                  <w14:checkedState w14:val="2612" w14:font="MS Gothic"/>
                  <w14:uncheckedState w14:val="2610" w14:font="MS Gothic"/>
                </w14:checkbox>
              </w:sdtPr>
              <w:sdtEndPr/>
              <w:sdtContent>
                <w:r w:rsidR="00F92F6E" w:rsidRPr="00094200">
                  <w:rPr>
                    <w:rFonts w:ascii="Segoe UI Symbol" w:hAnsi="Segoe UI Symbol" w:cs="Segoe UI Symbol"/>
                    <w:sz w:val="16"/>
                    <w:szCs w:val="16"/>
                  </w:rPr>
                  <w:t>☐</w:t>
                </w:r>
              </w:sdtContent>
            </w:sdt>
            <w:r w:rsidR="00F92F6E" w:rsidRPr="00094200">
              <w:rPr>
                <w:rFonts w:cstheme="minorHAnsi"/>
                <w:sz w:val="16"/>
                <w:szCs w:val="16"/>
              </w:rPr>
              <w:t xml:space="preserve"> Data Validation Issues</w:t>
            </w:r>
          </w:p>
          <w:p w:rsidR="00F92F6E" w:rsidRPr="00094200" w:rsidRDefault="00F92F6E" w:rsidP="00F92F6E">
            <w:pPr>
              <w:rPr>
                <w:rFonts w:cstheme="minorHAnsi"/>
                <w:sz w:val="10"/>
                <w:szCs w:val="10"/>
              </w:rPr>
            </w:pPr>
          </w:p>
          <w:p w:rsidR="00F92F6E" w:rsidRPr="00094200" w:rsidRDefault="009B6DDC" w:rsidP="00F92F6E">
            <w:pPr>
              <w:rPr>
                <w:rFonts w:cstheme="minorHAnsi"/>
                <w:sz w:val="16"/>
                <w:szCs w:val="16"/>
              </w:rPr>
            </w:pPr>
            <w:sdt>
              <w:sdtPr>
                <w:rPr>
                  <w:rFonts w:cstheme="minorHAnsi"/>
                  <w:sz w:val="16"/>
                  <w:szCs w:val="16"/>
                </w:rPr>
                <w:id w:val="1091203492"/>
                <w14:checkbox>
                  <w14:checked w14:val="0"/>
                  <w14:checkedState w14:val="2612" w14:font="MS Gothic"/>
                  <w14:uncheckedState w14:val="2610" w14:font="MS Gothic"/>
                </w14:checkbox>
              </w:sdtPr>
              <w:sdtEndPr/>
              <w:sdtContent>
                <w:r w:rsidR="00F92F6E" w:rsidRPr="00094200">
                  <w:rPr>
                    <w:rFonts w:ascii="Segoe UI Symbol" w:hAnsi="Segoe UI Symbol" w:cs="Segoe UI Symbol"/>
                    <w:sz w:val="16"/>
                    <w:szCs w:val="16"/>
                  </w:rPr>
                  <w:t>☐</w:t>
                </w:r>
              </w:sdtContent>
            </w:sdt>
            <w:r w:rsidR="00F92F6E" w:rsidRPr="00094200">
              <w:rPr>
                <w:rFonts w:cstheme="minorHAnsi"/>
                <w:sz w:val="16"/>
                <w:szCs w:val="16"/>
              </w:rPr>
              <w:t xml:space="preserve"> Observation</w:t>
            </w:r>
          </w:p>
          <w:p w:rsidR="00F92F6E" w:rsidRPr="00094200" w:rsidRDefault="00F92F6E" w:rsidP="00F92F6E">
            <w:pPr>
              <w:rPr>
                <w:rFonts w:cstheme="minorHAnsi"/>
                <w:sz w:val="16"/>
                <w:szCs w:val="16"/>
              </w:rPr>
            </w:pPr>
          </w:p>
          <w:p w:rsidR="00F92F6E" w:rsidRPr="00094200" w:rsidRDefault="00F92F6E" w:rsidP="00F92F6E">
            <w:pPr>
              <w:rPr>
                <w:rFonts w:cstheme="minorHAnsi"/>
                <w:sz w:val="10"/>
                <w:szCs w:val="10"/>
              </w:rPr>
            </w:pPr>
          </w:p>
          <w:p w:rsidR="00F92F6E" w:rsidRPr="00094200" w:rsidRDefault="00F92F6E" w:rsidP="00F92F6E">
            <w:pPr>
              <w:rPr>
                <w:rFonts w:cstheme="minorHAnsi"/>
                <w:sz w:val="16"/>
                <w:szCs w:val="16"/>
              </w:rPr>
            </w:pPr>
            <w:r w:rsidRPr="00094200">
              <w:rPr>
                <w:rFonts w:cstheme="minorHAnsi"/>
                <w:sz w:val="16"/>
                <w:szCs w:val="16"/>
              </w:rPr>
              <w:t xml:space="preserve"> </w:t>
            </w:r>
          </w:p>
          <w:p w:rsidR="00F92F6E" w:rsidRPr="00094200" w:rsidRDefault="00F92F6E" w:rsidP="00F92F6E">
            <w:pPr>
              <w:rPr>
                <w:rFonts w:cstheme="minorHAnsi"/>
                <w:sz w:val="16"/>
                <w:szCs w:val="16"/>
              </w:rPr>
            </w:pPr>
          </w:p>
        </w:tc>
        <w:tc>
          <w:tcPr>
            <w:tcW w:w="2070" w:type="dxa"/>
            <w:gridSpan w:val="2"/>
            <w:tcBorders>
              <w:top w:val="single" w:sz="2" w:space="0" w:color="auto"/>
            </w:tcBorders>
          </w:tcPr>
          <w:p w:rsidR="00F92F6E" w:rsidRPr="00094200" w:rsidRDefault="009B6DDC" w:rsidP="00F92F6E">
            <w:pPr>
              <w:rPr>
                <w:rFonts w:cstheme="minorHAnsi"/>
                <w:sz w:val="16"/>
                <w:szCs w:val="16"/>
              </w:rPr>
            </w:pPr>
            <w:sdt>
              <w:sdtPr>
                <w:rPr>
                  <w:rFonts w:cstheme="minorHAnsi"/>
                  <w:sz w:val="16"/>
                  <w:szCs w:val="16"/>
                </w:rPr>
                <w:id w:val="-1888105788"/>
                <w14:checkbox>
                  <w14:checked w14:val="0"/>
                  <w14:checkedState w14:val="2612" w14:font="MS Gothic"/>
                  <w14:uncheckedState w14:val="2610" w14:font="MS Gothic"/>
                </w14:checkbox>
              </w:sdtPr>
              <w:sdtEndPr/>
              <w:sdtContent>
                <w:r w:rsidR="00F92F6E" w:rsidRPr="00094200">
                  <w:rPr>
                    <w:rFonts w:ascii="Segoe UI Symbol" w:eastAsia="MS Gothic" w:hAnsi="Segoe UI Symbol" w:cs="Segoe UI Symbol"/>
                    <w:sz w:val="16"/>
                    <w:szCs w:val="16"/>
                  </w:rPr>
                  <w:t>☐</w:t>
                </w:r>
              </w:sdtContent>
            </w:sdt>
            <w:r w:rsidR="00F92F6E" w:rsidRPr="00094200">
              <w:rPr>
                <w:rFonts w:cstheme="minorHAnsi"/>
                <w:sz w:val="16"/>
                <w:szCs w:val="16"/>
              </w:rPr>
              <w:t xml:space="preserve"> No Action Required</w:t>
            </w:r>
          </w:p>
          <w:p w:rsidR="00F92F6E" w:rsidRPr="00094200" w:rsidRDefault="00F92F6E" w:rsidP="00F92F6E">
            <w:pPr>
              <w:rPr>
                <w:rFonts w:cstheme="minorHAnsi"/>
                <w:sz w:val="10"/>
                <w:szCs w:val="10"/>
              </w:rPr>
            </w:pPr>
          </w:p>
          <w:p w:rsidR="00F92F6E" w:rsidRPr="00094200" w:rsidRDefault="009B6DDC" w:rsidP="00F92F6E">
            <w:pPr>
              <w:rPr>
                <w:rFonts w:cstheme="minorHAnsi"/>
                <w:sz w:val="16"/>
                <w:szCs w:val="16"/>
              </w:rPr>
            </w:pPr>
            <w:sdt>
              <w:sdtPr>
                <w:rPr>
                  <w:rFonts w:cstheme="minorHAnsi"/>
                  <w:sz w:val="16"/>
                  <w:szCs w:val="16"/>
                </w:rPr>
                <w:id w:val="817226471"/>
                <w14:checkbox>
                  <w14:checked w14:val="0"/>
                  <w14:checkedState w14:val="2612" w14:font="MS Gothic"/>
                  <w14:uncheckedState w14:val="2610" w14:font="MS Gothic"/>
                </w14:checkbox>
              </w:sdtPr>
              <w:sdtEndPr/>
              <w:sdtContent>
                <w:r w:rsidR="00F92F6E" w:rsidRPr="00094200">
                  <w:rPr>
                    <w:rFonts w:ascii="Segoe UI Symbol" w:eastAsia="MS Gothic" w:hAnsi="Segoe UI Symbol" w:cs="Segoe UI Symbol"/>
                    <w:sz w:val="16"/>
                    <w:szCs w:val="16"/>
                  </w:rPr>
                  <w:t>☐</w:t>
                </w:r>
              </w:sdtContent>
            </w:sdt>
            <w:r w:rsidR="00F92F6E" w:rsidRPr="00094200">
              <w:rPr>
                <w:rFonts w:cstheme="minorHAnsi"/>
                <w:sz w:val="16"/>
                <w:szCs w:val="16"/>
              </w:rPr>
              <w:t xml:space="preserve"> Action Required:</w:t>
            </w:r>
          </w:p>
          <w:p w:rsidR="00F92F6E" w:rsidRPr="00094200" w:rsidRDefault="00F92F6E" w:rsidP="00F92F6E">
            <w:pPr>
              <w:rPr>
                <w:rFonts w:eastAsiaTheme="minorHAnsi" w:cstheme="minorHAnsi"/>
                <w:b/>
                <w:sz w:val="10"/>
                <w:szCs w:val="10"/>
              </w:rPr>
            </w:pPr>
          </w:p>
          <w:p w:rsidR="00F92F6E" w:rsidRPr="00094200" w:rsidRDefault="009B6DDC" w:rsidP="00F92F6E">
            <w:pPr>
              <w:rPr>
                <w:rFonts w:cstheme="minorHAnsi"/>
                <w:sz w:val="16"/>
                <w:szCs w:val="16"/>
              </w:rPr>
            </w:pPr>
            <w:sdt>
              <w:sdtPr>
                <w:rPr>
                  <w:rFonts w:cstheme="minorHAnsi"/>
                  <w:sz w:val="16"/>
                  <w:szCs w:val="16"/>
                </w:rPr>
                <w:id w:val="288942493"/>
                <w14:checkbox>
                  <w14:checked w14:val="0"/>
                  <w14:checkedState w14:val="2612" w14:font="MS Gothic"/>
                  <w14:uncheckedState w14:val="2610" w14:font="MS Gothic"/>
                </w14:checkbox>
              </w:sdtPr>
              <w:sdtEndPr/>
              <w:sdtContent>
                <w:r w:rsidR="00F92F6E" w:rsidRPr="00094200">
                  <w:rPr>
                    <w:rFonts w:ascii="Segoe UI Symbol" w:eastAsia="MS Gothic" w:hAnsi="Segoe UI Symbol" w:cs="Segoe UI Symbol"/>
                    <w:sz w:val="16"/>
                    <w:szCs w:val="16"/>
                  </w:rPr>
                  <w:t>☐</w:t>
                </w:r>
              </w:sdtContent>
            </w:sdt>
            <w:r w:rsidR="00F92F6E" w:rsidRPr="00094200">
              <w:rPr>
                <w:rFonts w:cstheme="minorHAnsi"/>
                <w:sz w:val="16"/>
                <w:szCs w:val="16"/>
              </w:rPr>
              <w:t xml:space="preserve"> Recommendation:</w:t>
            </w:r>
          </w:p>
          <w:p w:rsidR="00F92F6E" w:rsidRPr="00094200" w:rsidRDefault="00F92F6E" w:rsidP="00F92F6E">
            <w:pPr>
              <w:rPr>
                <w:rFonts w:cstheme="minorHAnsi"/>
                <w:sz w:val="10"/>
                <w:szCs w:val="10"/>
              </w:rPr>
            </w:pPr>
          </w:p>
          <w:p w:rsidR="00F92F6E" w:rsidRPr="00094200" w:rsidRDefault="00F92F6E" w:rsidP="00F92F6E">
            <w:pPr>
              <w:rPr>
                <w:rFonts w:cstheme="minorHAnsi"/>
                <w:sz w:val="16"/>
                <w:szCs w:val="16"/>
              </w:rPr>
            </w:pPr>
          </w:p>
          <w:p w:rsidR="00F92F6E" w:rsidRPr="00094200" w:rsidRDefault="00F92F6E" w:rsidP="00F92F6E">
            <w:pPr>
              <w:rPr>
                <w:rFonts w:cstheme="minorHAnsi"/>
                <w:sz w:val="16"/>
                <w:szCs w:val="16"/>
              </w:rPr>
            </w:pPr>
          </w:p>
        </w:tc>
      </w:tr>
      <w:tr w:rsidR="00E81DB4" w:rsidRPr="00094200" w:rsidTr="00F85CEA">
        <w:tc>
          <w:tcPr>
            <w:tcW w:w="3600" w:type="dxa"/>
            <w:tcBorders>
              <w:top w:val="single" w:sz="4" w:space="0" w:color="auto"/>
              <w:left w:val="single" w:sz="4" w:space="0" w:color="auto"/>
              <w:bottom w:val="single" w:sz="4" w:space="0" w:color="auto"/>
              <w:right w:val="single" w:sz="2" w:space="0" w:color="auto"/>
            </w:tcBorders>
            <w:shd w:val="clear" w:color="auto" w:fill="E2EFD9" w:themeFill="accent6" w:themeFillTint="33"/>
          </w:tcPr>
          <w:p w:rsidR="00E81DB4" w:rsidRPr="00094200" w:rsidRDefault="00E257F6" w:rsidP="00E81DB4">
            <w:pPr>
              <w:rPr>
                <w:rFonts w:cstheme="minorHAnsi"/>
                <w:b/>
                <w:caps/>
                <w:sz w:val="20"/>
                <w:szCs w:val="20"/>
              </w:rPr>
            </w:pPr>
            <w:r>
              <w:rPr>
                <w:rFonts w:cstheme="minorHAnsi"/>
                <w:b/>
                <w:caps/>
                <w:sz w:val="18"/>
                <w:szCs w:val="18"/>
              </w:rPr>
              <w:lastRenderedPageBreak/>
              <w:t>1-G</w:t>
            </w:r>
            <w:r w:rsidR="00E81DB4" w:rsidRPr="00094200">
              <w:rPr>
                <w:rFonts w:cstheme="minorHAnsi"/>
                <w:b/>
                <w:caps/>
                <w:sz w:val="18"/>
                <w:szCs w:val="18"/>
              </w:rPr>
              <w:t>.</w:t>
            </w:r>
            <w:r w:rsidR="00E81DB4" w:rsidRPr="00094200">
              <w:rPr>
                <w:rFonts w:cstheme="minorHAnsi"/>
                <w:b/>
                <w:caps/>
                <w:sz w:val="16"/>
                <w:szCs w:val="16"/>
              </w:rPr>
              <w:t xml:space="preserve"> </w:t>
            </w:r>
            <w:r w:rsidR="00E81DB4" w:rsidRPr="00094200">
              <w:rPr>
                <w:rFonts w:cstheme="minorHAnsi"/>
                <w:b/>
                <w:caps/>
                <w:sz w:val="20"/>
                <w:szCs w:val="20"/>
              </w:rPr>
              <w:t xml:space="preserve">Dislocated/Separating  </w:t>
            </w:r>
          </w:p>
          <w:p w:rsidR="00E81DB4" w:rsidRPr="00094200" w:rsidRDefault="00E81DB4" w:rsidP="00E81DB4">
            <w:pPr>
              <w:rPr>
                <w:rFonts w:cstheme="minorHAnsi"/>
                <w:b/>
                <w:caps/>
                <w:sz w:val="20"/>
                <w:szCs w:val="20"/>
              </w:rPr>
            </w:pPr>
            <w:r w:rsidRPr="00094200">
              <w:rPr>
                <w:rFonts w:cstheme="minorHAnsi"/>
                <w:b/>
                <w:caps/>
                <w:sz w:val="20"/>
                <w:szCs w:val="20"/>
              </w:rPr>
              <w:t xml:space="preserve">       Military Service Member</w:t>
            </w:r>
          </w:p>
          <w:p w:rsidR="00E81DB4" w:rsidRPr="00094200" w:rsidRDefault="00E81DB4" w:rsidP="00E81DB4">
            <w:pPr>
              <w:rPr>
                <w:rFonts w:cstheme="minorHAnsi"/>
                <w:b/>
                <w:caps/>
                <w:sz w:val="6"/>
                <w:szCs w:val="6"/>
              </w:rPr>
            </w:pPr>
          </w:p>
          <w:p w:rsidR="00E81DB4" w:rsidRPr="00094200" w:rsidRDefault="00E81DB4" w:rsidP="00E81DB4">
            <w:pPr>
              <w:tabs>
                <w:tab w:val="left" w:pos="224"/>
              </w:tabs>
              <w:ind w:left="-51"/>
              <w:rPr>
                <w:rFonts w:eastAsia="Arial" w:cstheme="minorHAnsi"/>
                <w:b/>
                <w:bCs/>
                <w:caps/>
                <w:sz w:val="16"/>
                <w:szCs w:val="16"/>
                <w:u w:val="single"/>
              </w:rPr>
            </w:pPr>
            <w:r w:rsidRPr="00094200">
              <w:rPr>
                <w:rFonts w:eastAsia="Arial" w:cstheme="minorHAnsi"/>
                <w:b/>
                <w:bCs/>
                <w:caps/>
                <w:sz w:val="16"/>
                <w:szCs w:val="16"/>
                <w:u w:val="single"/>
              </w:rPr>
              <w:t>definition</w:t>
            </w:r>
          </w:p>
          <w:p w:rsidR="00E81DB4" w:rsidRPr="00094200" w:rsidRDefault="00E81DB4" w:rsidP="0063333C">
            <w:pPr>
              <w:pStyle w:val="ListParagraph"/>
              <w:numPr>
                <w:ilvl w:val="0"/>
                <w:numId w:val="34"/>
              </w:numPr>
              <w:tabs>
                <w:tab w:val="left" w:pos="224"/>
              </w:tabs>
              <w:ind w:left="130" w:hanging="90"/>
              <w:rPr>
                <w:rFonts w:eastAsia="Arial" w:cstheme="minorHAnsi"/>
                <w:b/>
                <w:bCs/>
                <w:caps/>
                <w:sz w:val="16"/>
                <w:szCs w:val="16"/>
                <w:u w:val="single"/>
              </w:rPr>
            </w:pPr>
            <w:r w:rsidRPr="00094200">
              <w:rPr>
                <w:rFonts w:eastAsia="Arial" w:cstheme="minorHAnsi"/>
                <w:b/>
                <w:bCs/>
                <w:sz w:val="16"/>
                <w:szCs w:val="16"/>
              </w:rPr>
              <w:t xml:space="preserve">ESD WS System Policy 1019, </w:t>
            </w:r>
            <w:r w:rsidR="003B2861" w:rsidRPr="00094200">
              <w:rPr>
                <w:rFonts w:eastAsia="Arial" w:cstheme="minorHAnsi"/>
                <w:b/>
                <w:bCs/>
                <w:sz w:val="16"/>
                <w:szCs w:val="16"/>
              </w:rPr>
              <w:t xml:space="preserve">Rev. </w:t>
            </w:r>
            <w:r w:rsidR="008609E9" w:rsidRPr="00094200">
              <w:rPr>
                <w:rFonts w:eastAsia="Arial" w:cstheme="minorHAnsi"/>
                <w:b/>
                <w:bCs/>
                <w:sz w:val="16"/>
                <w:szCs w:val="16"/>
              </w:rPr>
              <w:t>4</w:t>
            </w:r>
            <w:r w:rsidRPr="00094200">
              <w:rPr>
                <w:rFonts w:eastAsiaTheme="minorHAnsi" w:cstheme="minorHAnsi"/>
                <w:b/>
                <w:sz w:val="16"/>
                <w:szCs w:val="16"/>
              </w:rPr>
              <w:t xml:space="preserve">: </w:t>
            </w:r>
          </w:p>
          <w:p w:rsidR="00E81DB4" w:rsidRPr="00094200" w:rsidRDefault="00E81DB4" w:rsidP="00F27267">
            <w:pPr>
              <w:numPr>
                <w:ilvl w:val="1"/>
                <w:numId w:val="36"/>
              </w:numPr>
              <w:ind w:left="322" w:hanging="180"/>
              <w:contextualSpacing/>
              <w:rPr>
                <w:rFonts w:eastAsiaTheme="minorHAnsi" w:cstheme="minorHAnsi"/>
                <w:sz w:val="16"/>
                <w:szCs w:val="16"/>
              </w:rPr>
            </w:pPr>
            <w:r w:rsidRPr="00094200">
              <w:rPr>
                <w:rFonts w:eastAsiaTheme="minorHAnsi" w:cstheme="minorHAnsi"/>
                <w:sz w:val="16"/>
                <w:szCs w:val="16"/>
              </w:rPr>
              <w:t xml:space="preserve">A non-retiree military service member who was discharged or released from service under </w:t>
            </w:r>
            <w:r w:rsidRPr="00094200">
              <w:rPr>
                <w:rFonts w:eastAsiaTheme="minorHAnsi" w:cstheme="minorHAnsi"/>
                <w:sz w:val="16"/>
                <w:szCs w:val="16"/>
                <w:u w:val="single"/>
              </w:rPr>
              <w:t>other than dishonorable</w:t>
            </w:r>
            <w:r w:rsidRPr="00094200">
              <w:rPr>
                <w:rFonts w:eastAsiaTheme="minorHAnsi" w:cstheme="minorHAnsi"/>
                <w:sz w:val="16"/>
                <w:szCs w:val="16"/>
              </w:rPr>
              <w:t xml:space="preserve">, or has received a notice of military separation (defined by LWDB). </w:t>
            </w:r>
          </w:p>
          <w:p w:rsidR="00E81DB4" w:rsidRPr="00094200" w:rsidRDefault="00E81DB4" w:rsidP="00F27267">
            <w:pPr>
              <w:numPr>
                <w:ilvl w:val="1"/>
                <w:numId w:val="36"/>
              </w:numPr>
              <w:ind w:left="322" w:hanging="180"/>
              <w:contextualSpacing/>
              <w:rPr>
                <w:rFonts w:cstheme="minorHAnsi"/>
                <w:b/>
                <w:caps/>
                <w:sz w:val="20"/>
                <w:szCs w:val="20"/>
              </w:rPr>
            </w:pPr>
            <w:r w:rsidRPr="00094200">
              <w:rPr>
                <w:rFonts w:eastAsiaTheme="minorHAnsi" w:cstheme="minorHAnsi"/>
                <w:b/>
                <w:sz w:val="16"/>
                <w:szCs w:val="16"/>
              </w:rPr>
              <w:t xml:space="preserve">Retirement orders </w:t>
            </w:r>
            <w:r w:rsidRPr="00094200">
              <w:rPr>
                <w:rFonts w:eastAsiaTheme="minorHAnsi" w:cstheme="minorHAnsi"/>
                <w:b/>
                <w:sz w:val="16"/>
                <w:szCs w:val="16"/>
                <w:u w:val="single"/>
              </w:rPr>
              <w:t>do not</w:t>
            </w:r>
            <w:r w:rsidRPr="00094200">
              <w:rPr>
                <w:rFonts w:eastAsiaTheme="minorHAnsi" w:cstheme="minorHAnsi"/>
                <w:b/>
                <w:sz w:val="16"/>
                <w:szCs w:val="16"/>
              </w:rPr>
              <w:t xml:space="preserve"> qualify as “terminated” or “laid off”.</w:t>
            </w:r>
          </w:p>
          <w:p w:rsidR="00E81DB4" w:rsidRPr="00094200" w:rsidRDefault="00E81DB4" w:rsidP="00E81DB4">
            <w:pPr>
              <w:rPr>
                <w:rFonts w:cstheme="minorHAnsi"/>
                <w:b/>
                <w:caps/>
                <w:sz w:val="18"/>
                <w:szCs w:val="18"/>
              </w:rPr>
            </w:pPr>
          </w:p>
        </w:tc>
        <w:tc>
          <w:tcPr>
            <w:tcW w:w="3870" w:type="dxa"/>
            <w:tcBorders>
              <w:top w:val="single" w:sz="4" w:space="0" w:color="auto"/>
              <w:bottom w:val="single" w:sz="4" w:space="0" w:color="auto"/>
            </w:tcBorders>
          </w:tcPr>
          <w:p w:rsidR="00E257F6" w:rsidRPr="00E257F6" w:rsidRDefault="009B6DDC" w:rsidP="00BB1E2E">
            <w:pPr>
              <w:shd w:val="clear" w:color="auto" w:fill="E7E6E6" w:themeFill="background2"/>
              <w:rPr>
                <w:rFonts w:cstheme="minorHAnsi"/>
                <w:b/>
                <w:sz w:val="14"/>
                <w:szCs w:val="14"/>
              </w:rPr>
            </w:pPr>
            <w:sdt>
              <w:sdtPr>
                <w:rPr>
                  <w:rFonts w:cstheme="minorHAnsi"/>
                  <w:b/>
                  <w:sz w:val="14"/>
                  <w:szCs w:val="14"/>
                </w:rPr>
                <w:id w:val="-1412771606"/>
                <w14:checkbox>
                  <w14:checked w14:val="0"/>
                  <w14:checkedState w14:val="2612" w14:font="MS Gothic"/>
                  <w14:uncheckedState w14:val="2610" w14:font="MS Gothic"/>
                </w14:checkbox>
              </w:sdtPr>
              <w:sdtEndPr/>
              <w:sdtContent>
                <w:r w:rsidR="00E257F6" w:rsidRPr="00E257F6">
                  <w:rPr>
                    <w:rFonts w:ascii="Segoe UI Symbol" w:eastAsia="MS Gothic" w:hAnsi="Segoe UI Symbol" w:cs="Segoe UI Symbol"/>
                    <w:b/>
                    <w:sz w:val="14"/>
                    <w:szCs w:val="14"/>
                  </w:rPr>
                  <w:t>☐</w:t>
                </w:r>
              </w:sdtContent>
            </w:sdt>
            <w:r w:rsidR="00E257F6" w:rsidRPr="00E257F6">
              <w:rPr>
                <w:rFonts w:cstheme="minorHAnsi"/>
                <w:b/>
                <w:sz w:val="14"/>
                <w:szCs w:val="14"/>
              </w:rPr>
              <w:t xml:space="preserve"> N/A, Not enrolled under this category</w:t>
            </w:r>
          </w:p>
          <w:p w:rsidR="00D836D0" w:rsidRPr="003308BB" w:rsidRDefault="00D836D0" w:rsidP="00E0175D">
            <w:pPr>
              <w:numPr>
                <w:ilvl w:val="0"/>
                <w:numId w:val="31"/>
              </w:numPr>
              <w:ind w:left="172" w:hanging="172"/>
              <w:contextualSpacing/>
              <w:rPr>
                <w:rFonts w:eastAsiaTheme="minorHAnsi" w:cstheme="minorHAnsi"/>
                <w:sz w:val="8"/>
                <w:szCs w:val="8"/>
              </w:rPr>
            </w:pPr>
            <w:r w:rsidRPr="003308BB">
              <w:rPr>
                <w:rFonts w:eastAsiaTheme="minorHAnsi" w:cstheme="minorHAnsi"/>
                <w:sz w:val="14"/>
                <w:szCs w:val="14"/>
              </w:rPr>
              <w:t xml:space="preserve">Participant met the </w:t>
            </w:r>
            <w:r w:rsidRPr="003308BB">
              <w:rPr>
                <w:rFonts w:eastAsiaTheme="minorHAnsi" w:cstheme="minorHAnsi"/>
                <w:i/>
                <w:sz w:val="14"/>
                <w:szCs w:val="14"/>
              </w:rPr>
              <w:t>“Dislocated or Separating Military Service Member”</w:t>
            </w:r>
            <w:r w:rsidRPr="003308BB">
              <w:rPr>
                <w:rFonts w:eastAsiaTheme="minorHAnsi" w:cstheme="minorHAnsi"/>
                <w:sz w:val="14"/>
                <w:szCs w:val="14"/>
              </w:rPr>
              <w:t xml:space="preserve"> eligibility criteria</w:t>
            </w:r>
            <w:r w:rsidRPr="003308BB">
              <w:rPr>
                <w:rFonts w:eastAsiaTheme="minorHAnsi" w:cstheme="minorHAnsi"/>
                <w:sz w:val="16"/>
                <w:szCs w:val="16"/>
              </w:rPr>
              <w:t xml:space="preserve">: </w:t>
            </w:r>
            <w:r w:rsidRPr="003308BB">
              <w:rPr>
                <w:rFonts w:eastAsiaTheme="minorHAnsi" w:cstheme="minorHAnsi"/>
                <w:i/>
                <w:sz w:val="8"/>
                <w:szCs w:val="8"/>
              </w:rPr>
              <w:t>(20 CFR 677.235)</w:t>
            </w:r>
          </w:p>
          <w:p w:rsidR="003308BB" w:rsidRPr="00094200" w:rsidRDefault="009B6DDC" w:rsidP="003308BB">
            <w:pPr>
              <w:ind w:left="162" w:right="-108"/>
              <w:rPr>
                <w:rFonts w:cstheme="minorHAnsi"/>
                <w:b/>
                <w:sz w:val="16"/>
                <w:szCs w:val="16"/>
              </w:rPr>
            </w:pPr>
            <w:sdt>
              <w:sdtPr>
                <w:rPr>
                  <w:rFonts w:cstheme="minorHAnsi"/>
                  <w:b/>
                  <w:sz w:val="14"/>
                  <w:szCs w:val="14"/>
                </w:rPr>
                <w:id w:val="1889989573"/>
                <w14:checkbox>
                  <w14:checked w14:val="0"/>
                  <w14:checkedState w14:val="2612" w14:font="MS Gothic"/>
                  <w14:uncheckedState w14:val="2610" w14:font="MS Gothic"/>
                </w14:checkbox>
              </w:sdtPr>
              <w:sdtEndPr/>
              <w:sdtContent>
                <w:r w:rsidR="003308BB" w:rsidRPr="003308BB">
                  <w:rPr>
                    <w:rFonts w:ascii="Segoe UI Symbol" w:eastAsia="MS Gothic" w:hAnsi="Segoe UI Symbol" w:cs="Segoe UI Symbol"/>
                    <w:b/>
                    <w:sz w:val="14"/>
                    <w:szCs w:val="14"/>
                  </w:rPr>
                  <w:t>☐</w:t>
                </w:r>
              </w:sdtContent>
            </w:sdt>
            <w:r w:rsidR="003308BB" w:rsidRPr="003308BB">
              <w:rPr>
                <w:rFonts w:cstheme="minorHAnsi"/>
                <w:b/>
                <w:sz w:val="14"/>
                <w:szCs w:val="14"/>
              </w:rPr>
              <w:t xml:space="preserve">  YES, Validated by one of the following:</w:t>
            </w:r>
            <w:r w:rsidR="003308BB" w:rsidRPr="00094200">
              <w:rPr>
                <w:rFonts w:cstheme="minorHAnsi"/>
                <w:b/>
                <w:sz w:val="16"/>
                <w:szCs w:val="16"/>
              </w:rPr>
              <w:t xml:space="preserve"> </w:t>
            </w:r>
            <w:r w:rsidR="003308BB" w:rsidRPr="00094200">
              <w:rPr>
                <w:rFonts w:cstheme="minorHAnsi"/>
                <w:i/>
                <w:sz w:val="8"/>
                <w:szCs w:val="8"/>
              </w:rPr>
              <w:t>(ESD Policy 1019, Rev 4)</w:t>
            </w:r>
          </w:p>
          <w:p w:rsidR="003308BB" w:rsidRPr="003308BB" w:rsidRDefault="009B6DDC" w:rsidP="003308BB">
            <w:pPr>
              <w:ind w:firstLine="342"/>
              <w:rPr>
                <w:rFonts w:cstheme="minorHAnsi"/>
                <w:sz w:val="14"/>
                <w:szCs w:val="14"/>
              </w:rPr>
            </w:pPr>
            <w:sdt>
              <w:sdtPr>
                <w:rPr>
                  <w:rFonts w:cstheme="minorHAnsi"/>
                  <w:sz w:val="14"/>
                  <w:szCs w:val="14"/>
                </w:rPr>
                <w:id w:val="890149075"/>
                <w14:checkbox>
                  <w14:checked w14:val="0"/>
                  <w14:checkedState w14:val="2612" w14:font="MS Gothic"/>
                  <w14:uncheckedState w14:val="2610" w14:font="MS Gothic"/>
                </w14:checkbox>
              </w:sdtPr>
              <w:sdtEndPr/>
              <w:sdtContent>
                <w:r w:rsidR="003308BB" w:rsidRPr="003308BB">
                  <w:rPr>
                    <w:rFonts w:ascii="Segoe UI Symbol" w:hAnsi="Segoe UI Symbol" w:cs="Segoe UI Symbol"/>
                    <w:sz w:val="14"/>
                    <w:szCs w:val="14"/>
                  </w:rPr>
                  <w:t>☐</w:t>
                </w:r>
              </w:sdtContent>
            </w:sdt>
            <w:r w:rsidR="003308BB" w:rsidRPr="003308BB">
              <w:rPr>
                <w:rFonts w:cstheme="minorHAnsi"/>
                <w:sz w:val="14"/>
                <w:szCs w:val="14"/>
              </w:rPr>
              <w:t xml:space="preserve"> Self-attestation:</w:t>
            </w:r>
          </w:p>
          <w:p w:rsidR="003308BB" w:rsidRPr="00FB049E" w:rsidRDefault="003308BB" w:rsidP="003308BB">
            <w:pPr>
              <w:numPr>
                <w:ilvl w:val="0"/>
                <w:numId w:val="63"/>
              </w:numPr>
              <w:ind w:left="612" w:right="-108" w:hanging="90"/>
              <w:contextualSpacing/>
              <w:rPr>
                <w:rFonts w:cstheme="minorHAnsi"/>
                <w:sz w:val="14"/>
                <w:szCs w:val="14"/>
              </w:rPr>
            </w:pPr>
            <w:r w:rsidRPr="00FB049E">
              <w:rPr>
                <w:rFonts w:cstheme="minorHAnsi"/>
                <w:sz w:val="14"/>
                <w:szCs w:val="14"/>
              </w:rPr>
              <w:t xml:space="preserve">Self-attestation was a signed and dated </w:t>
            </w:r>
            <w:r w:rsidRPr="00FB049E">
              <w:rPr>
                <w:rFonts w:cstheme="minorHAnsi"/>
                <w:b/>
                <w:sz w:val="14"/>
                <w:szCs w:val="14"/>
              </w:rPr>
              <w:t>paper version from ESD Policy 1019, Rev. 4</w:t>
            </w:r>
            <w:r w:rsidRPr="00FB049E">
              <w:rPr>
                <w:rFonts w:cstheme="minorHAnsi"/>
                <w:sz w:val="14"/>
                <w:szCs w:val="14"/>
              </w:rPr>
              <w:t xml:space="preserve"> or a substantially similar version:</w:t>
            </w:r>
          </w:p>
          <w:p w:rsidR="003308BB" w:rsidRPr="00FB049E" w:rsidRDefault="009B6DDC" w:rsidP="003308BB">
            <w:pPr>
              <w:ind w:left="612" w:firstLine="180"/>
              <w:rPr>
                <w:rFonts w:cstheme="minorHAnsi"/>
                <w:b/>
                <w:sz w:val="14"/>
                <w:szCs w:val="14"/>
              </w:rPr>
            </w:pPr>
            <w:sdt>
              <w:sdtPr>
                <w:rPr>
                  <w:rFonts w:cstheme="minorHAnsi"/>
                  <w:b/>
                  <w:sz w:val="14"/>
                  <w:szCs w:val="14"/>
                </w:rPr>
                <w:id w:val="680012551"/>
                <w14:checkbox>
                  <w14:checked w14:val="0"/>
                  <w14:checkedState w14:val="2612" w14:font="MS Gothic"/>
                  <w14:uncheckedState w14:val="2610" w14:font="MS Gothic"/>
                </w14:checkbox>
              </w:sdtPr>
              <w:sdtEndPr/>
              <w:sdtContent>
                <w:r w:rsidR="003308BB" w:rsidRPr="00FB049E">
                  <w:rPr>
                    <w:rFonts w:ascii="Segoe UI Symbol" w:hAnsi="Segoe UI Symbol" w:cs="Segoe UI Symbol"/>
                    <w:b/>
                    <w:sz w:val="14"/>
                    <w:szCs w:val="14"/>
                  </w:rPr>
                  <w:t>☐</w:t>
                </w:r>
              </w:sdtContent>
            </w:sdt>
            <w:r w:rsidR="003308BB" w:rsidRPr="00FB049E">
              <w:rPr>
                <w:rFonts w:cstheme="minorHAnsi"/>
                <w:b/>
                <w:sz w:val="14"/>
                <w:szCs w:val="14"/>
              </w:rPr>
              <w:t xml:space="preserve"> YES, No Issues Identified</w:t>
            </w:r>
          </w:p>
          <w:p w:rsidR="003308BB" w:rsidRPr="00FB049E" w:rsidRDefault="009B6DDC" w:rsidP="003308BB">
            <w:pPr>
              <w:ind w:left="612" w:firstLine="180"/>
              <w:rPr>
                <w:rFonts w:cstheme="minorHAnsi"/>
                <w:b/>
                <w:sz w:val="14"/>
                <w:szCs w:val="14"/>
              </w:rPr>
            </w:pPr>
            <w:sdt>
              <w:sdtPr>
                <w:rPr>
                  <w:rFonts w:cstheme="minorHAnsi"/>
                  <w:b/>
                  <w:sz w:val="14"/>
                  <w:szCs w:val="14"/>
                </w:rPr>
                <w:id w:val="72948594"/>
                <w14:checkbox>
                  <w14:checked w14:val="0"/>
                  <w14:checkedState w14:val="2612" w14:font="MS Gothic"/>
                  <w14:uncheckedState w14:val="2610" w14:font="MS Gothic"/>
                </w14:checkbox>
              </w:sdtPr>
              <w:sdtEndPr/>
              <w:sdtContent>
                <w:r w:rsidR="003308BB" w:rsidRPr="00FB049E">
                  <w:rPr>
                    <w:rFonts w:ascii="Segoe UI Symbol" w:hAnsi="Segoe UI Symbol" w:cs="Segoe UI Symbol"/>
                    <w:b/>
                    <w:sz w:val="14"/>
                    <w:szCs w:val="14"/>
                  </w:rPr>
                  <w:t>☐</w:t>
                </w:r>
              </w:sdtContent>
            </w:sdt>
            <w:r w:rsidR="003308BB" w:rsidRPr="00FB049E">
              <w:rPr>
                <w:rFonts w:cstheme="minorHAnsi"/>
                <w:b/>
                <w:sz w:val="14"/>
                <w:szCs w:val="14"/>
              </w:rPr>
              <w:t xml:space="preserve"> NO, one or more issues identified</w:t>
            </w:r>
          </w:p>
          <w:p w:rsidR="003308BB" w:rsidRPr="00FB049E" w:rsidRDefault="003308BB" w:rsidP="003308BB">
            <w:pPr>
              <w:numPr>
                <w:ilvl w:val="0"/>
                <w:numId w:val="63"/>
              </w:numPr>
              <w:ind w:left="612" w:right="-108" w:hanging="90"/>
              <w:contextualSpacing/>
              <w:rPr>
                <w:rFonts w:eastAsiaTheme="minorHAnsi" w:cstheme="minorHAnsi"/>
                <w:i/>
                <w:sz w:val="14"/>
                <w:szCs w:val="14"/>
              </w:rPr>
            </w:pPr>
            <w:r w:rsidRPr="00FB049E">
              <w:rPr>
                <w:rFonts w:eastAsiaTheme="minorHAnsi" w:cstheme="minorHAnsi"/>
                <w:sz w:val="14"/>
                <w:szCs w:val="14"/>
              </w:rPr>
              <w:t xml:space="preserve">Self-attestation was a signed and dated </w:t>
            </w:r>
            <w:r w:rsidRPr="00FB049E">
              <w:rPr>
                <w:rFonts w:eastAsiaTheme="minorHAnsi" w:cstheme="minorHAnsi"/>
                <w:b/>
                <w:sz w:val="14"/>
                <w:szCs w:val="14"/>
              </w:rPr>
              <w:t>paper WIOA eligibility</w:t>
            </w:r>
            <w:r w:rsidRPr="00FB049E">
              <w:rPr>
                <w:rFonts w:eastAsiaTheme="minorHAnsi" w:cstheme="minorHAnsi"/>
                <w:sz w:val="14"/>
                <w:szCs w:val="14"/>
              </w:rPr>
              <w:t xml:space="preserve"> application:</w:t>
            </w:r>
          </w:p>
          <w:p w:rsidR="003308BB" w:rsidRPr="00FB049E" w:rsidRDefault="009B6DDC" w:rsidP="003308BB">
            <w:pPr>
              <w:ind w:left="612" w:firstLine="180"/>
              <w:rPr>
                <w:rFonts w:cstheme="minorHAnsi"/>
                <w:b/>
                <w:sz w:val="14"/>
                <w:szCs w:val="14"/>
              </w:rPr>
            </w:pPr>
            <w:sdt>
              <w:sdtPr>
                <w:rPr>
                  <w:rFonts w:cstheme="minorHAnsi"/>
                  <w:b/>
                  <w:sz w:val="14"/>
                  <w:szCs w:val="14"/>
                </w:rPr>
                <w:id w:val="778295318"/>
                <w14:checkbox>
                  <w14:checked w14:val="0"/>
                  <w14:checkedState w14:val="2612" w14:font="MS Gothic"/>
                  <w14:uncheckedState w14:val="2610" w14:font="MS Gothic"/>
                </w14:checkbox>
              </w:sdtPr>
              <w:sdtEndPr/>
              <w:sdtContent>
                <w:r w:rsidR="003308BB" w:rsidRPr="00FB049E">
                  <w:rPr>
                    <w:rFonts w:ascii="Segoe UI Symbol" w:hAnsi="Segoe UI Symbol" w:cs="Segoe UI Symbol"/>
                    <w:b/>
                    <w:sz w:val="14"/>
                    <w:szCs w:val="14"/>
                  </w:rPr>
                  <w:t>☐</w:t>
                </w:r>
              </w:sdtContent>
            </w:sdt>
            <w:r w:rsidR="003308BB" w:rsidRPr="00FB049E">
              <w:rPr>
                <w:rFonts w:cstheme="minorHAnsi"/>
                <w:b/>
                <w:sz w:val="14"/>
                <w:szCs w:val="14"/>
              </w:rPr>
              <w:t xml:space="preserve"> YES, No Issues Identified</w:t>
            </w:r>
          </w:p>
          <w:p w:rsidR="003308BB" w:rsidRPr="00FB049E" w:rsidRDefault="009B6DDC" w:rsidP="003308BB">
            <w:pPr>
              <w:ind w:left="612" w:firstLine="180"/>
              <w:rPr>
                <w:rFonts w:cstheme="minorHAnsi"/>
                <w:b/>
                <w:sz w:val="14"/>
                <w:szCs w:val="14"/>
              </w:rPr>
            </w:pPr>
            <w:sdt>
              <w:sdtPr>
                <w:rPr>
                  <w:rFonts w:cstheme="minorHAnsi"/>
                  <w:b/>
                  <w:sz w:val="14"/>
                  <w:szCs w:val="14"/>
                </w:rPr>
                <w:id w:val="561602395"/>
                <w14:checkbox>
                  <w14:checked w14:val="0"/>
                  <w14:checkedState w14:val="2612" w14:font="MS Gothic"/>
                  <w14:uncheckedState w14:val="2610" w14:font="MS Gothic"/>
                </w14:checkbox>
              </w:sdtPr>
              <w:sdtEndPr/>
              <w:sdtContent>
                <w:r w:rsidR="003308BB" w:rsidRPr="00FB049E">
                  <w:rPr>
                    <w:rFonts w:ascii="Segoe UI Symbol" w:hAnsi="Segoe UI Symbol" w:cs="Segoe UI Symbol"/>
                    <w:b/>
                    <w:sz w:val="14"/>
                    <w:szCs w:val="14"/>
                  </w:rPr>
                  <w:t>☐</w:t>
                </w:r>
              </w:sdtContent>
            </w:sdt>
            <w:r w:rsidR="003308BB" w:rsidRPr="00FB049E">
              <w:rPr>
                <w:rFonts w:cstheme="minorHAnsi"/>
                <w:b/>
                <w:sz w:val="14"/>
                <w:szCs w:val="14"/>
              </w:rPr>
              <w:t xml:space="preserve"> NO, one or more issues identified</w:t>
            </w:r>
          </w:p>
          <w:p w:rsidR="003308BB" w:rsidRPr="00FB049E" w:rsidRDefault="003308BB" w:rsidP="003308BB">
            <w:pPr>
              <w:numPr>
                <w:ilvl w:val="0"/>
                <w:numId w:val="63"/>
              </w:numPr>
              <w:ind w:left="612" w:hanging="90"/>
              <w:contextualSpacing/>
              <w:rPr>
                <w:rFonts w:eastAsiaTheme="minorHAnsi" w:cstheme="minorHAnsi"/>
                <w:i/>
                <w:sz w:val="10"/>
                <w:szCs w:val="10"/>
              </w:rPr>
            </w:pPr>
            <w:r w:rsidRPr="00FB049E">
              <w:rPr>
                <w:rFonts w:eastAsiaTheme="minorHAnsi" w:cstheme="minorHAnsi"/>
                <w:sz w:val="14"/>
                <w:szCs w:val="14"/>
              </w:rPr>
              <w:t xml:space="preserve">Self-attestation was a signed and dated </w:t>
            </w:r>
            <w:r w:rsidRPr="00FB049E">
              <w:rPr>
                <w:rFonts w:eastAsiaTheme="minorHAnsi" w:cstheme="minorHAnsi"/>
                <w:b/>
                <w:sz w:val="14"/>
                <w:szCs w:val="14"/>
              </w:rPr>
              <w:t>MIS WIOA Application</w:t>
            </w:r>
            <w:r w:rsidRPr="00FB049E">
              <w:rPr>
                <w:rFonts w:eastAsiaTheme="minorHAnsi" w:cstheme="minorHAnsi"/>
                <w:sz w:val="14"/>
                <w:szCs w:val="14"/>
              </w:rPr>
              <w:t>:</w:t>
            </w:r>
          </w:p>
          <w:p w:rsidR="003308BB" w:rsidRPr="00FB049E" w:rsidRDefault="009B6DDC" w:rsidP="003308BB">
            <w:pPr>
              <w:ind w:left="522" w:firstLine="270"/>
              <w:rPr>
                <w:rFonts w:eastAsiaTheme="minorHAnsi" w:cstheme="minorHAnsi"/>
                <w:b/>
                <w:sz w:val="14"/>
                <w:szCs w:val="14"/>
              </w:rPr>
            </w:pPr>
            <w:sdt>
              <w:sdtPr>
                <w:rPr>
                  <w:rFonts w:eastAsiaTheme="minorHAnsi" w:cstheme="minorHAnsi"/>
                  <w:b/>
                  <w:sz w:val="14"/>
                  <w:szCs w:val="14"/>
                </w:rPr>
                <w:id w:val="1870717700"/>
                <w14:checkbox>
                  <w14:checked w14:val="0"/>
                  <w14:checkedState w14:val="2612" w14:font="MS Gothic"/>
                  <w14:uncheckedState w14:val="2610" w14:font="MS Gothic"/>
                </w14:checkbox>
              </w:sdtPr>
              <w:sdtEndPr/>
              <w:sdtContent>
                <w:r w:rsidR="003308BB" w:rsidRPr="00FB049E">
                  <w:rPr>
                    <w:rFonts w:ascii="Segoe UI Symbol" w:eastAsiaTheme="minorHAnsi" w:hAnsi="Segoe UI Symbol" w:cs="Segoe UI Symbol"/>
                    <w:b/>
                    <w:sz w:val="14"/>
                    <w:szCs w:val="14"/>
                  </w:rPr>
                  <w:t>☐</w:t>
                </w:r>
              </w:sdtContent>
            </w:sdt>
            <w:r w:rsidR="003308BB" w:rsidRPr="00FB049E">
              <w:rPr>
                <w:rFonts w:eastAsiaTheme="minorHAnsi" w:cstheme="minorHAnsi"/>
                <w:b/>
                <w:sz w:val="14"/>
                <w:szCs w:val="14"/>
              </w:rPr>
              <w:t xml:space="preserve"> YES, No Issues Identified</w:t>
            </w:r>
          </w:p>
          <w:p w:rsidR="003308BB" w:rsidRPr="00FB049E" w:rsidRDefault="009B6DDC" w:rsidP="003308BB">
            <w:pPr>
              <w:ind w:left="522" w:firstLine="270"/>
              <w:rPr>
                <w:rFonts w:eastAsiaTheme="minorHAnsi" w:cstheme="minorHAnsi"/>
                <w:b/>
                <w:sz w:val="14"/>
                <w:szCs w:val="14"/>
              </w:rPr>
            </w:pPr>
            <w:sdt>
              <w:sdtPr>
                <w:rPr>
                  <w:rFonts w:eastAsiaTheme="minorHAnsi" w:cstheme="minorHAnsi"/>
                  <w:b/>
                  <w:sz w:val="14"/>
                  <w:szCs w:val="14"/>
                </w:rPr>
                <w:id w:val="-2068948767"/>
                <w14:checkbox>
                  <w14:checked w14:val="0"/>
                  <w14:checkedState w14:val="2612" w14:font="MS Gothic"/>
                  <w14:uncheckedState w14:val="2610" w14:font="MS Gothic"/>
                </w14:checkbox>
              </w:sdtPr>
              <w:sdtEndPr/>
              <w:sdtContent>
                <w:r w:rsidR="003308BB" w:rsidRPr="00FB049E">
                  <w:rPr>
                    <w:rFonts w:ascii="Segoe UI Symbol" w:eastAsiaTheme="minorHAnsi" w:hAnsi="Segoe UI Symbol" w:cs="Segoe UI Symbol"/>
                    <w:b/>
                    <w:sz w:val="14"/>
                    <w:szCs w:val="14"/>
                  </w:rPr>
                  <w:t>☐</w:t>
                </w:r>
              </w:sdtContent>
            </w:sdt>
            <w:r w:rsidR="003308BB" w:rsidRPr="00FB049E">
              <w:rPr>
                <w:rFonts w:eastAsiaTheme="minorHAnsi" w:cstheme="minorHAnsi"/>
                <w:b/>
                <w:sz w:val="14"/>
                <w:szCs w:val="14"/>
              </w:rPr>
              <w:t xml:space="preserve"> NO, one or more issues identified</w:t>
            </w:r>
          </w:p>
          <w:p w:rsidR="003308BB" w:rsidRPr="00FB049E" w:rsidRDefault="003308BB" w:rsidP="003308BB">
            <w:pPr>
              <w:numPr>
                <w:ilvl w:val="0"/>
                <w:numId w:val="63"/>
              </w:numPr>
              <w:ind w:left="612" w:hanging="90"/>
              <w:contextualSpacing/>
              <w:rPr>
                <w:rFonts w:eastAsiaTheme="minorHAnsi" w:cstheme="minorHAnsi"/>
                <w:sz w:val="14"/>
                <w:szCs w:val="14"/>
              </w:rPr>
            </w:pPr>
            <w:r w:rsidRPr="00FB049E">
              <w:rPr>
                <w:rFonts w:eastAsiaTheme="minorHAnsi" w:cstheme="minorHAnsi"/>
                <w:sz w:val="14"/>
                <w:szCs w:val="14"/>
              </w:rPr>
              <w:t>The reason for using self-attestation was documented in case notes as recommended by DOL and ESD Policy 1019, Rev. 4:</w:t>
            </w:r>
          </w:p>
          <w:p w:rsidR="003308BB" w:rsidRPr="00FB049E" w:rsidRDefault="009B6DDC" w:rsidP="003308BB">
            <w:pPr>
              <w:ind w:left="522" w:firstLine="270"/>
              <w:rPr>
                <w:rFonts w:eastAsiaTheme="minorHAnsi" w:cstheme="minorHAnsi"/>
                <w:b/>
                <w:sz w:val="14"/>
                <w:szCs w:val="14"/>
              </w:rPr>
            </w:pPr>
            <w:sdt>
              <w:sdtPr>
                <w:rPr>
                  <w:rFonts w:eastAsiaTheme="minorHAnsi" w:cstheme="minorHAnsi"/>
                  <w:b/>
                  <w:sz w:val="14"/>
                  <w:szCs w:val="14"/>
                </w:rPr>
                <w:id w:val="209303904"/>
                <w14:checkbox>
                  <w14:checked w14:val="0"/>
                  <w14:checkedState w14:val="2612" w14:font="MS Gothic"/>
                  <w14:uncheckedState w14:val="2610" w14:font="MS Gothic"/>
                </w14:checkbox>
              </w:sdtPr>
              <w:sdtEndPr/>
              <w:sdtContent>
                <w:r w:rsidR="003308BB" w:rsidRPr="00FB049E">
                  <w:rPr>
                    <w:rFonts w:ascii="Segoe UI Symbol" w:eastAsiaTheme="minorHAnsi" w:hAnsi="Segoe UI Symbol" w:cs="Segoe UI Symbol"/>
                    <w:b/>
                    <w:sz w:val="14"/>
                    <w:szCs w:val="14"/>
                  </w:rPr>
                  <w:t>☐</w:t>
                </w:r>
              </w:sdtContent>
            </w:sdt>
            <w:r w:rsidR="003308BB" w:rsidRPr="00FB049E">
              <w:rPr>
                <w:rFonts w:eastAsiaTheme="minorHAnsi" w:cstheme="minorHAnsi"/>
                <w:b/>
                <w:sz w:val="14"/>
                <w:szCs w:val="14"/>
              </w:rPr>
              <w:t xml:space="preserve"> YES, No Issues Identified</w:t>
            </w:r>
          </w:p>
          <w:p w:rsidR="003308BB" w:rsidRPr="00FB049E" w:rsidRDefault="009B6DDC" w:rsidP="003308BB">
            <w:pPr>
              <w:ind w:left="522" w:firstLine="270"/>
              <w:rPr>
                <w:rFonts w:eastAsiaTheme="minorHAnsi" w:cstheme="minorHAnsi"/>
                <w:b/>
                <w:sz w:val="14"/>
                <w:szCs w:val="14"/>
              </w:rPr>
            </w:pPr>
            <w:sdt>
              <w:sdtPr>
                <w:rPr>
                  <w:rFonts w:eastAsiaTheme="minorHAnsi" w:cstheme="minorHAnsi"/>
                  <w:b/>
                  <w:sz w:val="14"/>
                  <w:szCs w:val="14"/>
                </w:rPr>
                <w:id w:val="-103812990"/>
                <w14:checkbox>
                  <w14:checked w14:val="0"/>
                  <w14:checkedState w14:val="2612" w14:font="MS Gothic"/>
                  <w14:uncheckedState w14:val="2610" w14:font="MS Gothic"/>
                </w14:checkbox>
              </w:sdtPr>
              <w:sdtEndPr/>
              <w:sdtContent>
                <w:r w:rsidR="003308BB" w:rsidRPr="00FB049E">
                  <w:rPr>
                    <w:rFonts w:ascii="Segoe UI Symbol" w:eastAsiaTheme="minorHAnsi" w:hAnsi="Segoe UI Symbol" w:cs="Segoe UI Symbol"/>
                    <w:b/>
                    <w:sz w:val="14"/>
                    <w:szCs w:val="14"/>
                  </w:rPr>
                  <w:t>☐</w:t>
                </w:r>
              </w:sdtContent>
            </w:sdt>
            <w:r w:rsidR="003308BB" w:rsidRPr="00FB049E">
              <w:rPr>
                <w:rFonts w:eastAsiaTheme="minorHAnsi" w:cstheme="minorHAnsi"/>
                <w:b/>
                <w:sz w:val="14"/>
                <w:szCs w:val="14"/>
              </w:rPr>
              <w:t xml:space="preserve"> NO, Could not Locate</w:t>
            </w:r>
          </w:p>
          <w:p w:rsidR="00D836D0" w:rsidRPr="00094200" w:rsidRDefault="009B6DDC" w:rsidP="003308BB">
            <w:pPr>
              <w:autoSpaceDE w:val="0"/>
              <w:autoSpaceDN w:val="0"/>
              <w:adjustRightInd w:val="0"/>
              <w:ind w:left="342"/>
              <w:contextualSpacing/>
              <w:rPr>
                <w:rFonts w:eastAsiaTheme="minorHAnsi" w:cstheme="minorHAnsi"/>
                <w:sz w:val="14"/>
                <w:szCs w:val="14"/>
              </w:rPr>
            </w:pPr>
            <w:sdt>
              <w:sdtPr>
                <w:rPr>
                  <w:rFonts w:eastAsiaTheme="minorHAnsi" w:cstheme="minorHAnsi"/>
                  <w:sz w:val="14"/>
                  <w:szCs w:val="14"/>
                </w:rPr>
                <w:id w:val="1601369502"/>
                <w14:checkbox>
                  <w14:checked w14:val="0"/>
                  <w14:checkedState w14:val="2612" w14:font="MS Gothic"/>
                  <w14:uncheckedState w14:val="2610" w14:font="MS Gothic"/>
                </w14:checkbox>
              </w:sdtPr>
              <w:sdtEndPr/>
              <w:sdtContent>
                <w:r w:rsidR="00D836D0" w:rsidRPr="00094200">
                  <w:rPr>
                    <w:rFonts w:ascii="Segoe UI Symbol" w:eastAsiaTheme="minorHAnsi" w:hAnsi="Segoe UI Symbol" w:cs="Segoe UI Symbol"/>
                    <w:sz w:val="14"/>
                    <w:szCs w:val="14"/>
                  </w:rPr>
                  <w:t>☐</w:t>
                </w:r>
              </w:sdtContent>
            </w:sdt>
            <w:r w:rsidR="00D836D0" w:rsidRPr="00094200">
              <w:rPr>
                <w:rFonts w:eastAsiaTheme="minorHAnsi" w:cstheme="minorHAnsi"/>
                <w:sz w:val="14"/>
                <w:szCs w:val="14"/>
              </w:rPr>
              <w:t xml:space="preserve">  Notice of layoff/separation</w:t>
            </w:r>
          </w:p>
          <w:p w:rsidR="00D836D0" w:rsidRPr="00094200" w:rsidRDefault="009B6DDC" w:rsidP="003308BB">
            <w:pPr>
              <w:autoSpaceDE w:val="0"/>
              <w:autoSpaceDN w:val="0"/>
              <w:adjustRightInd w:val="0"/>
              <w:ind w:left="342"/>
              <w:contextualSpacing/>
              <w:rPr>
                <w:rFonts w:eastAsiaTheme="minorHAnsi" w:cstheme="minorHAnsi"/>
                <w:sz w:val="14"/>
                <w:szCs w:val="14"/>
              </w:rPr>
            </w:pPr>
            <w:sdt>
              <w:sdtPr>
                <w:rPr>
                  <w:rFonts w:cstheme="minorHAnsi"/>
                  <w:sz w:val="14"/>
                  <w:szCs w:val="14"/>
                </w:rPr>
                <w:id w:val="1103463689"/>
                <w14:checkbox>
                  <w14:checked w14:val="0"/>
                  <w14:checkedState w14:val="2612" w14:font="MS Gothic"/>
                  <w14:uncheckedState w14:val="2610" w14:font="MS Gothic"/>
                </w14:checkbox>
              </w:sdtPr>
              <w:sdtEndPr/>
              <w:sdtContent>
                <w:r w:rsidR="00D836D0" w:rsidRPr="00094200">
                  <w:rPr>
                    <w:rFonts w:ascii="Segoe UI Symbol" w:eastAsia="MS Gothic" w:hAnsi="Segoe UI Symbol" w:cs="Segoe UI Symbol"/>
                    <w:sz w:val="14"/>
                    <w:szCs w:val="14"/>
                  </w:rPr>
                  <w:t>☐</w:t>
                </w:r>
              </w:sdtContent>
            </w:sdt>
            <w:r w:rsidR="00D836D0" w:rsidRPr="00094200">
              <w:rPr>
                <w:rFonts w:cstheme="minorHAnsi"/>
                <w:sz w:val="14"/>
                <w:szCs w:val="14"/>
              </w:rPr>
              <w:t xml:space="preserve">  </w:t>
            </w:r>
            <w:r w:rsidR="00D836D0" w:rsidRPr="00094200">
              <w:rPr>
                <w:rFonts w:eastAsiaTheme="minorHAnsi" w:cstheme="minorHAnsi"/>
                <w:sz w:val="14"/>
                <w:szCs w:val="14"/>
              </w:rPr>
              <w:t xml:space="preserve">UI wage records </w:t>
            </w:r>
          </w:p>
          <w:p w:rsidR="00D836D0" w:rsidRPr="00094200" w:rsidRDefault="009B6DDC" w:rsidP="003308BB">
            <w:pPr>
              <w:ind w:left="342"/>
              <w:rPr>
                <w:rFonts w:eastAsiaTheme="minorHAnsi" w:cstheme="minorHAnsi"/>
                <w:b/>
                <w:i/>
                <w:sz w:val="14"/>
                <w:szCs w:val="14"/>
              </w:rPr>
            </w:pPr>
            <w:sdt>
              <w:sdtPr>
                <w:rPr>
                  <w:rFonts w:eastAsia="MS Gothic" w:cstheme="minorHAnsi"/>
                  <w:sz w:val="14"/>
                  <w:szCs w:val="14"/>
                </w:rPr>
                <w:id w:val="-2142563368"/>
                <w14:checkbox>
                  <w14:checked w14:val="0"/>
                  <w14:checkedState w14:val="2612" w14:font="MS Gothic"/>
                  <w14:uncheckedState w14:val="2610" w14:font="MS Gothic"/>
                </w14:checkbox>
              </w:sdtPr>
              <w:sdtEndPr/>
              <w:sdtContent>
                <w:r w:rsidR="00D836D0" w:rsidRPr="00094200">
                  <w:rPr>
                    <w:rFonts w:ascii="Segoe UI Symbol" w:eastAsia="MS Gothic" w:hAnsi="Segoe UI Symbol" w:cs="Segoe UI Symbol"/>
                    <w:sz w:val="14"/>
                    <w:szCs w:val="14"/>
                  </w:rPr>
                  <w:t>☐</w:t>
                </w:r>
              </w:sdtContent>
            </w:sdt>
            <w:r w:rsidR="00D836D0" w:rsidRPr="00094200">
              <w:rPr>
                <w:rFonts w:eastAsiaTheme="minorHAnsi" w:cstheme="minorHAnsi"/>
                <w:sz w:val="14"/>
                <w:szCs w:val="14"/>
              </w:rPr>
              <w:t xml:space="preserve">  DD-214 </w:t>
            </w:r>
          </w:p>
          <w:p w:rsidR="00D836D0" w:rsidRPr="00094200" w:rsidRDefault="009B6DDC" w:rsidP="003308BB">
            <w:pPr>
              <w:ind w:left="342"/>
              <w:contextualSpacing/>
              <w:rPr>
                <w:rFonts w:eastAsiaTheme="minorHAnsi" w:cstheme="minorHAnsi"/>
                <w:b/>
                <w:sz w:val="14"/>
                <w:szCs w:val="14"/>
              </w:rPr>
            </w:pPr>
            <w:sdt>
              <w:sdtPr>
                <w:rPr>
                  <w:rFonts w:eastAsiaTheme="minorHAnsi" w:cstheme="minorHAnsi"/>
                  <w:sz w:val="14"/>
                  <w:szCs w:val="14"/>
                </w:rPr>
                <w:id w:val="-1778557672"/>
                <w14:checkbox>
                  <w14:checked w14:val="0"/>
                  <w14:checkedState w14:val="2612" w14:font="MS Gothic"/>
                  <w14:uncheckedState w14:val="2610" w14:font="MS Gothic"/>
                </w14:checkbox>
              </w:sdtPr>
              <w:sdtEndPr/>
              <w:sdtContent>
                <w:r w:rsidR="00D836D0" w:rsidRPr="00094200">
                  <w:rPr>
                    <w:rFonts w:ascii="Segoe UI Symbol" w:eastAsiaTheme="minorHAnsi" w:hAnsi="Segoe UI Symbol" w:cs="Segoe UI Symbol"/>
                    <w:sz w:val="14"/>
                    <w:szCs w:val="14"/>
                  </w:rPr>
                  <w:t>☐</w:t>
                </w:r>
              </w:sdtContent>
            </w:sdt>
            <w:r w:rsidR="004921A3" w:rsidRPr="00094200">
              <w:rPr>
                <w:rFonts w:eastAsiaTheme="minorHAnsi" w:cstheme="minorHAnsi"/>
                <w:sz w:val="14"/>
                <w:szCs w:val="14"/>
              </w:rPr>
              <w:t xml:space="preserve">  Other</w:t>
            </w:r>
            <w:r w:rsidR="00D836D0" w:rsidRPr="00094200">
              <w:rPr>
                <w:rFonts w:eastAsiaTheme="minorHAnsi" w:cstheme="minorHAnsi"/>
                <w:sz w:val="14"/>
                <w:szCs w:val="14"/>
              </w:rPr>
              <w:t>:</w:t>
            </w:r>
          </w:p>
          <w:p w:rsidR="00E81DB4" w:rsidRDefault="009B6DDC" w:rsidP="003308BB">
            <w:pPr>
              <w:ind w:firstLine="162"/>
              <w:rPr>
                <w:rFonts w:cstheme="minorHAnsi"/>
                <w:b/>
                <w:caps/>
                <w:sz w:val="14"/>
                <w:szCs w:val="14"/>
              </w:rPr>
            </w:pPr>
            <w:sdt>
              <w:sdtPr>
                <w:rPr>
                  <w:rFonts w:cstheme="minorHAnsi"/>
                  <w:b/>
                  <w:sz w:val="14"/>
                  <w:szCs w:val="14"/>
                </w:rPr>
                <w:id w:val="1484189770"/>
                <w14:checkbox>
                  <w14:checked w14:val="0"/>
                  <w14:checkedState w14:val="2612" w14:font="MS Gothic"/>
                  <w14:uncheckedState w14:val="2610" w14:font="MS Gothic"/>
                </w14:checkbox>
              </w:sdtPr>
              <w:sdtEndPr/>
              <w:sdtContent>
                <w:r w:rsidR="00D836D0" w:rsidRPr="003308BB">
                  <w:rPr>
                    <w:rFonts w:ascii="Segoe UI Symbol" w:hAnsi="Segoe UI Symbol" w:cs="Segoe UI Symbol"/>
                    <w:b/>
                    <w:sz w:val="14"/>
                    <w:szCs w:val="14"/>
                  </w:rPr>
                  <w:t>☐</w:t>
                </w:r>
              </w:sdtContent>
            </w:sdt>
            <w:r w:rsidR="00D836D0" w:rsidRPr="003308BB">
              <w:rPr>
                <w:rFonts w:cstheme="minorHAnsi"/>
                <w:b/>
                <w:sz w:val="14"/>
                <w:szCs w:val="14"/>
              </w:rPr>
              <w:t xml:space="preserve"> NO, Unable to Validate</w:t>
            </w:r>
            <w:r w:rsidR="00D836D0" w:rsidRPr="003308BB">
              <w:rPr>
                <w:rFonts w:cstheme="minorHAnsi"/>
                <w:b/>
                <w:caps/>
                <w:sz w:val="14"/>
                <w:szCs w:val="14"/>
              </w:rPr>
              <w:t xml:space="preserve">   </w:t>
            </w:r>
          </w:p>
          <w:p w:rsidR="003308BB" w:rsidRPr="003308BB" w:rsidRDefault="003308BB" w:rsidP="003308BB">
            <w:pPr>
              <w:ind w:firstLine="162"/>
              <w:rPr>
                <w:rFonts w:cstheme="minorHAnsi"/>
                <w:b/>
                <w:caps/>
                <w:sz w:val="4"/>
                <w:szCs w:val="4"/>
              </w:rPr>
            </w:pPr>
          </w:p>
          <w:p w:rsidR="00E81DB4" w:rsidRPr="003308BB" w:rsidRDefault="00E81DB4" w:rsidP="00BB1E2E">
            <w:pPr>
              <w:shd w:val="clear" w:color="auto" w:fill="E7E6E6" w:themeFill="background2"/>
              <w:ind w:left="-18"/>
              <w:rPr>
                <w:rFonts w:cstheme="minorHAnsi"/>
                <w:b/>
                <w:caps/>
                <w:sz w:val="14"/>
                <w:szCs w:val="14"/>
              </w:rPr>
            </w:pPr>
            <w:r w:rsidRPr="003308BB">
              <w:rPr>
                <w:rFonts w:cstheme="minorHAnsi"/>
                <w:b/>
                <w:caps/>
                <w:sz w:val="14"/>
                <w:szCs w:val="14"/>
              </w:rPr>
              <w:t>Reporting:</w:t>
            </w:r>
          </w:p>
          <w:p w:rsidR="00E81DB4" w:rsidRPr="00094200" w:rsidRDefault="00E81DB4" w:rsidP="003308BB">
            <w:pPr>
              <w:numPr>
                <w:ilvl w:val="0"/>
                <w:numId w:val="3"/>
              </w:numPr>
              <w:tabs>
                <w:tab w:val="left" w:pos="3042"/>
                <w:tab w:val="left" w:pos="3492"/>
              </w:tabs>
              <w:ind w:left="162" w:right="-108" w:hanging="162"/>
              <w:contextualSpacing/>
              <w:rPr>
                <w:rFonts w:cstheme="minorHAnsi"/>
                <w:sz w:val="14"/>
                <w:szCs w:val="14"/>
              </w:rPr>
            </w:pPr>
            <w:r w:rsidRPr="003308BB">
              <w:rPr>
                <w:rFonts w:cstheme="minorHAnsi"/>
                <w:sz w:val="14"/>
                <w:szCs w:val="14"/>
              </w:rPr>
              <w:t xml:space="preserve">Dislocated or Separating Military Service Member is </w:t>
            </w:r>
            <w:r w:rsidR="003308BB">
              <w:rPr>
                <w:rFonts w:cstheme="minorHAnsi"/>
                <w:sz w:val="14"/>
                <w:szCs w:val="14"/>
              </w:rPr>
              <w:t>r</w:t>
            </w:r>
            <w:r w:rsidRPr="003308BB">
              <w:rPr>
                <w:rFonts w:cstheme="minorHAnsi"/>
                <w:sz w:val="14"/>
                <w:szCs w:val="14"/>
              </w:rPr>
              <w:t xml:space="preserve">ecorded in MIS: </w:t>
            </w:r>
            <w:r w:rsidRPr="003308BB">
              <w:rPr>
                <w:rFonts w:cstheme="minorHAnsi"/>
                <w:i/>
                <w:sz w:val="10"/>
                <w:szCs w:val="10"/>
              </w:rPr>
              <w:t>(20 CFR</w:t>
            </w:r>
            <w:r w:rsidRPr="00094200">
              <w:rPr>
                <w:rFonts w:cstheme="minorHAnsi"/>
                <w:i/>
                <w:sz w:val="10"/>
                <w:szCs w:val="10"/>
              </w:rPr>
              <w:t xml:space="preserve"> 677.235)</w:t>
            </w:r>
          </w:p>
          <w:p w:rsidR="003308BB" w:rsidRPr="003308BB" w:rsidRDefault="009B6DDC" w:rsidP="003308BB">
            <w:pPr>
              <w:autoSpaceDE w:val="0"/>
              <w:autoSpaceDN w:val="0"/>
              <w:adjustRightInd w:val="0"/>
              <w:ind w:left="72" w:firstLine="90"/>
              <w:contextualSpacing/>
              <w:rPr>
                <w:rFonts w:cstheme="minorHAnsi"/>
                <w:b/>
                <w:sz w:val="14"/>
                <w:szCs w:val="14"/>
              </w:rPr>
            </w:pPr>
            <w:sdt>
              <w:sdtPr>
                <w:rPr>
                  <w:rFonts w:cstheme="minorHAnsi"/>
                  <w:b/>
                  <w:sz w:val="14"/>
                  <w:szCs w:val="14"/>
                </w:rPr>
                <w:id w:val="1285316787"/>
                <w14:checkbox>
                  <w14:checked w14:val="0"/>
                  <w14:checkedState w14:val="2612" w14:font="MS Gothic"/>
                  <w14:uncheckedState w14:val="2610" w14:font="MS Gothic"/>
                </w14:checkbox>
              </w:sdtPr>
              <w:sdtEndPr/>
              <w:sdtContent>
                <w:r w:rsidR="003308BB" w:rsidRPr="003308BB">
                  <w:rPr>
                    <w:rFonts w:ascii="Segoe UI Symbol" w:hAnsi="Segoe UI Symbol" w:cs="Segoe UI Symbol"/>
                    <w:b/>
                    <w:sz w:val="14"/>
                    <w:szCs w:val="14"/>
                  </w:rPr>
                  <w:t>☐</w:t>
                </w:r>
              </w:sdtContent>
            </w:sdt>
            <w:r w:rsidR="003308BB" w:rsidRPr="003308BB">
              <w:rPr>
                <w:rFonts w:cstheme="minorHAnsi"/>
                <w:b/>
                <w:sz w:val="14"/>
                <w:szCs w:val="14"/>
              </w:rPr>
              <w:t xml:space="preserve">   YES, No Issues Identified</w:t>
            </w:r>
          </w:p>
          <w:p w:rsidR="00C0371B" w:rsidRDefault="009B6DDC" w:rsidP="003308BB">
            <w:pPr>
              <w:ind w:left="162"/>
              <w:rPr>
                <w:rFonts w:cstheme="minorHAnsi"/>
                <w:b/>
                <w:sz w:val="16"/>
                <w:szCs w:val="16"/>
              </w:rPr>
            </w:pPr>
            <w:sdt>
              <w:sdtPr>
                <w:rPr>
                  <w:rFonts w:cstheme="minorHAnsi"/>
                  <w:b/>
                  <w:sz w:val="14"/>
                  <w:szCs w:val="14"/>
                </w:rPr>
                <w:id w:val="426927340"/>
                <w14:checkbox>
                  <w14:checked w14:val="0"/>
                  <w14:checkedState w14:val="2612" w14:font="MS Gothic"/>
                  <w14:uncheckedState w14:val="2610" w14:font="MS Gothic"/>
                </w14:checkbox>
              </w:sdtPr>
              <w:sdtEndPr/>
              <w:sdtContent>
                <w:r w:rsidR="003308BB" w:rsidRPr="003308BB">
                  <w:rPr>
                    <w:rFonts w:ascii="Segoe UI Symbol" w:hAnsi="Segoe UI Symbol" w:cs="Segoe UI Symbol"/>
                    <w:b/>
                    <w:sz w:val="14"/>
                    <w:szCs w:val="14"/>
                  </w:rPr>
                  <w:t>☐</w:t>
                </w:r>
              </w:sdtContent>
            </w:sdt>
            <w:r w:rsidR="003308BB" w:rsidRPr="003308BB">
              <w:rPr>
                <w:rFonts w:cstheme="minorHAnsi"/>
                <w:b/>
                <w:sz w:val="14"/>
                <w:szCs w:val="14"/>
              </w:rPr>
              <w:t xml:space="preserve">   NO, one or more issue identified</w:t>
            </w:r>
            <w:r w:rsidR="003308BB" w:rsidRPr="00094200">
              <w:rPr>
                <w:rFonts w:cstheme="minorHAnsi"/>
                <w:b/>
                <w:sz w:val="16"/>
                <w:szCs w:val="16"/>
              </w:rPr>
              <w:t xml:space="preserve">   </w:t>
            </w:r>
          </w:p>
          <w:p w:rsidR="003308BB" w:rsidRPr="003308BB" w:rsidRDefault="003308BB" w:rsidP="003308BB">
            <w:pPr>
              <w:ind w:left="162"/>
              <w:rPr>
                <w:rFonts w:cstheme="minorHAnsi"/>
                <w:sz w:val="4"/>
                <w:szCs w:val="4"/>
              </w:rPr>
            </w:pPr>
          </w:p>
        </w:tc>
        <w:tc>
          <w:tcPr>
            <w:tcW w:w="2160" w:type="dxa"/>
            <w:gridSpan w:val="2"/>
            <w:tcBorders>
              <w:top w:val="single" w:sz="4" w:space="0" w:color="auto"/>
            </w:tcBorders>
          </w:tcPr>
          <w:p w:rsidR="00E81DB4" w:rsidRPr="00094200" w:rsidRDefault="009B6DDC" w:rsidP="00D836D0">
            <w:pPr>
              <w:rPr>
                <w:rFonts w:cstheme="minorHAnsi"/>
                <w:sz w:val="16"/>
                <w:szCs w:val="16"/>
              </w:rPr>
            </w:pPr>
            <w:sdt>
              <w:sdtPr>
                <w:rPr>
                  <w:rFonts w:cstheme="minorHAnsi"/>
                  <w:sz w:val="16"/>
                  <w:szCs w:val="16"/>
                </w:rPr>
                <w:id w:val="763121702"/>
                <w14:checkbox>
                  <w14:checked w14:val="0"/>
                  <w14:checkedState w14:val="2612" w14:font="MS Gothic"/>
                  <w14:uncheckedState w14:val="2610" w14:font="MS Gothic"/>
                </w14:checkbox>
              </w:sdtPr>
              <w:sdtEndPr/>
              <w:sdtContent>
                <w:r w:rsidR="00E81DB4" w:rsidRPr="00094200">
                  <w:rPr>
                    <w:rFonts w:ascii="Segoe UI Symbol" w:hAnsi="Segoe UI Symbol" w:cs="Segoe UI Symbol"/>
                    <w:sz w:val="16"/>
                    <w:szCs w:val="16"/>
                  </w:rPr>
                  <w:t>☐</w:t>
                </w:r>
              </w:sdtContent>
            </w:sdt>
            <w:r w:rsidR="00E81DB4" w:rsidRPr="00094200">
              <w:rPr>
                <w:rFonts w:cstheme="minorHAnsi"/>
                <w:sz w:val="16"/>
                <w:szCs w:val="16"/>
              </w:rPr>
              <w:t xml:space="preserve"> No Issues Identified</w:t>
            </w:r>
          </w:p>
          <w:p w:rsidR="00E81DB4" w:rsidRPr="00094200" w:rsidRDefault="00E81DB4" w:rsidP="00D836D0">
            <w:pPr>
              <w:rPr>
                <w:rFonts w:cstheme="minorHAnsi"/>
                <w:sz w:val="10"/>
                <w:szCs w:val="10"/>
              </w:rPr>
            </w:pPr>
          </w:p>
          <w:p w:rsidR="00E81DB4" w:rsidRPr="00094200" w:rsidRDefault="009B6DDC" w:rsidP="00D836D0">
            <w:pPr>
              <w:rPr>
                <w:rFonts w:cstheme="minorHAnsi"/>
                <w:sz w:val="16"/>
                <w:szCs w:val="16"/>
              </w:rPr>
            </w:pPr>
            <w:sdt>
              <w:sdtPr>
                <w:rPr>
                  <w:rFonts w:cstheme="minorHAnsi"/>
                  <w:sz w:val="16"/>
                  <w:szCs w:val="16"/>
                </w:rPr>
                <w:id w:val="406576859"/>
                <w14:checkbox>
                  <w14:checked w14:val="0"/>
                  <w14:checkedState w14:val="2612" w14:font="MS Gothic"/>
                  <w14:uncheckedState w14:val="2610" w14:font="MS Gothic"/>
                </w14:checkbox>
              </w:sdtPr>
              <w:sdtEndPr/>
              <w:sdtContent>
                <w:r w:rsidR="00E81DB4" w:rsidRPr="00094200">
                  <w:rPr>
                    <w:rFonts w:ascii="Segoe UI Symbol" w:hAnsi="Segoe UI Symbol" w:cs="Segoe UI Symbol"/>
                    <w:sz w:val="16"/>
                    <w:szCs w:val="16"/>
                  </w:rPr>
                  <w:t>☐</w:t>
                </w:r>
              </w:sdtContent>
            </w:sdt>
            <w:r w:rsidR="00E81DB4" w:rsidRPr="00094200">
              <w:rPr>
                <w:rFonts w:cstheme="minorHAnsi"/>
                <w:sz w:val="16"/>
                <w:szCs w:val="16"/>
              </w:rPr>
              <w:t xml:space="preserve"> Items to Address</w:t>
            </w:r>
          </w:p>
          <w:p w:rsidR="00E81DB4" w:rsidRPr="00094200" w:rsidRDefault="00E81DB4" w:rsidP="00D836D0">
            <w:pPr>
              <w:rPr>
                <w:rFonts w:cstheme="minorHAnsi"/>
                <w:sz w:val="10"/>
                <w:szCs w:val="10"/>
              </w:rPr>
            </w:pPr>
          </w:p>
          <w:p w:rsidR="00E81DB4" w:rsidRPr="00094200" w:rsidRDefault="009B6DDC" w:rsidP="00D836D0">
            <w:pPr>
              <w:rPr>
                <w:rFonts w:cstheme="minorHAnsi"/>
                <w:sz w:val="16"/>
                <w:szCs w:val="16"/>
              </w:rPr>
            </w:pPr>
            <w:sdt>
              <w:sdtPr>
                <w:rPr>
                  <w:rFonts w:cstheme="minorHAnsi"/>
                  <w:sz w:val="16"/>
                  <w:szCs w:val="16"/>
                </w:rPr>
                <w:id w:val="-592937592"/>
                <w14:checkbox>
                  <w14:checked w14:val="0"/>
                  <w14:checkedState w14:val="2612" w14:font="MS Gothic"/>
                  <w14:uncheckedState w14:val="2610" w14:font="MS Gothic"/>
                </w14:checkbox>
              </w:sdtPr>
              <w:sdtEndPr/>
              <w:sdtContent>
                <w:r w:rsidR="00E81DB4" w:rsidRPr="00094200">
                  <w:rPr>
                    <w:rFonts w:ascii="Segoe UI Symbol" w:hAnsi="Segoe UI Symbol" w:cs="Segoe UI Symbol"/>
                    <w:sz w:val="16"/>
                    <w:szCs w:val="16"/>
                  </w:rPr>
                  <w:t>☐</w:t>
                </w:r>
              </w:sdtContent>
            </w:sdt>
            <w:r w:rsidR="00E81DB4" w:rsidRPr="00094200">
              <w:rPr>
                <w:rFonts w:cstheme="minorHAnsi"/>
                <w:sz w:val="16"/>
                <w:szCs w:val="16"/>
              </w:rPr>
              <w:t xml:space="preserve"> Questioned Cost</w:t>
            </w:r>
          </w:p>
          <w:p w:rsidR="00E81DB4" w:rsidRPr="00094200" w:rsidRDefault="00E81DB4" w:rsidP="00D836D0">
            <w:pPr>
              <w:rPr>
                <w:rFonts w:cstheme="minorHAnsi"/>
                <w:sz w:val="10"/>
                <w:szCs w:val="10"/>
              </w:rPr>
            </w:pPr>
          </w:p>
          <w:p w:rsidR="00E81DB4" w:rsidRPr="00094200" w:rsidRDefault="009B6DDC" w:rsidP="00D836D0">
            <w:pPr>
              <w:rPr>
                <w:rFonts w:cstheme="minorHAnsi"/>
                <w:sz w:val="16"/>
                <w:szCs w:val="16"/>
              </w:rPr>
            </w:pPr>
            <w:sdt>
              <w:sdtPr>
                <w:rPr>
                  <w:rFonts w:cstheme="minorHAnsi"/>
                  <w:sz w:val="16"/>
                  <w:szCs w:val="16"/>
                </w:rPr>
                <w:id w:val="613325463"/>
                <w14:checkbox>
                  <w14:checked w14:val="0"/>
                  <w14:checkedState w14:val="2612" w14:font="MS Gothic"/>
                  <w14:uncheckedState w14:val="2610" w14:font="MS Gothic"/>
                </w14:checkbox>
              </w:sdtPr>
              <w:sdtEndPr/>
              <w:sdtContent>
                <w:r w:rsidR="00E81DB4" w:rsidRPr="00094200">
                  <w:rPr>
                    <w:rFonts w:ascii="Segoe UI Symbol" w:hAnsi="Segoe UI Symbol" w:cs="Segoe UI Symbol"/>
                    <w:sz w:val="16"/>
                    <w:szCs w:val="16"/>
                  </w:rPr>
                  <w:t>☐</w:t>
                </w:r>
              </w:sdtContent>
            </w:sdt>
            <w:r w:rsidR="00E81DB4" w:rsidRPr="00094200">
              <w:rPr>
                <w:rFonts w:cstheme="minorHAnsi"/>
                <w:sz w:val="16"/>
                <w:szCs w:val="16"/>
              </w:rPr>
              <w:t xml:space="preserve"> Data Validation Issues</w:t>
            </w:r>
          </w:p>
          <w:p w:rsidR="00E81DB4" w:rsidRPr="00094200" w:rsidRDefault="00E81DB4" w:rsidP="00D836D0">
            <w:pPr>
              <w:rPr>
                <w:rFonts w:cstheme="minorHAnsi"/>
                <w:sz w:val="10"/>
                <w:szCs w:val="10"/>
              </w:rPr>
            </w:pPr>
          </w:p>
          <w:p w:rsidR="00E81DB4" w:rsidRPr="00094200" w:rsidRDefault="009B6DDC" w:rsidP="00D836D0">
            <w:pPr>
              <w:rPr>
                <w:rFonts w:cstheme="minorHAnsi"/>
                <w:sz w:val="16"/>
                <w:szCs w:val="16"/>
              </w:rPr>
            </w:pPr>
            <w:sdt>
              <w:sdtPr>
                <w:rPr>
                  <w:rFonts w:cstheme="minorHAnsi"/>
                  <w:sz w:val="16"/>
                  <w:szCs w:val="16"/>
                </w:rPr>
                <w:id w:val="-60942754"/>
                <w14:checkbox>
                  <w14:checked w14:val="0"/>
                  <w14:checkedState w14:val="2612" w14:font="MS Gothic"/>
                  <w14:uncheckedState w14:val="2610" w14:font="MS Gothic"/>
                </w14:checkbox>
              </w:sdtPr>
              <w:sdtEndPr/>
              <w:sdtContent>
                <w:r w:rsidR="00E81DB4" w:rsidRPr="00094200">
                  <w:rPr>
                    <w:rFonts w:ascii="Segoe UI Symbol" w:hAnsi="Segoe UI Symbol" w:cs="Segoe UI Symbol"/>
                    <w:sz w:val="16"/>
                    <w:szCs w:val="16"/>
                  </w:rPr>
                  <w:t>☐</w:t>
                </w:r>
              </w:sdtContent>
            </w:sdt>
            <w:r w:rsidR="00E81DB4" w:rsidRPr="00094200">
              <w:rPr>
                <w:rFonts w:cstheme="minorHAnsi"/>
                <w:sz w:val="16"/>
                <w:szCs w:val="16"/>
              </w:rPr>
              <w:t xml:space="preserve"> Observation</w:t>
            </w:r>
          </w:p>
          <w:p w:rsidR="00E81DB4" w:rsidRPr="00094200" w:rsidRDefault="00E81DB4" w:rsidP="00D836D0">
            <w:pPr>
              <w:rPr>
                <w:rFonts w:cstheme="minorHAnsi"/>
                <w:sz w:val="16"/>
                <w:szCs w:val="16"/>
              </w:rPr>
            </w:pPr>
          </w:p>
          <w:p w:rsidR="00E81DB4" w:rsidRPr="00094200" w:rsidRDefault="00E81DB4" w:rsidP="00D836D0">
            <w:pPr>
              <w:rPr>
                <w:rFonts w:cstheme="minorHAnsi"/>
                <w:sz w:val="10"/>
                <w:szCs w:val="10"/>
              </w:rPr>
            </w:pPr>
          </w:p>
          <w:p w:rsidR="00E81DB4" w:rsidRPr="00094200" w:rsidRDefault="00E81DB4" w:rsidP="00D836D0">
            <w:pPr>
              <w:rPr>
                <w:rFonts w:cstheme="minorHAnsi"/>
                <w:sz w:val="16"/>
                <w:szCs w:val="16"/>
              </w:rPr>
            </w:pPr>
            <w:r w:rsidRPr="00094200">
              <w:rPr>
                <w:rFonts w:cstheme="minorHAnsi"/>
                <w:sz w:val="16"/>
                <w:szCs w:val="16"/>
              </w:rPr>
              <w:t xml:space="preserve"> </w:t>
            </w:r>
          </w:p>
          <w:p w:rsidR="00E81DB4" w:rsidRPr="00094200" w:rsidRDefault="00E81DB4" w:rsidP="00D836D0">
            <w:pPr>
              <w:rPr>
                <w:rFonts w:cstheme="minorHAnsi"/>
                <w:sz w:val="16"/>
                <w:szCs w:val="16"/>
              </w:rPr>
            </w:pPr>
          </w:p>
        </w:tc>
        <w:tc>
          <w:tcPr>
            <w:tcW w:w="1980" w:type="dxa"/>
            <w:tcBorders>
              <w:top w:val="single" w:sz="2" w:space="0" w:color="auto"/>
            </w:tcBorders>
          </w:tcPr>
          <w:p w:rsidR="0067591D" w:rsidRPr="00094200" w:rsidRDefault="009B6DDC" w:rsidP="0067591D">
            <w:pPr>
              <w:rPr>
                <w:rFonts w:cstheme="minorHAnsi"/>
                <w:sz w:val="16"/>
                <w:szCs w:val="16"/>
              </w:rPr>
            </w:pPr>
            <w:sdt>
              <w:sdtPr>
                <w:rPr>
                  <w:rFonts w:cstheme="minorHAnsi"/>
                  <w:sz w:val="16"/>
                  <w:szCs w:val="16"/>
                </w:rPr>
                <w:id w:val="1743455963"/>
                <w14:checkbox>
                  <w14:checked w14:val="0"/>
                  <w14:checkedState w14:val="2612" w14:font="MS Gothic"/>
                  <w14:uncheckedState w14:val="2610" w14:font="MS Gothic"/>
                </w14:checkbox>
              </w:sdtPr>
              <w:sdtEndPr/>
              <w:sdtContent>
                <w:r w:rsidR="0067591D" w:rsidRPr="00094200">
                  <w:rPr>
                    <w:rFonts w:ascii="Segoe UI Symbol" w:eastAsia="MS Gothic" w:hAnsi="Segoe UI Symbol" w:cs="Segoe UI Symbol"/>
                    <w:sz w:val="16"/>
                    <w:szCs w:val="16"/>
                  </w:rPr>
                  <w:t>☐</w:t>
                </w:r>
              </w:sdtContent>
            </w:sdt>
            <w:r w:rsidR="0067591D" w:rsidRPr="00094200">
              <w:rPr>
                <w:rFonts w:cstheme="minorHAnsi"/>
                <w:sz w:val="16"/>
                <w:szCs w:val="16"/>
              </w:rPr>
              <w:t xml:space="preserve"> No Action Required</w:t>
            </w:r>
          </w:p>
          <w:p w:rsidR="0067591D" w:rsidRPr="00094200" w:rsidRDefault="0067591D" w:rsidP="0067591D">
            <w:pPr>
              <w:rPr>
                <w:rFonts w:cstheme="minorHAnsi"/>
                <w:sz w:val="10"/>
                <w:szCs w:val="10"/>
              </w:rPr>
            </w:pPr>
          </w:p>
          <w:p w:rsidR="0067591D" w:rsidRPr="00094200" w:rsidRDefault="009B6DDC" w:rsidP="0067591D">
            <w:pPr>
              <w:rPr>
                <w:rFonts w:cstheme="minorHAnsi"/>
                <w:sz w:val="16"/>
                <w:szCs w:val="16"/>
              </w:rPr>
            </w:pPr>
            <w:sdt>
              <w:sdtPr>
                <w:rPr>
                  <w:rFonts w:cstheme="minorHAnsi"/>
                  <w:sz w:val="16"/>
                  <w:szCs w:val="16"/>
                </w:rPr>
                <w:id w:val="1163744667"/>
                <w14:checkbox>
                  <w14:checked w14:val="0"/>
                  <w14:checkedState w14:val="2612" w14:font="MS Gothic"/>
                  <w14:uncheckedState w14:val="2610" w14:font="MS Gothic"/>
                </w14:checkbox>
              </w:sdtPr>
              <w:sdtEndPr/>
              <w:sdtContent>
                <w:r w:rsidR="0067591D" w:rsidRPr="00094200">
                  <w:rPr>
                    <w:rFonts w:ascii="Segoe UI Symbol" w:eastAsia="MS Gothic" w:hAnsi="Segoe UI Symbol" w:cs="Segoe UI Symbol"/>
                    <w:sz w:val="16"/>
                    <w:szCs w:val="16"/>
                  </w:rPr>
                  <w:t>☐</w:t>
                </w:r>
              </w:sdtContent>
            </w:sdt>
            <w:r w:rsidR="0067591D" w:rsidRPr="00094200">
              <w:rPr>
                <w:rFonts w:cstheme="minorHAnsi"/>
                <w:sz w:val="16"/>
                <w:szCs w:val="16"/>
              </w:rPr>
              <w:t xml:space="preserve"> Action Required:</w:t>
            </w:r>
          </w:p>
          <w:p w:rsidR="0067591D" w:rsidRPr="00094200" w:rsidRDefault="0067591D" w:rsidP="0067591D">
            <w:pPr>
              <w:rPr>
                <w:rFonts w:eastAsiaTheme="minorHAnsi" w:cstheme="minorHAnsi"/>
                <w:b/>
                <w:sz w:val="10"/>
                <w:szCs w:val="10"/>
              </w:rPr>
            </w:pPr>
          </w:p>
          <w:p w:rsidR="0067591D" w:rsidRPr="00094200" w:rsidRDefault="009B6DDC" w:rsidP="0067591D">
            <w:pPr>
              <w:rPr>
                <w:rFonts w:cstheme="minorHAnsi"/>
                <w:sz w:val="16"/>
                <w:szCs w:val="16"/>
              </w:rPr>
            </w:pPr>
            <w:sdt>
              <w:sdtPr>
                <w:rPr>
                  <w:rFonts w:cstheme="minorHAnsi"/>
                  <w:sz w:val="16"/>
                  <w:szCs w:val="16"/>
                </w:rPr>
                <w:id w:val="1586262062"/>
                <w14:checkbox>
                  <w14:checked w14:val="0"/>
                  <w14:checkedState w14:val="2612" w14:font="MS Gothic"/>
                  <w14:uncheckedState w14:val="2610" w14:font="MS Gothic"/>
                </w14:checkbox>
              </w:sdtPr>
              <w:sdtEndPr/>
              <w:sdtContent>
                <w:r w:rsidR="0067591D" w:rsidRPr="00094200">
                  <w:rPr>
                    <w:rFonts w:ascii="Segoe UI Symbol" w:eastAsia="MS Gothic" w:hAnsi="Segoe UI Symbol" w:cs="Segoe UI Symbol"/>
                    <w:sz w:val="16"/>
                    <w:szCs w:val="16"/>
                  </w:rPr>
                  <w:t>☐</w:t>
                </w:r>
              </w:sdtContent>
            </w:sdt>
            <w:r w:rsidR="0067591D" w:rsidRPr="00094200">
              <w:rPr>
                <w:rFonts w:cstheme="minorHAnsi"/>
                <w:sz w:val="16"/>
                <w:szCs w:val="16"/>
              </w:rPr>
              <w:t xml:space="preserve"> Recommendation:</w:t>
            </w:r>
          </w:p>
          <w:p w:rsidR="0067591D" w:rsidRPr="00094200" w:rsidRDefault="0067591D" w:rsidP="0067591D">
            <w:pPr>
              <w:rPr>
                <w:rFonts w:cstheme="minorHAnsi"/>
                <w:sz w:val="10"/>
                <w:szCs w:val="10"/>
              </w:rPr>
            </w:pPr>
          </w:p>
          <w:p w:rsidR="00E81DB4" w:rsidRPr="00094200" w:rsidRDefault="00E81DB4" w:rsidP="00E81DB4">
            <w:pPr>
              <w:rPr>
                <w:rFonts w:cstheme="minorHAnsi"/>
                <w:sz w:val="16"/>
                <w:szCs w:val="16"/>
              </w:rPr>
            </w:pPr>
          </w:p>
          <w:p w:rsidR="00E81DB4" w:rsidRPr="00094200" w:rsidRDefault="00E81DB4" w:rsidP="00E81DB4">
            <w:pPr>
              <w:rPr>
                <w:rFonts w:cstheme="minorHAnsi"/>
                <w:sz w:val="16"/>
                <w:szCs w:val="16"/>
              </w:rPr>
            </w:pPr>
          </w:p>
        </w:tc>
      </w:tr>
      <w:tr w:rsidR="0075194E" w:rsidRPr="00094200" w:rsidTr="00F85CEA">
        <w:tc>
          <w:tcPr>
            <w:tcW w:w="3600" w:type="dxa"/>
            <w:tcBorders>
              <w:top w:val="single" w:sz="4" w:space="0" w:color="auto"/>
              <w:left w:val="single" w:sz="4" w:space="0" w:color="auto"/>
              <w:bottom w:val="single" w:sz="4" w:space="0" w:color="auto"/>
              <w:right w:val="single" w:sz="2" w:space="0" w:color="auto"/>
            </w:tcBorders>
            <w:shd w:val="clear" w:color="auto" w:fill="E2EFD9" w:themeFill="accent6" w:themeFillTint="33"/>
          </w:tcPr>
          <w:p w:rsidR="0075194E" w:rsidRPr="00094200" w:rsidRDefault="0075194E" w:rsidP="0075194E">
            <w:pPr>
              <w:rPr>
                <w:rFonts w:cstheme="minorHAnsi"/>
                <w:b/>
                <w:caps/>
                <w:sz w:val="20"/>
                <w:szCs w:val="20"/>
              </w:rPr>
            </w:pPr>
            <w:r w:rsidRPr="00094200">
              <w:rPr>
                <w:rFonts w:cstheme="minorHAnsi"/>
                <w:b/>
                <w:caps/>
                <w:sz w:val="18"/>
                <w:szCs w:val="18"/>
              </w:rPr>
              <w:t>I-</w:t>
            </w:r>
            <w:r w:rsidR="00E257F6">
              <w:rPr>
                <w:rFonts w:cstheme="minorHAnsi"/>
                <w:b/>
                <w:caps/>
                <w:sz w:val="18"/>
                <w:szCs w:val="18"/>
              </w:rPr>
              <w:t>H</w:t>
            </w:r>
            <w:r w:rsidRPr="00094200">
              <w:rPr>
                <w:rFonts w:cstheme="minorHAnsi"/>
                <w:b/>
                <w:caps/>
                <w:sz w:val="18"/>
                <w:szCs w:val="18"/>
              </w:rPr>
              <w:t>.</w:t>
            </w:r>
            <w:r w:rsidRPr="00094200">
              <w:rPr>
                <w:rFonts w:cstheme="minorHAnsi"/>
                <w:b/>
                <w:caps/>
                <w:sz w:val="16"/>
                <w:szCs w:val="16"/>
              </w:rPr>
              <w:t xml:space="preserve">  </w:t>
            </w:r>
            <w:r w:rsidRPr="00094200">
              <w:rPr>
                <w:rFonts w:cstheme="minorHAnsi"/>
                <w:b/>
                <w:caps/>
                <w:sz w:val="20"/>
                <w:szCs w:val="20"/>
              </w:rPr>
              <w:t>Military Spouse</w:t>
            </w:r>
          </w:p>
          <w:p w:rsidR="0075194E" w:rsidRPr="00094200" w:rsidRDefault="0075194E" w:rsidP="0075194E">
            <w:pPr>
              <w:rPr>
                <w:rFonts w:cstheme="minorHAnsi"/>
                <w:b/>
                <w:caps/>
                <w:sz w:val="6"/>
                <w:szCs w:val="6"/>
              </w:rPr>
            </w:pPr>
          </w:p>
          <w:p w:rsidR="0075194E" w:rsidRPr="00094200" w:rsidRDefault="0075194E" w:rsidP="0075194E">
            <w:pPr>
              <w:ind w:right="274"/>
              <w:jc w:val="both"/>
              <w:rPr>
                <w:rFonts w:eastAsiaTheme="minorHAnsi" w:cstheme="minorHAnsi"/>
                <w:b/>
                <w:caps/>
                <w:sz w:val="16"/>
                <w:szCs w:val="16"/>
                <w:u w:val="single"/>
              </w:rPr>
            </w:pPr>
            <w:r w:rsidRPr="00094200">
              <w:rPr>
                <w:rFonts w:eastAsiaTheme="minorHAnsi" w:cstheme="minorHAnsi"/>
                <w:b/>
                <w:caps/>
                <w:sz w:val="16"/>
                <w:szCs w:val="16"/>
                <w:u w:val="single"/>
              </w:rPr>
              <w:t>definition</w:t>
            </w:r>
          </w:p>
          <w:p w:rsidR="0075194E" w:rsidRPr="00094200" w:rsidRDefault="0075194E" w:rsidP="0063333C">
            <w:pPr>
              <w:numPr>
                <w:ilvl w:val="0"/>
                <w:numId w:val="36"/>
              </w:numPr>
              <w:ind w:left="129" w:hanging="180"/>
              <w:contextualSpacing/>
              <w:rPr>
                <w:rFonts w:eastAsia="Arial" w:cstheme="minorHAnsi"/>
                <w:b/>
                <w:bCs/>
                <w:sz w:val="16"/>
                <w:szCs w:val="16"/>
              </w:rPr>
            </w:pPr>
            <w:r w:rsidRPr="00094200">
              <w:rPr>
                <w:rFonts w:eastAsia="Arial" w:cstheme="minorHAnsi"/>
                <w:b/>
                <w:bCs/>
                <w:sz w:val="16"/>
                <w:szCs w:val="16"/>
              </w:rPr>
              <w:t xml:space="preserve">ESD WS System Policy 1019, Rev. </w:t>
            </w:r>
            <w:r w:rsidR="008609E9" w:rsidRPr="00094200">
              <w:rPr>
                <w:rFonts w:eastAsia="Arial" w:cstheme="minorHAnsi"/>
                <w:b/>
                <w:bCs/>
                <w:sz w:val="16"/>
                <w:szCs w:val="16"/>
              </w:rPr>
              <w:t>4</w:t>
            </w:r>
            <w:r w:rsidRPr="00094200">
              <w:rPr>
                <w:rFonts w:eastAsia="Arial" w:cstheme="minorHAnsi"/>
                <w:b/>
                <w:bCs/>
                <w:sz w:val="16"/>
                <w:szCs w:val="16"/>
              </w:rPr>
              <w:t>:</w:t>
            </w:r>
          </w:p>
          <w:p w:rsidR="0075194E" w:rsidRPr="00094200" w:rsidRDefault="0075194E" w:rsidP="0063333C">
            <w:pPr>
              <w:numPr>
                <w:ilvl w:val="1"/>
                <w:numId w:val="36"/>
              </w:numPr>
              <w:ind w:left="322" w:hanging="180"/>
              <w:contextualSpacing/>
              <w:rPr>
                <w:rFonts w:eastAsia="Arial" w:cstheme="minorHAnsi"/>
                <w:b/>
                <w:bCs/>
                <w:sz w:val="16"/>
                <w:szCs w:val="16"/>
              </w:rPr>
            </w:pPr>
            <w:r w:rsidRPr="00094200">
              <w:rPr>
                <w:rFonts w:eastAsiaTheme="minorHAnsi" w:cstheme="minorHAnsi"/>
                <w:sz w:val="16"/>
                <w:szCs w:val="16"/>
              </w:rPr>
              <w:t xml:space="preserve">The spouse of a member of the armed forces on active duty, and who has experienced a loss of employment as a direct result of relocation to accommodate a permanent change in duty station of such member; </w:t>
            </w:r>
            <w:r w:rsidRPr="00094200">
              <w:rPr>
                <w:rFonts w:eastAsiaTheme="minorHAnsi" w:cstheme="minorHAnsi"/>
                <w:b/>
                <w:i/>
                <w:sz w:val="16"/>
                <w:szCs w:val="16"/>
                <w:u w:val="single"/>
              </w:rPr>
              <w:t>OR</w:t>
            </w:r>
          </w:p>
          <w:p w:rsidR="0075194E" w:rsidRPr="00094200" w:rsidRDefault="0075194E" w:rsidP="0063333C">
            <w:pPr>
              <w:numPr>
                <w:ilvl w:val="1"/>
                <w:numId w:val="36"/>
              </w:numPr>
              <w:ind w:left="322" w:hanging="180"/>
              <w:contextualSpacing/>
              <w:rPr>
                <w:rFonts w:eastAsia="Arial" w:cstheme="minorHAnsi"/>
                <w:b/>
                <w:bCs/>
                <w:sz w:val="16"/>
                <w:szCs w:val="16"/>
              </w:rPr>
            </w:pPr>
            <w:r w:rsidRPr="00094200">
              <w:rPr>
                <w:rFonts w:eastAsiaTheme="minorHAnsi" w:cstheme="minorHAnsi"/>
                <w:sz w:val="16"/>
                <w:szCs w:val="16"/>
              </w:rPr>
              <w:t>The spouse of a member of the armed forces on active duty and who is unemployed or underemployed and is experiencing difficulty in obtaining or upgrading employment.</w:t>
            </w:r>
          </w:p>
          <w:p w:rsidR="0075194E" w:rsidRPr="00094200" w:rsidRDefault="0075194E" w:rsidP="0075194E">
            <w:pPr>
              <w:rPr>
                <w:rFonts w:cstheme="minorHAnsi"/>
                <w:b/>
                <w:caps/>
                <w:sz w:val="18"/>
                <w:szCs w:val="18"/>
              </w:rPr>
            </w:pPr>
          </w:p>
        </w:tc>
        <w:tc>
          <w:tcPr>
            <w:tcW w:w="3870" w:type="dxa"/>
            <w:tcBorders>
              <w:top w:val="single" w:sz="4" w:space="0" w:color="auto"/>
              <w:bottom w:val="single" w:sz="4" w:space="0" w:color="auto"/>
            </w:tcBorders>
            <w:shd w:val="clear" w:color="auto" w:fill="auto"/>
          </w:tcPr>
          <w:p w:rsidR="00E257F6" w:rsidRPr="00E257F6" w:rsidRDefault="009B6DDC" w:rsidP="00BB1E2E">
            <w:pPr>
              <w:shd w:val="clear" w:color="auto" w:fill="E7E6E6" w:themeFill="background2"/>
              <w:rPr>
                <w:rFonts w:cstheme="minorHAnsi"/>
                <w:b/>
                <w:sz w:val="14"/>
                <w:szCs w:val="14"/>
              </w:rPr>
            </w:pPr>
            <w:sdt>
              <w:sdtPr>
                <w:rPr>
                  <w:rFonts w:cstheme="minorHAnsi"/>
                  <w:b/>
                  <w:sz w:val="14"/>
                  <w:szCs w:val="14"/>
                </w:rPr>
                <w:id w:val="586352691"/>
                <w14:checkbox>
                  <w14:checked w14:val="0"/>
                  <w14:checkedState w14:val="2612" w14:font="MS Gothic"/>
                  <w14:uncheckedState w14:val="2610" w14:font="MS Gothic"/>
                </w14:checkbox>
              </w:sdtPr>
              <w:sdtEndPr/>
              <w:sdtContent>
                <w:r w:rsidR="00E257F6" w:rsidRPr="00E257F6">
                  <w:rPr>
                    <w:rFonts w:ascii="Segoe UI Symbol" w:eastAsia="MS Gothic" w:hAnsi="Segoe UI Symbol" w:cs="Segoe UI Symbol"/>
                    <w:b/>
                    <w:sz w:val="14"/>
                    <w:szCs w:val="14"/>
                  </w:rPr>
                  <w:t>☐</w:t>
                </w:r>
              </w:sdtContent>
            </w:sdt>
            <w:r w:rsidR="00E257F6" w:rsidRPr="00E257F6">
              <w:rPr>
                <w:rFonts w:cstheme="minorHAnsi"/>
                <w:b/>
                <w:sz w:val="14"/>
                <w:szCs w:val="14"/>
              </w:rPr>
              <w:t xml:space="preserve"> N/A, Not enrolled under this category</w:t>
            </w:r>
          </w:p>
          <w:p w:rsidR="003308BB" w:rsidRDefault="0075194E" w:rsidP="0063333C">
            <w:pPr>
              <w:numPr>
                <w:ilvl w:val="0"/>
                <w:numId w:val="31"/>
              </w:numPr>
              <w:ind w:left="172" w:hanging="172"/>
              <w:contextualSpacing/>
              <w:rPr>
                <w:rFonts w:cstheme="minorHAnsi"/>
                <w:sz w:val="16"/>
                <w:szCs w:val="16"/>
              </w:rPr>
            </w:pPr>
            <w:r w:rsidRPr="003308BB">
              <w:rPr>
                <w:rFonts w:cstheme="minorHAnsi"/>
                <w:sz w:val="14"/>
                <w:szCs w:val="14"/>
              </w:rPr>
              <w:t>Participant met the “Military Spouse” eligibility criteria</w:t>
            </w:r>
            <w:r w:rsidRPr="00094200">
              <w:rPr>
                <w:rFonts w:cstheme="minorHAnsi"/>
                <w:sz w:val="16"/>
                <w:szCs w:val="16"/>
              </w:rPr>
              <w:t>:</w:t>
            </w:r>
          </w:p>
          <w:p w:rsidR="0075194E" w:rsidRPr="00094200" w:rsidRDefault="0075194E" w:rsidP="003308BB">
            <w:pPr>
              <w:ind w:left="172"/>
              <w:contextualSpacing/>
              <w:rPr>
                <w:rFonts w:cstheme="minorHAnsi"/>
                <w:sz w:val="16"/>
                <w:szCs w:val="16"/>
              </w:rPr>
            </w:pPr>
            <w:r w:rsidRPr="00094200">
              <w:rPr>
                <w:rFonts w:cstheme="minorHAnsi"/>
                <w:sz w:val="16"/>
                <w:szCs w:val="16"/>
              </w:rPr>
              <w:t xml:space="preserve"> </w:t>
            </w:r>
            <w:r w:rsidRPr="00094200">
              <w:rPr>
                <w:rFonts w:cstheme="minorHAnsi"/>
                <w:i/>
                <w:sz w:val="10"/>
                <w:szCs w:val="10"/>
              </w:rPr>
              <w:t>(20 CFR 677.235)</w:t>
            </w:r>
          </w:p>
          <w:p w:rsidR="0075194E" w:rsidRPr="00094200" w:rsidRDefault="009B6DDC" w:rsidP="003308BB">
            <w:pPr>
              <w:ind w:left="162" w:right="-108"/>
              <w:rPr>
                <w:rFonts w:cstheme="minorHAnsi"/>
                <w:b/>
                <w:sz w:val="8"/>
                <w:szCs w:val="8"/>
              </w:rPr>
            </w:pPr>
            <w:sdt>
              <w:sdtPr>
                <w:rPr>
                  <w:rFonts w:cstheme="minorHAnsi"/>
                  <w:b/>
                  <w:sz w:val="14"/>
                  <w:szCs w:val="14"/>
                </w:rPr>
                <w:id w:val="-404383835"/>
                <w14:checkbox>
                  <w14:checked w14:val="0"/>
                  <w14:checkedState w14:val="2612" w14:font="MS Gothic"/>
                  <w14:uncheckedState w14:val="2610" w14:font="MS Gothic"/>
                </w14:checkbox>
              </w:sdtPr>
              <w:sdtEndPr/>
              <w:sdtContent>
                <w:r w:rsidR="0075194E" w:rsidRPr="003308BB">
                  <w:rPr>
                    <w:rFonts w:ascii="Segoe UI Symbol" w:eastAsia="MS Gothic" w:hAnsi="Segoe UI Symbol" w:cs="Segoe UI Symbol"/>
                    <w:b/>
                    <w:sz w:val="14"/>
                    <w:szCs w:val="14"/>
                  </w:rPr>
                  <w:t>☐</w:t>
                </w:r>
              </w:sdtContent>
            </w:sdt>
            <w:r w:rsidR="0075194E" w:rsidRPr="003308BB">
              <w:rPr>
                <w:rFonts w:cstheme="minorHAnsi"/>
                <w:b/>
                <w:sz w:val="14"/>
                <w:szCs w:val="14"/>
              </w:rPr>
              <w:t xml:space="preserve">  YES, Validated by one of the following:</w:t>
            </w:r>
            <w:r w:rsidR="0075194E" w:rsidRPr="00094200">
              <w:rPr>
                <w:rFonts w:cstheme="minorHAnsi"/>
                <w:b/>
                <w:sz w:val="16"/>
                <w:szCs w:val="16"/>
              </w:rPr>
              <w:t xml:space="preserve"> </w:t>
            </w:r>
            <w:r w:rsidR="0075194E" w:rsidRPr="00094200">
              <w:rPr>
                <w:rFonts w:cstheme="minorHAnsi"/>
                <w:i/>
                <w:sz w:val="8"/>
                <w:szCs w:val="8"/>
              </w:rPr>
              <w:t>(ESD Policy 1019, Rev 4</w:t>
            </w:r>
            <w:r w:rsidR="00A867FD" w:rsidRPr="00094200">
              <w:rPr>
                <w:rFonts w:cstheme="minorHAnsi"/>
                <w:i/>
                <w:sz w:val="8"/>
                <w:szCs w:val="8"/>
              </w:rPr>
              <w:t>)</w:t>
            </w:r>
          </w:p>
          <w:p w:rsidR="00CD4B99" w:rsidRPr="003308BB" w:rsidRDefault="009B6DDC" w:rsidP="003308BB">
            <w:pPr>
              <w:ind w:firstLine="342"/>
              <w:rPr>
                <w:rFonts w:cstheme="minorHAnsi"/>
                <w:sz w:val="14"/>
                <w:szCs w:val="14"/>
              </w:rPr>
            </w:pPr>
            <w:sdt>
              <w:sdtPr>
                <w:rPr>
                  <w:rFonts w:cstheme="minorHAnsi"/>
                  <w:sz w:val="14"/>
                  <w:szCs w:val="14"/>
                </w:rPr>
                <w:id w:val="638619975"/>
                <w14:checkbox>
                  <w14:checked w14:val="0"/>
                  <w14:checkedState w14:val="2612" w14:font="MS Gothic"/>
                  <w14:uncheckedState w14:val="2610" w14:font="MS Gothic"/>
                </w14:checkbox>
              </w:sdtPr>
              <w:sdtEndPr/>
              <w:sdtContent>
                <w:r w:rsidR="00CD4B99" w:rsidRPr="003308BB">
                  <w:rPr>
                    <w:rFonts w:ascii="Segoe UI Symbol" w:hAnsi="Segoe UI Symbol" w:cs="Segoe UI Symbol"/>
                    <w:sz w:val="14"/>
                    <w:szCs w:val="14"/>
                  </w:rPr>
                  <w:t>☐</w:t>
                </w:r>
              </w:sdtContent>
            </w:sdt>
            <w:r w:rsidR="00CD4B99" w:rsidRPr="003308BB">
              <w:rPr>
                <w:rFonts w:cstheme="minorHAnsi"/>
                <w:sz w:val="14"/>
                <w:szCs w:val="14"/>
              </w:rPr>
              <w:t xml:space="preserve"> Self-attestation:</w:t>
            </w:r>
          </w:p>
          <w:p w:rsidR="00567178" w:rsidRPr="00094200" w:rsidRDefault="00567178" w:rsidP="003308BB">
            <w:pPr>
              <w:numPr>
                <w:ilvl w:val="0"/>
                <w:numId w:val="63"/>
              </w:numPr>
              <w:ind w:left="612" w:right="-108" w:hanging="90"/>
              <w:contextualSpacing/>
              <w:rPr>
                <w:rFonts w:cstheme="minorHAnsi"/>
                <w:sz w:val="14"/>
                <w:szCs w:val="14"/>
              </w:rPr>
            </w:pPr>
            <w:r w:rsidRPr="00094200">
              <w:rPr>
                <w:rFonts w:cstheme="minorHAnsi"/>
                <w:sz w:val="14"/>
                <w:szCs w:val="14"/>
              </w:rPr>
              <w:t xml:space="preserve">Self-attestation was a signed and dated </w:t>
            </w:r>
            <w:r w:rsidRPr="00094200">
              <w:rPr>
                <w:rFonts w:cstheme="minorHAnsi"/>
                <w:b/>
                <w:sz w:val="14"/>
                <w:szCs w:val="14"/>
              </w:rPr>
              <w:t>paper version from ESD Policy 1019, Rev. 4</w:t>
            </w:r>
            <w:r w:rsidRPr="00094200">
              <w:rPr>
                <w:rFonts w:cstheme="minorHAnsi"/>
                <w:sz w:val="14"/>
                <w:szCs w:val="14"/>
              </w:rPr>
              <w:t xml:space="preserve"> or a substantially similar version:</w:t>
            </w:r>
          </w:p>
          <w:p w:rsidR="00567178" w:rsidRPr="00094200" w:rsidRDefault="009B6DDC" w:rsidP="003308BB">
            <w:pPr>
              <w:ind w:left="792" w:hanging="90"/>
              <w:rPr>
                <w:rFonts w:cstheme="minorHAnsi"/>
                <w:b/>
                <w:sz w:val="14"/>
                <w:szCs w:val="14"/>
              </w:rPr>
            </w:pPr>
            <w:sdt>
              <w:sdtPr>
                <w:rPr>
                  <w:rFonts w:cstheme="minorHAnsi"/>
                  <w:b/>
                  <w:sz w:val="14"/>
                  <w:szCs w:val="14"/>
                </w:rPr>
                <w:id w:val="-383877446"/>
                <w14:checkbox>
                  <w14:checked w14:val="0"/>
                  <w14:checkedState w14:val="2612" w14:font="MS Gothic"/>
                  <w14:uncheckedState w14:val="2610" w14:font="MS Gothic"/>
                </w14:checkbox>
              </w:sdtPr>
              <w:sdtEndPr/>
              <w:sdtContent>
                <w:r w:rsidR="00567178" w:rsidRPr="00094200">
                  <w:rPr>
                    <w:rFonts w:ascii="Segoe UI Symbol" w:hAnsi="Segoe UI Symbol" w:cs="Segoe UI Symbol"/>
                    <w:b/>
                    <w:sz w:val="14"/>
                    <w:szCs w:val="14"/>
                  </w:rPr>
                  <w:t>☐</w:t>
                </w:r>
              </w:sdtContent>
            </w:sdt>
            <w:r w:rsidR="00567178" w:rsidRPr="00094200">
              <w:rPr>
                <w:rFonts w:cstheme="minorHAnsi"/>
                <w:b/>
                <w:sz w:val="14"/>
                <w:szCs w:val="14"/>
              </w:rPr>
              <w:t xml:space="preserve"> YES, No Issues Identified</w:t>
            </w:r>
          </w:p>
          <w:p w:rsidR="00567178" w:rsidRPr="00094200" w:rsidRDefault="009B6DDC" w:rsidP="003308BB">
            <w:pPr>
              <w:ind w:left="792" w:hanging="90"/>
              <w:rPr>
                <w:rFonts w:cstheme="minorHAnsi"/>
                <w:b/>
                <w:sz w:val="14"/>
                <w:szCs w:val="14"/>
              </w:rPr>
            </w:pPr>
            <w:sdt>
              <w:sdtPr>
                <w:rPr>
                  <w:rFonts w:cstheme="minorHAnsi"/>
                  <w:b/>
                  <w:sz w:val="14"/>
                  <w:szCs w:val="14"/>
                </w:rPr>
                <w:id w:val="241384060"/>
                <w14:checkbox>
                  <w14:checked w14:val="0"/>
                  <w14:checkedState w14:val="2612" w14:font="MS Gothic"/>
                  <w14:uncheckedState w14:val="2610" w14:font="MS Gothic"/>
                </w14:checkbox>
              </w:sdtPr>
              <w:sdtEndPr/>
              <w:sdtContent>
                <w:r w:rsidR="00567178" w:rsidRPr="00094200">
                  <w:rPr>
                    <w:rFonts w:ascii="Segoe UI Symbol" w:hAnsi="Segoe UI Symbol" w:cs="Segoe UI Symbol"/>
                    <w:b/>
                    <w:sz w:val="14"/>
                    <w:szCs w:val="14"/>
                  </w:rPr>
                  <w:t>☐</w:t>
                </w:r>
              </w:sdtContent>
            </w:sdt>
            <w:r w:rsidR="00567178" w:rsidRPr="00094200">
              <w:rPr>
                <w:rFonts w:cstheme="minorHAnsi"/>
                <w:b/>
                <w:sz w:val="14"/>
                <w:szCs w:val="14"/>
              </w:rPr>
              <w:t xml:space="preserve"> NO, one or more issues identified</w:t>
            </w:r>
          </w:p>
          <w:p w:rsidR="00567178" w:rsidRPr="00094200" w:rsidRDefault="00567178" w:rsidP="003308BB">
            <w:pPr>
              <w:numPr>
                <w:ilvl w:val="0"/>
                <w:numId w:val="63"/>
              </w:numPr>
              <w:ind w:left="612" w:right="-108" w:hanging="90"/>
              <w:contextualSpacing/>
              <w:rPr>
                <w:rFonts w:cstheme="minorHAnsi"/>
                <w:i/>
                <w:sz w:val="14"/>
                <w:szCs w:val="14"/>
              </w:rPr>
            </w:pPr>
            <w:r w:rsidRPr="00094200">
              <w:rPr>
                <w:rFonts w:cstheme="minorHAnsi"/>
                <w:sz w:val="14"/>
                <w:szCs w:val="14"/>
              </w:rPr>
              <w:t xml:space="preserve">Self-attestation was a signed and dated </w:t>
            </w:r>
            <w:r w:rsidRPr="00094200">
              <w:rPr>
                <w:rFonts w:cstheme="minorHAnsi"/>
                <w:b/>
                <w:sz w:val="14"/>
                <w:szCs w:val="14"/>
              </w:rPr>
              <w:t>paper WIOA eligibility</w:t>
            </w:r>
            <w:r w:rsidRPr="00094200">
              <w:rPr>
                <w:rFonts w:cstheme="minorHAnsi"/>
                <w:sz w:val="14"/>
                <w:szCs w:val="14"/>
              </w:rPr>
              <w:t xml:space="preserve"> application:</w:t>
            </w:r>
          </w:p>
          <w:p w:rsidR="00567178" w:rsidRPr="00094200" w:rsidRDefault="009B6DDC" w:rsidP="00567178">
            <w:pPr>
              <w:ind w:left="612" w:firstLine="90"/>
              <w:rPr>
                <w:rFonts w:cstheme="minorHAnsi"/>
                <w:b/>
                <w:sz w:val="14"/>
                <w:szCs w:val="14"/>
              </w:rPr>
            </w:pPr>
            <w:sdt>
              <w:sdtPr>
                <w:rPr>
                  <w:rFonts w:cstheme="minorHAnsi"/>
                  <w:b/>
                  <w:sz w:val="14"/>
                  <w:szCs w:val="14"/>
                </w:rPr>
                <w:id w:val="78108464"/>
                <w14:checkbox>
                  <w14:checked w14:val="0"/>
                  <w14:checkedState w14:val="2612" w14:font="MS Gothic"/>
                  <w14:uncheckedState w14:val="2610" w14:font="MS Gothic"/>
                </w14:checkbox>
              </w:sdtPr>
              <w:sdtEndPr/>
              <w:sdtContent>
                <w:r w:rsidR="00567178" w:rsidRPr="00094200">
                  <w:rPr>
                    <w:rFonts w:ascii="Segoe UI Symbol" w:hAnsi="Segoe UI Symbol" w:cs="Segoe UI Symbol"/>
                    <w:b/>
                    <w:sz w:val="14"/>
                    <w:szCs w:val="14"/>
                  </w:rPr>
                  <w:t>☐</w:t>
                </w:r>
              </w:sdtContent>
            </w:sdt>
            <w:r w:rsidR="00567178" w:rsidRPr="00094200">
              <w:rPr>
                <w:rFonts w:cstheme="minorHAnsi"/>
                <w:b/>
                <w:sz w:val="14"/>
                <w:szCs w:val="14"/>
              </w:rPr>
              <w:t xml:space="preserve"> YES, No Issues Identified</w:t>
            </w:r>
          </w:p>
          <w:p w:rsidR="00567178" w:rsidRPr="00094200" w:rsidRDefault="009B6DDC" w:rsidP="00567178">
            <w:pPr>
              <w:ind w:left="612" w:firstLine="90"/>
              <w:rPr>
                <w:rFonts w:cstheme="minorHAnsi"/>
                <w:b/>
                <w:sz w:val="14"/>
                <w:szCs w:val="14"/>
              </w:rPr>
            </w:pPr>
            <w:sdt>
              <w:sdtPr>
                <w:rPr>
                  <w:rFonts w:cstheme="minorHAnsi"/>
                  <w:b/>
                  <w:sz w:val="14"/>
                  <w:szCs w:val="14"/>
                </w:rPr>
                <w:id w:val="-1135397908"/>
                <w14:checkbox>
                  <w14:checked w14:val="0"/>
                  <w14:checkedState w14:val="2612" w14:font="MS Gothic"/>
                  <w14:uncheckedState w14:val="2610" w14:font="MS Gothic"/>
                </w14:checkbox>
              </w:sdtPr>
              <w:sdtEndPr/>
              <w:sdtContent>
                <w:r w:rsidR="00567178" w:rsidRPr="00094200">
                  <w:rPr>
                    <w:rFonts w:ascii="Segoe UI Symbol" w:hAnsi="Segoe UI Symbol" w:cs="Segoe UI Symbol"/>
                    <w:b/>
                    <w:sz w:val="14"/>
                    <w:szCs w:val="14"/>
                  </w:rPr>
                  <w:t>☐</w:t>
                </w:r>
              </w:sdtContent>
            </w:sdt>
            <w:r w:rsidR="00567178" w:rsidRPr="00094200">
              <w:rPr>
                <w:rFonts w:cstheme="minorHAnsi"/>
                <w:b/>
                <w:sz w:val="14"/>
                <w:szCs w:val="14"/>
              </w:rPr>
              <w:t xml:space="preserve"> NO, one or more issues identified</w:t>
            </w:r>
          </w:p>
          <w:p w:rsidR="00567178" w:rsidRPr="00094200" w:rsidRDefault="00567178" w:rsidP="003308BB">
            <w:pPr>
              <w:numPr>
                <w:ilvl w:val="0"/>
                <w:numId w:val="63"/>
              </w:numPr>
              <w:ind w:left="612" w:hanging="90"/>
              <w:contextualSpacing/>
              <w:rPr>
                <w:rFonts w:cstheme="minorHAnsi"/>
                <w:i/>
                <w:sz w:val="10"/>
                <w:szCs w:val="10"/>
              </w:rPr>
            </w:pPr>
            <w:r w:rsidRPr="00094200">
              <w:rPr>
                <w:rFonts w:cstheme="minorHAnsi"/>
                <w:sz w:val="14"/>
                <w:szCs w:val="14"/>
              </w:rPr>
              <w:t xml:space="preserve">Self-attestation was a signed and dated </w:t>
            </w:r>
            <w:r w:rsidRPr="00094200">
              <w:rPr>
                <w:rFonts w:cstheme="minorHAnsi"/>
                <w:b/>
                <w:sz w:val="14"/>
                <w:szCs w:val="14"/>
              </w:rPr>
              <w:t>MIS WIOA Application</w:t>
            </w:r>
            <w:r w:rsidRPr="00094200">
              <w:rPr>
                <w:rFonts w:cstheme="minorHAnsi"/>
                <w:sz w:val="14"/>
                <w:szCs w:val="14"/>
              </w:rPr>
              <w:t xml:space="preserve">: </w:t>
            </w:r>
          </w:p>
          <w:p w:rsidR="00567178" w:rsidRPr="00094200" w:rsidRDefault="009B6DDC" w:rsidP="003308BB">
            <w:pPr>
              <w:ind w:left="522" w:firstLine="270"/>
              <w:rPr>
                <w:rFonts w:cstheme="minorHAnsi"/>
                <w:b/>
                <w:sz w:val="14"/>
                <w:szCs w:val="14"/>
              </w:rPr>
            </w:pPr>
            <w:sdt>
              <w:sdtPr>
                <w:rPr>
                  <w:rFonts w:cstheme="minorHAnsi"/>
                  <w:b/>
                  <w:sz w:val="14"/>
                  <w:szCs w:val="14"/>
                </w:rPr>
                <w:id w:val="644785740"/>
                <w14:checkbox>
                  <w14:checked w14:val="0"/>
                  <w14:checkedState w14:val="2612" w14:font="MS Gothic"/>
                  <w14:uncheckedState w14:val="2610" w14:font="MS Gothic"/>
                </w14:checkbox>
              </w:sdtPr>
              <w:sdtEndPr/>
              <w:sdtContent>
                <w:r w:rsidR="00567178" w:rsidRPr="00094200">
                  <w:rPr>
                    <w:rFonts w:ascii="Segoe UI Symbol" w:hAnsi="Segoe UI Symbol" w:cs="Segoe UI Symbol"/>
                    <w:b/>
                    <w:sz w:val="14"/>
                    <w:szCs w:val="14"/>
                  </w:rPr>
                  <w:t>☐</w:t>
                </w:r>
              </w:sdtContent>
            </w:sdt>
            <w:r w:rsidR="00567178" w:rsidRPr="00094200">
              <w:rPr>
                <w:rFonts w:cstheme="minorHAnsi"/>
                <w:b/>
                <w:sz w:val="14"/>
                <w:szCs w:val="14"/>
              </w:rPr>
              <w:t xml:space="preserve"> YES, No Issues Identified</w:t>
            </w:r>
          </w:p>
          <w:p w:rsidR="00567178" w:rsidRPr="00094200" w:rsidRDefault="009B6DDC" w:rsidP="003308BB">
            <w:pPr>
              <w:ind w:left="522" w:firstLine="270"/>
              <w:rPr>
                <w:rFonts w:cstheme="minorHAnsi"/>
                <w:b/>
                <w:sz w:val="14"/>
                <w:szCs w:val="14"/>
              </w:rPr>
            </w:pPr>
            <w:sdt>
              <w:sdtPr>
                <w:rPr>
                  <w:rFonts w:cstheme="minorHAnsi"/>
                  <w:b/>
                  <w:sz w:val="14"/>
                  <w:szCs w:val="14"/>
                </w:rPr>
                <w:id w:val="236918275"/>
                <w14:checkbox>
                  <w14:checked w14:val="0"/>
                  <w14:checkedState w14:val="2612" w14:font="MS Gothic"/>
                  <w14:uncheckedState w14:val="2610" w14:font="MS Gothic"/>
                </w14:checkbox>
              </w:sdtPr>
              <w:sdtEndPr/>
              <w:sdtContent>
                <w:r w:rsidR="00567178" w:rsidRPr="00094200">
                  <w:rPr>
                    <w:rFonts w:ascii="Segoe UI Symbol" w:hAnsi="Segoe UI Symbol" w:cs="Segoe UI Symbol"/>
                    <w:b/>
                    <w:sz w:val="14"/>
                    <w:szCs w:val="14"/>
                  </w:rPr>
                  <w:t>☐</w:t>
                </w:r>
              </w:sdtContent>
            </w:sdt>
            <w:r w:rsidR="00567178" w:rsidRPr="00094200">
              <w:rPr>
                <w:rFonts w:cstheme="minorHAnsi"/>
                <w:b/>
                <w:sz w:val="14"/>
                <w:szCs w:val="14"/>
              </w:rPr>
              <w:t xml:space="preserve"> NO, one or more issues identified</w:t>
            </w:r>
          </w:p>
          <w:p w:rsidR="00567178" w:rsidRPr="00094200" w:rsidRDefault="00567178" w:rsidP="003308BB">
            <w:pPr>
              <w:numPr>
                <w:ilvl w:val="0"/>
                <w:numId w:val="63"/>
              </w:numPr>
              <w:ind w:left="612" w:hanging="90"/>
              <w:contextualSpacing/>
              <w:rPr>
                <w:rFonts w:cstheme="minorHAnsi"/>
                <w:sz w:val="14"/>
                <w:szCs w:val="14"/>
              </w:rPr>
            </w:pPr>
            <w:r w:rsidRPr="00094200">
              <w:rPr>
                <w:rFonts w:cstheme="minorHAnsi"/>
                <w:sz w:val="14"/>
                <w:szCs w:val="14"/>
              </w:rPr>
              <w:t>The reason for using self-attestation was documented in case notes as recommended by DOL and ESD Policy 1019, Rev. 4:</w:t>
            </w:r>
          </w:p>
          <w:p w:rsidR="00567178" w:rsidRPr="00094200" w:rsidRDefault="009B6DDC" w:rsidP="003308BB">
            <w:pPr>
              <w:ind w:left="522" w:firstLine="270"/>
              <w:rPr>
                <w:rFonts w:cstheme="minorHAnsi"/>
                <w:b/>
                <w:sz w:val="14"/>
                <w:szCs w:val="14"/>
              </w:rPr>
            </w:pPr>
            <w:sdt>
              <w:sdtPr>
                <w:rPr>
                  <w:rFonts w:cstheme="minorHAnsi"/>
                  <w:b/>
                  <w:sz w:val="14"/>
                  <w:szCs w:val="14"/>
                </w:rPr>
                <w:id w:val="-1094242300"/>
                <w14:checkbox>
                  <w14:checked w14:val="0"/>
                  <w14:checkedState w14:val="2612" w14:font="MS Gothic"/>
                  <w14:uncheckedState w14:val="2610" w14:font="MS Gothic"/>
                </w14:checkbox>
              </w:sdtPr>
              <w:sdtEndPr/>
              <w:sdtContent>
                <w:r w:rsidR="00567178" w:rsidRPr="00094200">
                  <w:rPr>
                    <w:rFonts w:ascii="Segoe UI Symbol" w:hAnsi="Segoe UI Symbol" w:cs="Segoe UI Symbol"/>
                    <w:b/>
                    <w:sz w:val="14"/>
                    <w:szCs w:val="14"/>
                  </w:rPr>
                  <w:t>☐</w:t>
                </w:r>
              </w:sdtContent>
            </w:sdt>
            <w:r w:rsidR="00567178" w:rsidRPr="00094200">
              <w:rPr>
                <w:rFonts w:cstheme="minorHAnsi"/>
                <w:b/>
                <w:sz w:val="14"/>
                <w:szCs w:val="14"/>
              </w:rPr>
              <w:t xml:space="preserve"> YES, No Issues Identified</w:t>
            </w:r>
          </w:p>
          <w:p w:rsidR="00567178" w:rsidRPr="00094200" w:rsidRDefault="009B6DDC" w:rsidP="003308BB">
            <w:pPr>
              <w:ind w:left="522" w:firstLine="270"/>
              <w:rPr>
                <w:rFonts w:cstheme="minorHAnsi"/>
                <w:b/>
                <w:sz w:val="14"/>
                <w:szCs w:val="14"/>
              </w:rPr>
            </w:pPr>
            <w:sdt>
              <w:sdtPr>
                <w:rPr>
                  <w:rFonts w:cstheme="minorHAnsi"/>
                  <w:b/>
                  <w:sz w:val="14"/>
                  <w:szCs w:val="14"/>
                </w:rPr>
                <w:id w:val="1325859974"/>
                <w14:checkbox>
                  <w14:checked w14:val="0"/>
                  <w14:checkedState w14:val="2612" w14:font="MS Gothic"/>
                  <w14:uncheckedState w14:val="2610" w14:font="MS Gothic"/>
                </w14:checkbox>
              </w:sdtPr>
              <w:sdtEndPr/>
              <w:sdtContent>
                <w:r w:rsidR="00567178" w:rsidRPr="00094200">
                  <w:rPr>
                    <w:rFonts w:ascii="Segoe UI Symbol" w:hAnsi="Segoe UI Symbol" w:cs="Segoe UI Symbol"/>
                    <w:b/>
                    <w:sz w:val="14"/>
                    <w:szCs w:val="14"/>
                  </w:rPr>
                  <w:t>☐</w:t>
                </w:r>
              </w:sdtContent>
            </w:sdt>
            <w:r w:rsidR="00567178" w:rsidRPr="00094200">
              <w:rPr>
                <w:rFonts w:cstheme="minorHAnsi"/>
                <w:b/>
                <w:sz w:val="14"/>
                <w:szCs w:val="14"/>
              </w:rPr>
              <w:t xml:space="preserve"> NO, Could not Locate</w:t>
            </w:r>
          </w:p>
          <w:p w:rsidR="0075194E" w:rsidRPr="00094200" w:rsidRDefault="009B6DDC" w:rsidP="00CD4B99">
            <w:pPr>
              <w:pStyle w:val="ListParagraph"/>
              <w:autoSpaceDE w:val="0"/>
              <w:autoSpaceDN w:val="0"/>
              <w:adjustRightInd w:val="0"/>
              <w:ind w:left="342" w:hanging="90"/>
              <w:rPr>
                <w:rFonts w:cstheme="minorHAnsi"/>
                <w:sz w:val="14"/>
                <w:szCs w:val="14"/>
              </w:rPr>
            </w:pPr>
            <w:sdt>
              <w:sdtPr>
                <w:rPr>
                  <w:rFonts w:cstheme="minorHAnsi"/>
                  <w:sz w:val="14"/>
                  <w:szCs w:val="14"/>
                </w:rPr>
                <w:id w:val="689579438"/>
                <w14:checkbox>
                  <w14:checked w14:val="0"/>
                  <w14:checkedState w14:val="2612" w14:font="MS Gothic"/>
                  <w14:uncheckedState w14:val="2610" w14:font="MS Gothic"/>
                </w14:checkbox>
              </w:sdtPr>
              <w:sdtEndPr/>
              <w:sdtContent>
                <w:r w:rsidR="0075194E" w:rsidRPr="00094200">
                  <w:rPr>
                    <w:rFonts w:ascii="Segoe UI Symbol" w:eastAsia="MS Gothic" w:hAnsi="Segoe UI Symbol" w:cs="Segoe UI Symbol"/>
                    <w:sz w:val="14"/>
                    <w:szCs w:val="14"/>
                  </w:rPr>
                  <w:t>☐</w:t>
                </w:r>
              </w:sdtContent>
            </w:sdt>
            <w:r w:rsidR="0075194E" w:rsidRPr="00094200">
              <w:rPr>
                <w:rFonts w:cstheme="minorHAnsi"/>
                <w:sz w:val="14"/>
                <w:szCs w:val="14"/>
              </w:rPr>
              <w:t xml:space="preserve">  Notice of layoff/separation</w:t>
            </w:r>
          </w:p>
          <w:p w:rsidR="0075194E" w:rsidRPr="00094200" w:rsidRDefault="009B6DDC" w:rsidP="00CD4B99">
            <w:pPr>
              <w:pStyle w:val="ListParagraph"/>
              <w:autoSpaceDE w:val="0"/>
              <w:autoSpaceDN w:val="0"/>
              <w:adjustRightInd w:val="0"/>
              <w:ind w:left="342" w:hanging="90"/>
              <w:rPr>
                <w:rFonts w:cstheme="minorHAnsi"/>
                <w:sz w:val="14"/>
                <w:szCs w:val="14"/>
              </w:rPr>
            </w:pPr>
            <w:sdt>
              <w:sdtPr>
                <w:rPr>
                  <w:rFonts w:cstheme="minorHAnsi"/>
                  <w:sz w:val="14"/>
                  <w:szCs w:val="14"/>
                </w:rPr>
                <w:id w:val="1608547679"/>
                <w14:checkbox>
                  <w14:checked w14:val="0"/>
                  <w14:checkedState w14:val="2612" w14:font="MS Gothic"/>
                  <w14:uncheckedState w14:val="2610" w14:font="MS Gothic"/>
                </w14:checkbox>
              </w:sdtPr>
              <w:sdtEndPr/>
              <w:sdtContent>
                <w:r w:rsidR="0075194E" w:rsidRPr="00094200">
                  <w:rPr>
                    <w:rFonts w:ascii="Segoe UI Symbol" w:eastAsia="MS Gothic" w:hAnsi="Segoe UI Symbol" w:cs="Segoe UI Symbol"/>
                    <w:sz w:val="14"/>
                    <w:szCs w:val="14"/>
                  </w:rPr>
                  <w:t>☐</w:t>
                </w:r>
              </w:sdtContent>
            </w:sdt>
            <w:r w:rsidR="0075194E" w:rsidRPr="00094200">
              <w:rPr>
                <w:rFonts w:cstheme="minorHAnsi"/>
                <w:sz w:val="14"/>
                <w:szCs w:val="14"/>
              </w:rPr>
              <w:t xml:space="preserve">  UI wage records </w:t>
            </w:r>
          </w:p>
          <w:p w:rsidR="0075194E" w:rsidRPr="00094200" w:rsidRDefault="009B6DDC" w:rsidP="00CD4B99">
            <w:pPr>
              <w:ind w:left="342" w:hanging="90"/>
              <w:rPr>
                <w:rFonts w:cstheme="minorHAnsi"/>
                <w:b/>
                <w:i/>
                <w:sz w:val="14"/>
                <w:szCs w:val="14"/>
              </w:rPr>
            </w:pPr>
            <w:sdt>
              <w:sdtPr>
                <w:rPr>
                  <w:rFonts w:eastAsia="MS Gothic" w:cstheme="minorHAnsi"/>
                  <w:sz w:val="14"/>
                  <w:szCs w:val="14"/>
                </w:rPr>
                <w:id w:val="250322264"/>
                <w14:checkbox>
                  <w14:checked w14:val="0"/>
                  <w14:checkedState w14:val="2612" w14:font="MS Gothic"/>
                  <w14:uncheckedState w14:val="2610" w14:font="MS Gothic"/>
                </w14:checkbox>
              </w:sdtPr>
              <w:sdtEndPr/>
              <w:sdtContent>
                <w:r w:rsidR="0075194E" w:rsidRPr="00094200">
                  <w:rPr>
                    <w:rFonts w:ascii="Segoe UI Symbol" w:eastAsia="MS Gothic" w:hAnsi="Segoe UI Symbol" w:cs="Segoe UI Symbol"/>
                    <w:sz w:val="14"/>
                    <w:szCs w:val="14"/>
                  </w:rPr>
                  <w:t>☐</w:t>
                </w:r>
              </w:sdtContent>
            </w:sdt>
            <w:r w:rsidR="0075194E" w:rsidRPr="00094200">
              <w:rPr>
                <w:rFonts w:cstheme="minorHAnsi"/>
                <w:sz w:val="14"/>
                <w:szCs w:val="14"/>
              </w:rPr>
              <w:t xml:space="preserve">  DD-214 </w:t>
            </w:r>
          </w:p>
          <w:p w:rsidR="0075194E" w:rsidRPr="00094200" w:rsidRDefault="009B6DDC" w:rsidP="00CD4B99">
            <w:pPr>
              <w:pStyle w:val="ListParagraph"/>
              <w:ind w:left="342" w:hanging="90"/>
              <w:rPr>
                <w:rFonts w:cstheme="minorHAnsi"/>
                <w:b/>
                <w:sz w:val="14"/>
                <w:szCs w:val="14"/>
              </w:rPr>
            </w:pPr>
            <w:sdt>
              <w:sdtPr>
                <w:rPr>
                  <w:rFonts w:cstheme="minorHAnsi"/>
                  <w:sz w:val="14"/>
                  <w:szCs w:val="14"/>
                </w:rPr>
                <w:id w:val="-1891413860"/>
                <w14:checkbox>
                  <w14:checked w14:val="0"/>
                  <w14:checkedState w14:val="2612" w14:font="MS Gothic"/>
                  <w14:uncheckedState w14:val="2610" w14:font="MS Gothic"/>
                </w14:checkbox>
              </w:sdtPr>
              <w:sdtEndPr/>
              <w:sdtContent>
                <w:r w:rsidR="0075194E" w:rsidRPr="00094200">
                  <w:rPr>
                    <w:rFonts w:ascii="Segoe UI Symbol" w:eastAsia="MS Gothic" w:hAnsi="Segoe UI Symbol" w:cs="Segoe UI Symbol"/>
                    <w:sz w:val="14"/>
                    <w:szCs w:val="14"/>
                  </w:rPr>
                  <w:t>☐</w:t>
                </w:r>
              </w:sdtContent>
            </w:sdt>
            <w:r w:rsidR="0075194E" w:rsidRPr="00094200">
              <w:rPr>
                <w:rFonts w:cstheme="minorHAnsi"/>
                <w:sz w:val="14"/>
                <w:szCs w:val="14"/>
              </w:rPr>
              <w:t xml:space="preserve">  Other:</w:t>
            </w:r>
          </w:p>
          <w:p w:rsidR="0075194E" w:rsidRDefault="009B6DDC" w:rsidP="00A867FD">
            <w:pPr>
              <w:ind w:firstLine="72"/>
              <w:rPr>
                <w:rFonts w:cstheme="minorHAnsi"/>
                <w:b/>
                <w:caps/>
                <w:sz w:val="14"/>
                <w:szCs w:val="14"/>
              </w:rPr>
            </w:pPr>
            <w:sdt>
              <w:sdtPr>
                <w:rPr>
                  <w:rFonts w:cstheme="minorHAnsi"/>
                  <w:b/>
                  <w:sz w:val="14"/>
                  <w:szCs w:val="14"/>
                </w:rPr>
                <w:id w:val="2131583385"/>
                <w14:checkbox>
                  <w14:checked w14:val="0"/>
                  <w14:checkedState w14:val="2612" w14:font="MS Gothic"/>
                  <w14:uncheckedState w14:val="2610" w14:font="MS Gothic"/>
                </w14:checkbox>
              </w:sdtPr>
              <w:sdtEndPr/>
              <w:sdtContent>
                <w:r w:rsidR="0075194E" w:rsidRPr="003308BB">
                  <w:rPr>
                    <w:rFonts w:ascii="Segoe UI Symbol" w:hAnsi="Segoe UI Symbol" w:cs="Segoe UI Symbol"/>
                    <w:b/>
                    <w:sz w:val="14"/>
                    <w:szCs w:val="14"/>
                  </w:rPr>
                  <w:t>☐</w:t>
                </w:r>
              </w:sdtContent>
            </w:sdt>
            <w:r w:rsidR="0075194E" w:rsidRPr="003308BB">
              <w:rPr>
                <w:rFonts w:cstheme="minorHAnsi"/>
                <w:b/>
                <w:sz w:val="14"/>
                <w:szCs w:val="14"/>
              </w:rPr>
              <w:t xml:space="preserve"> NO, Unable to Validate</w:t>
            </w:r>
            <w:r w:rsidR="0075194E" w:rsidRPr="003308BB">
              <w:rPr>
                <w:rFonts w:cstheme="minorHAnsi"/>
                <w:b/>
                <w:caps/>
                <w:sz w:val="14"/>
                <w:szCs w:val="14"/>
              </w:rPr>
              <w:t xml:space="preserve">   </w:t>
            </w:r>
          </w:p>
          <w:p w:rsidR="003308BB" w:rsidRPr="003308BB" w:rsidRDefault="003308BB" w:rsidP="00A867FD">
            <w:pPr>
              <w:ind w:firstLine="72"/>
              <w:rPr>
                <w:rFonts w:cstheme="minorHAnsi"/>
                <w:b/>
                <w:caps/>
                <w:sz w:val="4"/>
                <w:szCs w:val="4"/>
              </w:rPr>
            </w:pPr>
          </w:p>
          <w:p w:rsidR="0075194E" w:rsidRPr="003308BB" w:rsidRDefault="0075194E" w:rsidP="00BB1E2E">
            <w:pPr>
              <w:shd w:val="clear" w:color="auto" w:fill="E7E6E6" w:themeFill="background2"/>
              <w:ind w:left="-18"/>
              <w:rPr>
                <w:rFonts w:cstheme="minorHAnsi"/>
                <w:b/>
                <w:caps/>
                <w:sz w:val="14"/>
                <w:szCs w:val="14"/>
              </w:rPr>
            </w:pPr>
            <w:r w:rsidRPr="003308BB">
              <w:rPr>
                <w:rFonts w:cstheme="minorHAnsi"/>
                <w:b/>
                <w:caps/>
                <w:sz w:val="14"/>
                <w:szCs w:val="14"/>
              </w:rPr>
              <w:t>Reporting:</w:t>
            </w:r>
          </w:p>
          <w:p w:rsidR="0075194E" w:rsidRPr="00094200" w:rsidRDefault="0075194E" w:rsidP="0086451B">
            <w:pPr>
              <w:numPr>
                <w:ilvl w:val="0"/>
                <w:numId w:val="3"/>
              </w:numPr>
              <w:ind w:left="162" w:hanging="162"/>
              <w:contextualSpacing/>
              <w:rPr>
                <w:rFonts w:cstheme="minorHAnsi"/>
                <w:sz w:val="16"/>
                <w:szCs w:val="16"/>
              </w:rPr>
            </w:pPr>
            <w:r w:rsidRPr="003308BB">
              <w:rPr>
                <w:rFonts w:cstheme="minorHAnsi"/>
                <w:sz w:val="14"/>
                <w:szCs w:val="14"/>
              </w:rPr>
              <w:t>Dislocated or Separating Military Service Member is recorded in MIS</w:t>
            </w:r>
            <w:r w:rsidRPr="00094200">
              <w:rPr>
                <w:rFonts w:cstheme="minorHAnsi"/>
                <w:sz w:val="16"/>
                <w:szCs w:val="16"/>
              </w:rPr>
              <w:t xml:space="preserve">: </w:t>
            </w:r>
            <w:r w:rsidRPr="00094200">
              <w:rPr>
                <w:rFonts w:cstheme="minorHAnsi"/>
                <w:i/>
                <w:sz w:val="10"/>
                <w:szCs w:val="10"/>
              </w:rPr>
              <w:t>(20 CFR 677.235)</w:t>
            </w:r>
          </w:p>
          <w:p w:rsidR="003308BB" w:rsidRPr="003308BB" w:rsidRDefault="009B6DDC" w:rsidP="003308BB">
            <w:pPr>
              <w:autoSpaceDE w:val="0"/>
              <w:autoSpaceDN w:val="0"/>
              <w:adjustRightInd w:val="0"/>
              <w:ind w:left="72" w:firstLine="90"/>
              <w:contextualSpacing/>
              <w:rPr>
                <w:rFonts w:cstheme="minorHAnsi"/>
                <w:b/>
                <w:sz w:val="14"/>
                <w:szCs w:val="14"/>
              </w:rPr>
            </w:pPr>
            <w:sdt>
              <w:sdtPr>
                <w:rPr>
                  <w:rFonts w:cstheme="minorHAnsi"/>
                  <w:b/>
                  <w:sz w:val="14"/>
                  <w:szCs w:val="14"/>
                </w:rPr>
                <w:id w:val="-40909647"/>
                <w14:checkbox>
                  <w14:checked w14:val="0"/>
                  <w14:checkedState w14:val="2612" w14:font="MS Gothic"/>
                  <w14:uncheckedState w14:val="2610" w14:font="MS Gothic"/>
                </w14:checkbox>
              </w:sdtPr>
              <w:sdtEndPr/>
              <w:sdtContent>
                <w:r w:rsidR="003308BB" w:rsidRPr="003308BB">
                  <w:rPr>
                    <w:rFonts w:ascii="Segoe UI Symbol" w:hAnsi="Segoe UI Symbol" w:cs="Segoe UI Symbol"/>
                    <w:b/>
                    <w:sz w:val="14"/>
                    <w:szCs w:val="14"/>
                  </w:rPr>
                  <w:t>☐</w:t>
                </w:r>
              </w:sdtContent>
            </w:sdt>
            <w:r w:rsidR="003308BB" w:rsidRPr="003308BB">
              <w:rPr>
                <w:rFonts w:cstheme="minorHAnsi"/>
                <w:b/>
                <w:sz w:val="14"/>
                <w:szCs w:val="14"/>
              </w:rPr>
              <w:t xml:space="preserve">   YES, No Issues Identified</w:t>
            </w:r>
          </w:p>
          <w:p w:rsidR="003308BB" w:rsidRDefault="009B6DDC" w:rsidP="00E04862">
            <w:pPr>
              <w:ind w:left="162"/>
              <w:rPr>
                <w:rFonts w:cstheme="minorHAnsi"/>
                <w:b/>
                <w:sz w:val="16"/>
                <w:szCs w:val="16"/>
              </w:rPr>
            </w:pPr>
            <w:sdt>
              <w:sdtPr>
                <w:rPr>
                  <w:rFonts w:cstheme="minorHAnsi"/>
                  <w:b/>
                  <w:sz w:val="14"/>
                  <w:szCs w:val="14"/>
                </w:rPr>
                <w:id w:val="599062623"/>
                <w14:checkbox>
                  <w14:checked w14:val="0"/>
                  <w14:checkedState w14:val="2612" w14:font="MS Gothic"/>
                  <w14:uncheckedState w14:val="2610" w14:font="MS Gothic"/>
                </w14:checkbox>
              </w:sdtPr>
              <w:sdtEndPr/>
              <w:sdtContent>
                <w:r w:rsidR="003308BB" w:rsidRPr="003308BB">
                  <w:rPr>
                    <w:rFonts w:ascii="Segoe UI Symbol" w:hAnsi="Segoe UI Symbol" w:cs="Segoe UI Symbol"/>
                    <w:b/>
                    <w:sz w:val="14"/>
                    <w:szCs w:val="14"/>
                  </w:rPr>
                  <w:t>☐</w:t>
                </w:r>
              </w:sdtContent>
            </w:sdt>
            <w:r w:rsidR="003308BB" w:rsidRPr="003308BB">
              <w:rPr>
                <w:rFonts w:cstheme="minorHAnsi"/>
                <w:b/>
                <w:sz w:val="14"/>
                <w:szCs w:val="14"/>
              </w:rPr>
              <w:t xml:space="preserve">   NO, one or more issue identified</w:t>
            </w:r>
            <w:r w:rsidR="003308BB" w:rsidRPr="00094200">
              <w:rPr>
                <w:rFonts w:cstheme="minorHAnsi"/>
                <w:b/>
                <w:sz w:val="16"/>
                <w:szCs w:val="16"/>
              </w:rPr>
              <w:t xml:space="preserve">   </w:t>
            </w:r>
          </w:p>
          <w:p w:rsidR="00E04862" w:rsidRPr="00094200" w:rsidRDefault="00E04862" w:rsidP="00E04862">
            <w:pPr>
              <w:ind w:left="162"/>
              <w:rPr>
                <w:rFonts w:cstheme="minorHAnsi"/>
                <w:sz w:val="12"/>
                <w:szCs w:val="12"/>
              </w:rPr>
            </w:pPr>
          </w:p>
        </w:tc>
        <w:tc>
          <w:tcPr>
            <w:tcW w:w="2160" w:type="dxa"/>
            <w:gridSpan w:val="2"/>
            <w:tcBorders>
              <w:top w:val="single" w:sz="4" w:space="0" w:color="auto"/>
            </w:tcBorders>
          </w:tcPr>
          <w:p w:rsidR="0075194E" w:rsidRPr="00094200" w:rsidRDefault="009B6DDC" w:rsidP="0075194E">
            <w:pPr>
              <w:rPr>
                <w:rFonts w:cstheme="minorHAnsi"/>
                <w:sz w:val="16"/>
                <w:szCs w:val="16"/>
              </w:rPr>
            </w:pPr>
            <w:sdt>
              <w:sdtPr>
                <w:rPr>
                  <w:rFonts w:cstheme="minorHAnsi"/>
                  <w:sz w:val="16"/>
                  <w:szCs w:val="16"/>
                </w:rPr>
                <w:id w:val="1265962602"/>
                <w14:checkbox>
                  <w14:checked w14:val="0"/>
                  <w14:checkedState w14:val="2612" w14:font="MS Gothic"/>
                  <w14:uncheckedState w14:val="2610" w14:font="MS Gothic"/>
                </w14:checkbox>
              </w:sdtPr>
              <w:sdtEndPr/>
              <w:sdtContent>
                <w:r w:rsidR="0075194E" w:rsidRPr="00094200">
                  <w:rPr>
                    <w:rFonts w:ascii="Segoe UI Symbol" w:hAnsi="Segoe UI Symbol" w:cs="Segoe UI Symbol"/>
                    <w:sz w:val="16"/>
                    <w:szCs w:val="16"/>
                  </w:rPr>
                  <w:t>☐</w:t>
                </w:r>
              </w:sdtContent>
            </w:sdt>
            <w:r w:rsidR="0075194E" w:rsidRPr="00094200">
              <w:rPr>
                <w:rFonts w:cstheme="minorHAnsi"/>
                <w:sz w:val="16"/>
                <w:szCs w:val="16"/>
              </w:rPr>
              <w:t xml:space="preserve"> No Issues Identified</w:t>
            </w:r>
          </w:p>
          <w:p w:rsidR="0075194E" w:rsidRPr="00094200" w:rsidRDefault="0075194E" w:rsidP="0075194E">
            <w:pPr>
              <w:rPr>
                <w:rFonts w:cstheme="minorHAnsi"/>
                <w:sz w:val="10"/>
                <w:szCs w:val="10"/>
              </w:rPr>
            </w:pPr>
          </w:p>
          <w:p w:rsidR="0075194E" w:rsidRPr="00094200" w:rsidRDefault="009B6DDC" w:rsidP="0075194E">
            <w:pPr>
              <w:rPr>
                <w:rFonts w:cstheme="minorHAnsi"/>
                <w:sz w:val="16"/>
                <w:szCs w:val="16"/>
              </w:rPr>
            </w:pPr>
            <w:sdt>
              <w:sdtPr>
                <w:rPr>
                  <w:rFonts w:cstheme="minorHAnsi"/>
                  <w:sz w:val="16"/>
                  <w:szCs w:val="16"/>
                </w:rPr>
                <w:id w:val="1150476150"/>
                <w14:checkbox>
                  <w14:checked w14:val="0"/>
                  <w14:checkedState w14:val="2612" w14:font="MS Gothic"/>
                  <w14:uncheckedState w14:val="2610" w14:font="MS Gothic"/>
                </w14:checkbox>
              </w:sdtPr>
              <w:sdtEndPr/>
              <w:sdtContent>
                <w:r w:rsidR="0075194E" w:rsidRPr="00094200">
                  <w:rPr>
                    <w:rFonts w:ascii="Segoe UI Symbol" w:hAnsi="Segoe UI Symbol" w:cs="Segoe UI Symbol"/>
                    <w:sz w:val="16"/>
                    <w:szCs w:val="16"/>
                  </w:rPr>
                  <w:t>☐</w:t>
                </w:r>
              </w:sdtContent>
            </w:sdt>
            <w:r w:rsidR="0075194E" w:rsidRPr="00094200">
              <w:rPr>
                <w:rFonts w:cstheme="minorHAnsi"/>
                <w:sz w:val="16"/>
                <w:szCs w:val="16"/>
              </w:rPr>
              <w:t xml:space="preserve"> Items to Address</w:t>
            </w:r>
          </w:p>
          <w:p w:rsidR="0075194E" w:rsidRPr="00094200" w:rsidRDefault="0075194E" w:rsidP="0075194E">
            <w:pPr>
              <w:rPr>
                <w:rFonts w:cstheme="minorHAnsi"/>
                <w:sz w:val="10"/>
                <w:szCs w:val="10"/>
              </w:rPr>
            </w:pPr>
          </w:p>
          <w:p w:rsidR="0075194E" w:rsidRPr="00094200" w:rsidRDefault="009B6DDC" w:rsidP="0075194E">
            <w:pPr>
              <w:rPr>
                <w:rFonts w:cstheme="minorHAnsi"/>
                <w:sz w:val="16"/>
                <w:szCs w:val="16"/>
              </w:rPr>
            </w:pPr>
            <w:sdt>
              <w:sdtPr>
                <w:rPr>
                  <w:rFonts w:cstheme="minorHAnsi"/>
                  <w:sz w:val="16"/>
                  <w:szCs w:val="16"/>
                </w:rPr>
                <w:id w:val="411437326"/>
                <w14:checkbox>
                  <w14:checked w14:val="0"/>
                  <w14:checkedState w14:val="2612" w14:font="MS Gothic"/>
                  <w14:uncheckedState w14:val="2610" w14:font="MS Gothic"/>
                </w14:checkbox>
              </w:sdtPr>
              <w:sdtEndPr/>
              <w:sdtContent>
                <w:r w:rsidR="0075194E" w:rsidRPr="00094200">
                  <w:rPr>
                    <w:rFonts w:ascii="Segoe UI Symbol" w:hAnsi="Segoe UI Symbol" w:cs="Segoe UI Symbol"/>
                    <w:sz w:val="16"/>
                    <w:szCs w:val="16"/>
                  </w:rPr>
                  <w:t>☐</w:t>
                </w:r>
              </w:sdtContent>
            </w:sdt>
            <w:r w:rsidR="0075194E" w:rsidRPr="00094200">
              <w:rPr>
                <w:rFonts w:cstheme="minorHAnsi"/>
                <w:sz w:val="16"/>
                <w:szCs w:val="16"/>
              </w:rPr>
              <w:t xml:space="preserve"> Questioned Cost</w:t>
            </w:r>
          </w:p>
          <w:p w:rsidR="0075194E" w:rsidRPr="00094200" w:rsidRDefault="0075194E" w:rsidP="0075194E">
            <w:pPr>
              <w:rPr>
                <w:rFonts w:cstheme="minorHAnsi"/>
                <w:sz w:val="10"/>
                <w:szCs w:val="10"/>
              </w:rPr>
            </w:pPr>
          </w:p>
          <w:p w:rsidR="0075194E" w:rsidRPr="00094200" w:rsidRDefault="009B6DDC" w:rsidP="0075194E">
            <w:pPr>
              <w:rPr>
                <w:rFonts w:cstheme="minorHAnsi"/>
                <w:sz w:val="16"/>
                <w:szCs w:val="16"/>
              </w:rPr>
            </w:pPr>
            <w:sdt>
              <w:sdtPr>
                <w:rPr>
                  <w:rFonts w:cstheme="minorHAnsi"/>
                  <w:sz w:val="16"/>
                  <w:szCs w:val="16"/>
                </w:rPr>
                <w:id w:val="-1279640168"/>
                <w14:checkbox>
                  <w14:checked w14:val="0"/>
                  <w14:checkedState w14:val="2612" w14:font="MS Gothic"/>
                  <w14:uncheckedState w14:val="2610" w14:font="MS Gothic"/>
                </w14:checkbox>
              </w:sdtPr>
              <w:sdtEndPr/>
              <w:sdtContent>
                <w:r w:rsidR="0075194E" w:rsidRPr="00094200">
                  <w:rPr>
                    <w:rFonts w:ascii="Segoe UI Symbol" w:hAnsi="Segoe UI Symbol" w:cs="Segoe UI Symbol"/>
                    <w:sz w:val="16"/>
                    <w:szCs w:val="16"/>
                  </w:rPr>
                  <w:t>☐</w:t>
                </w:r>
              </w:sdtContent>
            </w:sdt>
            <w:r w:rsidR="0075194E" w:rsidRPr="00094200">
              <w:rPr>
                <w:rFonts w:cstheme="minorHAnsi"/>
                <w:sz w:val="16"/>
                <w:szCs w:val="16"/>
              </w:rPr>
              <w:t xml:space="preserve"> Data Validation Issues</w:t>
            </w:r>
          </w:p>
          <w:p w:rsidR="0075194E" w:rsidRPr="00094200" w:rsidRDefault="0075194E" w:rsidP="0075194E">
            <w:pPr>
              <w:rPr>
                <w:rFonts w:cstheme="minorHAnsi"/>
                <w:sz w:val="10"/>
                <w:szCs w:val="10"/>
              </w:rPr>
            </w:pPr>
          </w:p>
          <w:p w:rsidR="0075194E" w:rsidRPr="00094200" w:rsidRDefault="009B6DDC" w:rsidP="0075194E">
            <w:pPr>
              <w:rPr>
                <w:rFonts w:cstheme="minorHAnsi"/>
                <w:sz w:val="16"/>
                <w:szCs w:val="16"/>
              </w:rPr>
            </w:pPr>
            <w:sdt>
              <w:sdtPr>
                <w:rPr>
                  <w:rFonts w:cstheme="minorHAnsi"/>
                  <w:sz w:val="16"/>
                  <w:szCs w:val="16"/>
                </w:rPr>
                <w:id w:val="841360711"/>
                <w14:checkbox>
                  <w14:checked w14:val="0"/>
                  <w14:checkedState w14:val="2612" w14:font="MS Gothic"/>
                  <w14:uncheckedState w14:val="2610" w14:font="MS Gothic"/>
                </w14:checkbox>
              </w:sdtPr>
              <w:sdtEndPr/>
              <w:sdtContent>
                <w:r w:rsidR="0075194E" w:rsidRPr="00094200">
                  <w:rPr>
                    <w:rFonts w:ascii="Segoe UI Symbol" w:hAnsi="Segoe UI Symbol" w:cs="Segoe UI Symbol"/>
                    <w:sz w:val="16"/>
                    <w:szCs w:val="16"/>
                  </w:rPr>
                  <w:t>☐</w:t>
                </w:r>
              </w:sdtContent>
            </w:sdt>
            <w:r w:rsidR="0075194E" w:rsidRPr="00094200">
              <w:rPr>
                <w:rFonts w:cstheme="minorHAnsi"/>
                <w:sz w:val="16"/>
                <w:szCs w:val="16"/>
              </w:rPr>
              <w:t xml:space="preserve"> Observation</w:t>
            </w:r>
          </w:p>
          <w:p w:rsidR="0075194E" w:rsidRPr="00094200" w:rsidRDefault="0075194E" w:rsidP="0075194E">
            <w:pPr>
              <w:rPr>
                <w:rFonts w:cstheme="minorHAnsi"/>
                <w:sz w:val="16"/>
                <w:szCs w:val="16"/>
              </w:rPr>
            </w:pPr>
          </w:p>
          <w:p w:rsidR="0075194E" w:rsidRPr="00094200" w:rsidRDefault="0075194E" w:rsidP="0075194E">
            <w:pPr>
              <w:rPr>
                <w:rFonts w:cstheme="minorHAnsi"/>
                <w:sz w:val="10"/>
                <w:szCs w:val="10"/>
              </w:rPr>
            </w:pPr>
          </w:p>
          <w:p w:rsidR="0075194E" w:rsidRPr="00094200" w:rsidRDefault="0075194E" w:rsidP="0075194E">
            <w:pPr>
              <w:rPr>
                <w:rFonts w:cstheme="minorHAnsi"/>
                <w:sz w:val="16"/>
                <w:szCs w:val="16"/>
              </w:rPr>
            </w:pPr>
            <w:r w:rsidRPr="00094200">
              <w:rPr>
                <w:rFonts w:cstheme="minorHAnsi"/>
                <w:sz w:val="16"/>
                <w:szCs w:val="16"/>
              </w:rPr>
              <w:t xml:space="preserve"> </w:t>
            </w:r>
          </w:p>
          <w:p w:rsidR="0075194E" w:rsidRPr="00094200" w:rsidRDefault="0075194E" w:rsidP="0075194E">
            <w:pPr>
              <w:rPr>
                <w:rFonts w:cstheme="minorHAnsi"/>
                <w:sz w:val="16"/>
                <w:szCs w:val="16"/>
              </w:rPr>
            </w:pPr>
          </w:p>
        </w:tc>
        <w:tc>
          <w:tcPr>
            <w:tcW w:w="1980" w:type="dxa"/>
            <w:tcBorders>
              <w:top w:val="single" w:sz="2" w:space="0" w:color="auto"/>
            </w:tcBorders>
          </w:tcPr>
          <w:p w:rsidR="0075194E" w:rsidRPr="00094200" w:rsidRDefault="009B6DDC" w:rsidP="0075194E">
            <w:pPr>
              <w:rPr>
                <w:rFonts w:cstheme="minorHAnsi"/>
                <w:sz w:val="16"/>
                <w:szCs w:val="16"/>
              </w:rPr>
            </w:pPr>
            <w:sdt>
              <w:sdtPr>
                <w:rPr>
                  <w:rFonts w:cstheme="minorHAnsi"/>
                  <w:sz w:val="16"/>
                  <w:szCs w:val="16"/>
                </w:rPr>
                <w:id w:val="-776102126"/>
                <w14:checkbox>
                  <w14:checked w14:val="0"/>
                  <w14:checkedState w14:val="2612" w14:font="MS Gothic"/>
                  <w14:uncheckedState w14:val="2610" w14:font="MS Gothic"/>
                </w14:checkbox>
              </w:sdtPr>
              <w:sdtEndPr/>
              <w:sdtContent>
                <w:r w:rsidR="0075194E" w:rsidRPr="00094200">
                  <w:rPr>
                    <w:rFonts w:ascii="Segoe UI Symbol" w:eastAsia="MS Gothic" w:hAnsi="Segoe UI Symbol" w:cs="Segoe UI Symbol"/>
                    <w:sz w:val="16"/>
                    <w:szCs w:val="16"/>
                  </w:rPr>
                  <w:t>☐</w:t>
                </w:r>
              </w:sdtContent>
            </w:sdt>
            <w:r w:rsidR="0075194E" w:rsidRPr="00094200">
              <w:rPr>
                <w:rFonts w:cstheme="minorHAnsi"/>
                <w:sz w:val="16"/>
                <w:szCs w:val="16"/>
              </w:rPr>
              <w:t xml:space="preserve"> No Action Required</w:t>
            </w:r>
          </w:p>
          <w:p w:rsidR="0075194E" w:rsidRPr="00094200" w:rsidRDefault="0075194E" w:rsidP="0075194E">
            <w:pPr>
              <w:rPr>
                <w:rFonts w:cstheme="minorHAnsi"/>
                <w:sz w:val="10"/>
                <w:szCs w:val="10"/>
              </w:rPr>
            </w:pPr>
          </w:p>
          <w:p w:rsidR="0075194E" w:rsidRPr="00094200" w:rsidRDefault="009B6DDC" w:rsidP="0075194E">
            <w:pPr>
              <w:rPr>
                <w:rFonts w:cstheme="minorHAnsi"/>
                <w:sz w:val="16"/>
                <w:szCs w:val="16"/>
              </w:rPr>
            </w:pPr>
            <w:sdt>
              <w:sdtPr>
                <w:rPr>
                  <w:rFonts w:cstheme="minorHAnsi"/>
                  <w:sz w:val="16"/>
                  <w:szCs w:val="16"/>
                </w:rPr>
                <w:id w:val="-312567797"/>
                <w14:checkbox>
                  <w14:checked w14:val="0"/>
                  <w14:checkedState w14:val="2612" w14:font="MS Gothic"/>
                  <w14:uncheckedState w14:val="2610" w14:font="MS Gothic"/>
                </w14:checkbox>
              </w:sdtPr>
              <w:sdtEndPr/>
              <w:sdtContent>
                <w:r w:rsidR="0075194E" w:rsidRPr="00094200">
                  <w:rPr>
                    <w:rFonts w:ascii="Segoe UI Symbol" w:eastAsia="MS Gothic" w:hAnsi="Segoe UI Symbol" w:cs="Segoe UI Symbol"/>
                    <w:sz w:val="16"/>
                    <w:szCs w:val="16"/>
                  </w:rPr>
                  <w:t>☐</w:t>
                </w:r>
              </w:sdtContent>
            </w:sdt>
            <w:r w:rsidR="0075194E" w:rsidRPr="00094200">
              <w:rPr>
                <w:rFonts w:cstheme="minorHAnsi"/>
                <w:sz w:val="16"/>
                <w:szCs w:val="16"/>
              </w:rPr>
              <w:t xml:space="preserve"> Action Required:</w:t>
            </w:r>
          </w:p>
          <w:p w:rsidR="0075194E" w:rsidRPr="00094200" w:rsidRDefault="0075194E" w:rsidP="0075194E">
            <w:pPr>
              <w:rPr>
                <w:rFonts w:eastAsiaTheme="minorHAnsi" w:cstheme="minorHAnsi"/>
                <w:b/>
                <w:sz w:val="10"/>
                <w:szCs w:val="10"/>
              </w:rPr>
            </w:pPr>
          </w:p>
          <w:p w:rsidR="0075194E" w:rsidRPr="00094200" w:rsidRDefault="009B6DDC" w:rsidP="0075194E">
            <w:pPr>
              <w:rPr>
                <w:rFonts w:cstheme="minorHAnsi"/>
                <w:sz w:val="16"/>
                <w:szCs w:val="16"/>
              </w:rPr>
            </w:pPr>
            <w:sdt>
              <w:sdtPr>
                <w:rPr>
                  <w:rFonts w:cstheme="minorHAnsi"/>
                  <w:sz w:val="16"/>
                  <w:szCs w:val="16"/>
                </w:rPr>
                <w:id w:val="-119991969"/>
                <w14:checkbox>
                  <w14:checked w14:val="0"/>
                  <w14:checkedState w14:val="2612" w14:font="MS Gothic"/>
                  <w14:uncheckedState w14:val="2610" w14:font="MS Gothic"/>
                </w14:checkbox>
              </w:sdtPr>
              <w:sdtEndPr/>
              <w:sdtContent>
                <w:r w:rsidR="0075194E" w:rsidRPr="00094200">
                  <w:rPr>
                    <w:rFonts w:ascii="Segoe UI Symbol" w:eastAsia="MS Gothic" w:hAnsi="Segoe UI Symbol" w:cs="Segoe UI Symbol"/>
                    <w:sz w:val="16"/>
                    <w:szCs w:val="16"/>
                  </w:rPr>
                  <w:t>☐</w:t>
                </w:r>
              </w:sdtContent>
            </w:sdt>
            <w:r w:rsidR="0075194E" w:rsidRPr="00094200">
              <w:rPr>
                <w:rFonts w:cstheme="minorHAnsi"/>
                <w:sz w:val="16"/>
                <w:szCs w:val="16"/>
              </w:rPr>
              <w:t xml:space="preserve"> Recommendation:</w:t>
            </w:r>
          </w:p>
          <w:p w:rsidR="0075194E" w:rsidRPr="00094200" w:rsidRDefault="0075194E" w:rsidP="0075194E">
            <w:pPr>
              <w:rPr>
                <w:rFonts w:cstheme="minorHAnsi"/>
                <w:sz w:val="10"/>
                <w:szCs w:val="10"/>
              </w:rPr>
            </w:pPr>
          </w:p>
          <w:p w:rsidR="0075194E" w:rsidRPr="00094200" w:rsidRDefault="0075194E" w:rsidP="0075194E">
            <w:pPr>
              <w:rPr>
                <w:rFonts w:cstheme="minorHAnsi"/>
                <w:sz w:val="16"/>
                <w:szCs w:val="16"/>
              </w:rPr>
            </w:pPr>
          </w:p>
          <w:p w:rsidR="0075194E" w:rsidRPr="00094200" w:rsidRDefault="0075194E" w:rsidP="0075194E">
            <w:pPr>
              <w:rPr>
                <w:rFonts w:cstheme="minorHAnsi"/>
                <w:sz w:val="16"/>
                <w:szCs w:val="16"/>
              </w:rPr>
            </w:pPr>
          </w:p>
        </w:tc>
      </w:tr>
      <w:tr w:rsidR="00E4660D" w:rsidRPr="00094200" w:rsidTr="00F85CEA">
        <w:tc>
          <w:tcPr>
            <w:tcW w:w="3600" w:type="dxa"/>
            <w:tcBorders>
              <w:top w:val="single" w:sz="4" w:space="0" w:color="auto"/>
              <w:left w:val="single" w:sz="4" w:space="0" w:color="auto"/>
              <w:bottom w:val="single" w:sz="4" w:space="0" w:color="auto"/>
              <w:right w:val="single" w:sz="2" w:space="0" w:color="auto"/>
            </w:tcBorders>
            <w:shd w:val="clear" w:color="auto" w:fill="E2EFD9" w:themeFill="accent6" w:themeFillTint="33"/>
          </w:tcPr>
          <w:p w:rsidR="00E4660D" w:rsidRPr="00A808FC" w:rsidRDefault="00E257F6" w:rsidP="00E257F6">
            <w:pPr>
              <w:rPr>
                <w:rFonts w:cstheme="minorHAnsi"/>
                <w:b/>
                <w:sz w:val="18"/>
                <w:szCs w:val="18"/>
              </w:rPr>
            </w:pPr>
            <w:r w:rsidRPr="00E92E06">
              <w:rPr>
                <w:rFonts w:cstheme="minorHAnsi"/>
                <w:b/>
                <w:caps/>
                <w:sz w:val="18"/>
                <w:szCs w:val="18"/>
              </w:rPr>
              <w:lastRenderedPageBreak/>
              <w:t>1-J.</w:t>
            </w:r>
            <w:r w:rsidRPr="00E92E06">
              <w:rPr>
                <w:rFonts w:cstheme="minorHAnsi"/>
                <w:b/>
                <w:caps/>
                <w:sz w:val="16"/>
                <w:szCs w:val="16"/>
              </w:rPr>
              <w:t xml:space="preserve"> </w:t>
            </w:r>
            <w:r w:rsidRPr="00E92E06">
              <w:rPr>
                <w:rFonts w:cstheme="minorHAnsi"/>
                <w:b/>
                <w:sz w:val="18"/>
                <w:szCs w:val="18"/>
              </w:rPr>
              <w:t>NEW ENTRANT TO THE WORKFORCE</w:t>
            </w:r>
          </w:p>
          <w:p w:rsidR="00E257F6" w:rsidRPr="002C46F0" w:rsidRDefault="00E257F6" w:rsidP="00E257F6">
            <w:pPr>
              <w:pStyle w:val="Default"/>
              <w:rPr>
                <w:rFonts w:asciiTheme="minorHAnsi" w:hAnsiTheme="minorHAnsi" w:cstheme="minorHAnsi"/>
                <w:sz w:val="16"/>
                <w:szCs w:val="16"/>
              </w:rPr>
            </w:pPr>
            <w:r w:rsidRPr="002C46F0">
              <w:rPr>
                <w:rFonts w:asciiTheme="minorHAnsi" w:hAnsiTheme="minorHAnsi" w:cstheme="minorHAnsi"/>
                <w:sz w:val="16"/>
                <w:szCs w:val="16"/>
              </w:rPr>
              <w:t xml:space="preserve">New Entrant to the Workforce; </w:t>
            </w:r>
          </w:p>
          <w:p w:rsidR="00E257F6" w:rsidRPr="002C46F0" w:rsidRDefault="00E257F6" w:rsidP="00E257F6">
            <w:pPr>
              <w:pStyle w:val="Default"/>
              <w:numPr>
                <w:ilvl w:val="0"/>
                <w:numId w:val="37"/>
              </w:numPr>
              <w:ind w:left="162" w:hanging="162"/>
              <w:rPr>
                <w:rFonts w:asciiTheme="minorHAnsi" w:hAnsiTheme="minorHAnsi" w:cstheme="minorHAnsi"/>
                <w:sz w:val="16"/>
                <w:szCs w:val="16"/>
              </w:rPr>
            </w:pPr>
            <w:r w:rsidRPr="002C46F0">
              <w:rPr>
                <w:rFonts w:asciiTheme="minorHAnsi" w:hAnsiTheme="minorHAnsi" w:cstheme="minorHAnsi"/>
                <w:sz w:val="16"/>
                <w:szCs w:val="16"/>
              </w:rPr>
              <w:t xml:space="preserve">An individual (age 16 and up) just entering the workforce for the first time </w:t>
            </w:r>
          </w:p>
          <w:p w:rsidR="00E257F6" w:rsidRPr="002C46F0" w:rsidRDefault="00E257F6" w:rsidP="00E257F6">
            <w:pPr>
              <w:pStyle w:val="Default"/>
              <w:rPr>
                <w:rFonts w:asciiTheme="minorHAnsi" w:hAnsiTheme="minorHAnsi" w:cstheme="minorHAnsi"/>
                <w:sz w:val="16"/>
                <w:szCs w:val="16"/>
              </w:rPr>
            </w:pPr>
            <w:r w:rsidRPr="002C46F0">
              <w:rPr>
                <w:rFonts w:asciiTheme="minorHAnsi" w:hAnsiTheme="minorHAnsi" w:cstheme="minorHAnsi"/>
                <w:sz w:val="16"/>
                <w:szCs w:val="16"/>
              </w:rPr>
              <w:t xml:space="preserve">OR </w:t>
            </w:r>
          </w:p>
          <w:p w:rsidR="00E257F6" w:rsidRPr="002C46F0" w:rsidRDefault="00E257F6" w:rsidP="00084A7A">
            <w:pPr>
              <w:pStyle w:val="Default"/>
              <w:numPr>
                <w:ilvl w:val="0"/>
                <w:numId w:val="37"/>
              </w:numPr>
              <w:ind w:left="162" w:hanging="162"/>
              <w:rPr>
                <w:rFonts w:asciiTheme="minorHAnsi" w:hAnsiTheme="minorHAnsi" w:cstheme="minorHAnsi"/>
                <w:sz w:val="16"/>
                <w:szCs w:val="16"/>
              </w:rPr>
            </w:pPr>
            <w:r w:rsidRPr="002C46F0">
              <w:rPr>
                <w:rFonts w:asciiTheme="minorHAnsi" w:hAnsiTheme="minorHAnsi" w:cstheme="minorHAnsi"/>
                <w:sz w:val="16"/>
                <w:szCs w:val="16"/>
              </w:rPr>
              <w:t>An individual (age 16 and up) who has been disconnected* from the workforce for long enough that it’s as if they are starting over, including**:</w:t>
            </w:r>
          </w:p>
          <w:p w:rsidR="00E257F6" w:rsidRPr="002C46F0" w:rsidRDefault="00E257F6" w:rsidP="00E257F6">
            <w:pPr>
              <w:pStyle w:val="Default"/>
              <w:numPr>
                <w:ilvl w:val="0"/>
                <w:numId w:val="37"/>
              </w:numPr>
              <w:ind w:left="162" w:hanging="162"/>
              <w:rPr>
                <w:rFonts w:asciiTheme="minorHAnsi" w:hAnsiTheme="minorHAnsi" w:cstheme="minorHAnsi"/>
                <w:sz w:val="16"/>
                <w:szCs w:val="16"/>
              </w:rPr>
            </w:pPr>
            <w:r w:rsidRPr="002C46F0">
              <w:rPr>
                <w:rFonts w:asciiTheme="minorHAnsi" w:hAnsiTheme="minorHAnsi" w:cstheme="minorHAnsi"/>
                <w:sz w:val="16"/>
                <w:szCs w:val="16"/>
              </w:rPr>
              <w:t xml:space="preserve">Individuals who have experienced unemployment for longer than twenty-seven (27) weeks </w:t>
            </w:r>
          </w:p>
          <w:p w:rsidR="00E257F6" w:rsidRPr="002C46F0" w:rsidRDefault="00E257F6" w:rsidP="00E257F6">
            <w:pPr>
              <w:pStyle w:val="Default"/>
              <w:rPr>
                <w:rFonts w:asciiTheme="minorHAnsi" w:hAnsiTheme="minorHAnsi" w:cstheme="minorHAnsi"/>
                <w:sz w:val="16"/>
                <w:szCs w:val="16"/>
              </w:rPr>
            </w:pPr>
            <w:r w:rsidRPr="002C46F0">
              <w:rPr>
                <w:rFonts w:asciiTheme="minorHAnsi" w:hAnsiTheme="minorHAnsi" w:cstheme="minorHAnsi"/>
                <w:sz w:val="16"/>
                <w:szCs w:val="16"/>
              </w:rPr>
              <w:t xml:space="preserve">OR </w:t>
            </w:r>
          </w:p>
          <w:p w:rsidR="00E257F6" w:rsidRPr="002C46F0" w:rsidRDefault="00E257F6" w:rsidP="00E257F6">
            <w:pPr>
              <w:pStyle w:val="Default"/>
              <w:numPr>
                <w:ilvl w:val="0"/>
                <w:numId w:val="37"/>
              </w:numPr>
              <w:ind w:left="162" w:hanging="162"/>
              <w:rPr>
                <w:rFonts w:asciiTheme="minorHAnsi" w:hAnsiTheme="minorHAnsi" w:cstheme="minorHAnsi"/>
                <w:sz w:val="16"/>
                <w:szCs w:val="16"/>
              </w:rPr>
            </w:pPr>
            <w:r w:rsidRPr="002C46F0">
              <w:rPr>
                <w:rFonts w:asciiTheme="minorHAnsi" w:hAnsiTheme="minorHAnsi" w:cstheme="minorHAnsi"/>
                <w:sz w:val="16"/>
                <w:szCs w:val="16"/>
              </w:rPr>
              <w:t xml:space="preserve">Individuals who have been disconnected* from the workforce by incarceration and/or conviction </w:t>
            </w:r>
          </w:p>
          <w:p w:rsidR="00E257F6" w:rsidRPr="002C46F0" w:rsidRDefault="00E257F6" w:rsidP="00E257F6">
            <w:pPr>
              <w:pStyle w:val="Default"/>
              <w:rPr>
                <w:rFonts w:asciiTheme="minorHAnsi" w:hAnsiTheme="minorHAnsi" w:cstheme="minorHAnsi"/>
                <w:sz w:val="16"/>
                <w:szCs w:val="16"/>
              </w:rPr>
            </w:pPr>
            <w:r w:rsidRPr="002C46F0">
              <w:rPr>
                <w:rFonts w:asciiTheme="minorHAnsi" w:hAnsiTheme="minorHAnsi" w:cstheme="minorHAnsi"/>
                <w:sz w:val="16"/>
                <w:szCs w:val="16"/>
              </w:rPr>
              <w:t xml:space="preserve">OR </w:t>
            </w:r>
          </w:p>
          <w:p w:rsidR="00E257F6" w:rsidRPr="002C46F0" w:rsidRDefault="00E257F6" w:rsidP="00E257F6">
            <w:pPr>
              <w:pStyle w:val="Default"/>
              <w:numPr>
                <w:ilvl w:val="0"/>
                <w:numId w:val="37"/>
              </w:numPr>
              <w:ind w:left="162" w:hanging="162"/>
              <w:rPr>
                <w:rFonts w:asciiTheme="minorHAnsi" w:hAnsiTheme="minorHAnsi" w:cstheme="minorHAnsi"/>
                <w:sz w:val="16"/>
                <w:szCs w:val="16"/>
              </w:rPr>
            </w:pPr>
            <w:r w:rsidRPr="002C46F0">
              <w:rPr>
                <w:rFonts w:asciiTheme="minorHAnsi" w:hAnsiTheme="minorHAnsi" w:cstheme="minorHAnsi"/>
                <w:sz w:val="16"/>
                <w:szCs w:val="16"/>
              </w:rPr>
              <w:t xml:space="preserve">Individuals who have been disconnected* from the workforce for at least thirty (30) days due to institutionalization into an inpatient treatment facility or outpatient treatment regimen </w:t>
            </w:r>
          </w:p>
          <w:p w:rsidR="00E257F6" w:rsidRPr="002C46F0" w:rsidRDefault="00E257F6" w:rsidP="00E257F6">
            <w:pPr>
              <w:pStyle w:val="Default"/>
              <w:rPr>
                <w:rFonts w:asciiTheme="minorHAnsi" w:hAnsiTheme="minorHAnsi" w:cstheme="minorHAnsi"/>
                <w:sz w:val="16"/>
                <w:szCs w:val="16"/>
              </w:rPr>
            </w:pPr>
            <w:r w:rsidRPr="002C46F0">
              <w:rPr>
                <w:rFonts w:asciiTheme="minorHAnsi" w:hAnsiTheme="minorHAnsi" w:cstheme="minorHAnsi"/>
                <w:sz w:val="16"/>
                <w:szCs w:val="16"/>
              </w:rPr>
              <w:t xml:space="preserve">OR </w:t>
            </w:r>
          </w:p>
          <w:p w:rsidR="00E257F6" w:rsidRPr="002C46F0" w:rsidRDefault="00E257F6" w:rsidP="00E257F6">
            <w:pPr>
              <w:pStyle w:val="Default"/>
              <w:numPr>
                <w:ilvl w:val="0"/>
                <w:numId w:val="37"/>
              </w:numPr>
              <w:ind w:left="162" w:hanging="162"/>
              <w:rPr>
                <w:rFonts w:asciiTheme="minorHAnsi" w:hAnsiTheme="minorHAnsi" w:cstheme="minorHAnsi"/>
                <w:sz w:val="16"/>
                <w:szCs w:val="16"/>
              </w:rPr>
            </w:pPr>
            <w:r w:rsidRPr="002C46F0">
              <w:rPr>
                <w:rFonts w:asciiTheme="minorHAnsi" w:hAnsiTheme="minorHAnsi" w:cstheme="minorHAnsi"/>
                <w:sz w:val="16"/>
                <w:szCs w:val="16"/>
              </w:rPr>
              <w:t xml:space="preserve">Individuals who have been disconnected* from the workforce due to new or exacerbated disability or substance use disorder which caused disconnection due to the individuals inability to perform the essential functions of their previous employment and/or has impacted their ability to establish new employment </w:t>
            </w:r>
          </w:p>
          <w:p w:rsidR="00E257F6" w:rsidRPr="002C46F0" w:rsidRDefault="00E257F6" w:rsidP="00E257F6">
            <w:pPr>
              <w:pStyle w:val="Default"/>
              <w:rPr>
                <w:rFonts w:asciiTheme="minorHAnsi" w:hAnsiTheme="minorHAnsi" w:cstheme="minorHAnsi"/>
                <w:sz w:val="16"/>
                <w:szCs w:val="16"/>
              </w:rPr>
            </w:pPr>
          </w:p>
          <w:p w:rsidR="00E257F6" w:rsidRPr="002C46F0" w:rsidRDefault="00E257F6" w:rsidP="00E257F6">
            <w:pPr>
              <w:pStyle w:val="Default"/>
              <w:rPr>
                <w:rFonts w:asciiTheme="minorHAnsi" w:hAnsiTheme="minorHAnsi" w:cstheme="minorHAnsi"/>
                <w:sz w:val="16"/>
                <w:szCs w:val="16"/>
              </w:rPr>
            </w:pPr>
            <w:r w:rsidRPr="002C46F0">
              <w:rPr>
                <w:rFonts w:asciiTheme="minorHAnsi" w:hAnsiTheme="minorHAnsi" w:cstheme="minorHAnsi"/>
                <w:i/>
                <w:iCs/>
                <w:sz w:val="16"/>
                <w:szCs w:val="16"/>
              </w:rPr>
              <w:t xml:space="preserve">*Disconnected is defined as any separation that has not allowed or will not allow an individual to return to their previous place of employment or previous line of work </w:t>
            </w:r>
          </w:p>
          <w:p w:rsidR="00E257F6" w:rsidRDefault="00E257F6" w:rsidP="00E257F6">
            <w:pPr>
              <w:rPr>
                <w:rFonts w:cstheme="minorHAnsi"/>
                <w:i/>
                <w:iCs/>
                <w:sz w:val="16"/>
                <w:szCs w:val="16"/>
              </w:rPr>
            </w:pPr>
            <w:r w:rsidRPr="002C46F0">
              <w:rPr>
                <w:rFonts w:cstheme="minorHAnsi"/>
                <w:i/>
                <w:iCs/>
                <w:sz w:val="16"/>
                <w:szCs w:val="16"/>
              </w:rPr>
              <w:t>**Justifications for these definitions include consideration that these individuals are re-entering the workforce with new barriers that may prevent them from returning to existing employment and/or are re-entering after a health related scenario</w:t>
            </w:r>
          </w:p>
          <w:p w:rsidR="002C46F0" w:rsidRPr="00A808FC" w:rsidRDefault="002C46F0" w:rsidP="00E257F6">
            <w:pPr>
              <w:rPr>
                <w:rFonts w:cstheme="minorHAnsi"/>
                <w:b/>
                <w:caps/>
                <w:sz w:val="18"/>
                <w:szCs w:val="18"/>
              </w:rPr>
            </w:pPr>
          </w:p>
        </w:tc>
        <w:tc>
          <w:tcPr>
            <w:tcW w:w="3870" w:type="dxa"/>
            <w:tcBorders>
              <w:bottom w:val="single" w:sz="4" w:space="0" w:color="auto"/>
            </w:tcBorders>
            <w:shd w:val="clear" w:color="auto" w:fill="auto"/>
          </w:tcPr>
          <w:p w:rsidR="00E257F6" w:rsidRPr="00D76D2C" w:rsidRDefault="009B6DDC" w:rsidP="00BB1E2E">
            <w:pPr>
              <w:shd w:val="clear" w:color="auto" w:fill="E7E6E6" w:themeFill="background2"/>
              <w:rPr>
                <w:rFonts w:cstheme="minorHAnsi"/>
                <w:b/>
                <w:sz w:val="16"/>
                <w:szCs w:val="16"/>
              </w:rPr>
            </w:pPr>
            <w:sdt>
              <w:sdtPr>
                <w:rPr>
                  <w:rFonts w:cstheme="minorHAnsi"/>
                  <w:b/>
                  <w:sz w:val="16"/>
                  <w:szCs w:val="16"/>
                </w:rPr>
                <w:id w:val="-570047595"/>
                <w14:checkbox>
                  <w14:checked w14:val="0"/>
                  <w14:checkedState w14:val="2612" w14:font="MS Gothic"/>
                  <w14:uncheckedState w14:val="2610" w14:font="MS Gothic"/>
                </w14:checkbox>
              </w:sdtPr>
              <w:sdtEndPr/>
              <w:sdtContent>
                <w:r w:rsidR="00E257F6" w:rsidRPr="00D76D2C">
                  <w:rPr>
                    <w:rFonts w:ascii="Segoe UI Symbol" w:eastAsia="MS Gothic" w:hAnsi="Segoe UI Symbol" w:cs="Segoe UI Symbol"/>
                    <w:b/>
                    <w:sz w:val="16"/>
                    <w:szCs w:val="16"/>
                  </w:rPr>
                  <w:t>☐</w:t>
                </w:r>
              </w:sdtContent>
            </w:sdt>
            <w:r w:rsidR="00E257F6" w:rsidRPr="00D76D2C">
              <w:rPr>
                <w:rFonts w:cstheme="minorHAnsi"/>
                <w:b/>
                <w:sz w:val="16"/>
                <w:szCs w:val="16"/>
              </w:rPr>
              <w:t xml:space="preserve"> N/A, Not enrolled under this category</w:t>
            </w:r>
          </w:p>
          <w:p w:rsidR="00A72B1F" w:rsidRDefault="00A72B1F" w:rsidP="00E257F6">
            <w:pPr>
              <w:rPr>
                <w:rFonts w:cstheme="minorHAnsi"/>
                <w:b/>
                <w:sz w:val="16"/>
                <w:szCs w:val="16"/>
              </w:rPr>
            </w:pPr>
          </w:p>
          <w:p w:rsidR="00D76D2C" w:rsidRPr="00A808FC" w:rsidRDefault="00D76D2C" w:rsidP="00D76D2C">
            <w:pPr>
              <w:shd w:val="clear" w:color="auto" w:fill="E7E6E6" w:themeFill="background2"/>
              <w:tabs>
                <w:tab w:val="center" w:pos="1827"/>
              </w:tabs>
              <w:rPr>
                <w:rFonts w:cstheme="minorHAnsi"/>
                <w:b/>
                <w:sz w:val="16"/>
                <w:szCs w:val="16"/>
              </w:rPr>
            </w:pPr>
            <w:r>
              <w:rPr>
                <w:rFonts w:cstheme="minorHAnsi"/>
                <w:b/>
                <w:sz w:val="16"/>
                <w:szCs w:val="16"/>
              </w:rPr>
              <w:t>FILE REVIEW:</w:t>
            </w:r>
            <w:r>
              <w:rPr>
                <w:rFonts w:cstheme="minorHAnsi"/>
                <w:b/>
                <w:sz w:val="16"/>
                <w:szCs w:val="16"/>
              </w:rPr>
              <w:tab/>
            </w:r>
          </w:p>
          <w:p w:rsidR="00E4660D" w:rsidRPr="0004227B" w:rsidRDefault="00E257F6" w:rsidP="00A808FC">
            <w:pPr>
              <w:numPr>
                <w:ilvl w:val="0"/>
                <w:numId w:val="3"/>
              </w:numPr>
              <w:ind w:left="162" w:hanging="162"/>
              <w:contextualSpacing/>
              <w:rPr>
                <w:rFonts w:cstheme="minorHAnsi"/>
                <w:b/>
                <w:sz w:val="16"/>
                <w:szCs w:val="16"/>
              </w:rPr>
            </w:pPr>
            <w:r w:rsidRPr="00A808FC">
              <w:rPr>
                <w:rFonts w:cstheme="minorHAnsi"/>
                <w:sz w:val="16"/>
                <w:szCs w:val="16"/>
              </w:rPr>
              <w:t xml:space="preserve">Participant met </w:t>
            </w:r>
            <w:r w:rsidR="00CE4754">
              <w:rPr>
                <w:rFonts w:cstheme="minorHAnsi"/>
                <w:sz w:val="16"/>
                <w:szCs w:val="16"/>
              </w:rPr>
              <w:t xml:space="preserve">one </w:t>
            </w:r>
            <w:r w:rsidR="00A72B1F" w:rsidRPr="00A808FC">
              <w:rPr>
                <w:rFonts w:cstheme="minorHAnsi"/>
                <w:sz w:val="16"/>
                <w:szCs w:val="16"/>
              </w:rPr>
              <w:t>of the following</w:t>
            </w:r>
            <w:r w:rsidRPr="00A808FC">
              <w:rPr>
                <w:rFonts w:cstheme="minorHAnsi"/>
                <w:sz w:val="16"/>
                <w:szCs w:val="16"/>
              </w:rPr>
              <w:t xml:space="preserve"> </w:t>
            </w:r>
            <w:r w:rsidRPr="00A808FC">
              <w:rPr>
                <w:rFonts w:cstheme="minorHAnsi"/>
                <w:i/>
                <w:sz w:val="16"/>
                <w:szCs w:val="16"/>
              </w:rPr>
              <w:t>“</w:t>
            </w:r>
            <w:r w:rsidR="00A72B1F" w:rsidRPr="00A808FC">
              <w:rPr>
                <w:rFonts w:cstheme="minorHAnsi"/>
                <w:i/>
                <w:sz w:val="16"/>
                <w:szCs w:val="16"/>
              </w:rPr>
              <w:t>New Entrant</w:t>
            </w:r>
            <w:r w:rsidRPr="00A808FC">
              <w:rPr>
                <w:rFonts w:cstheme="minorHAnsi"/>
                <w:i/>
                <w:sz w:val="16"/>
                <w:szCs w:val="16"/>
              </w:rPr>
              <w:t>”</w:t>
            </w:r>
            <w:r w:rsidRPr="00A808FC">
              <w:rPr>
                <w:rFonts w:cstheme="minorHAnsi"/>
                <w:sz w:val="16"/>
                <w:szCs w:val="16"/>
              </w:rPr>
              <w:t xml:space="preserve"> eligibility criteria</w:t>
            </w:r>
            <w:r w:rsidR="000D6723" w:rsidRPr="00A808FC">
              <w:rPr>
                <w:rFonts w:cstheme="minorHAnsi"/>
                <w:sz w:val="16"/>
                <w:szCs w:val="16"/>
              </w:rPr>
              <w:t>:</w:t>
            </w:r>
            <w:r w:rsidRPr="00A808FC">
              <w:rPr>
                <w:rFonts w:cstheme="minorHAnsi"/>
                <w:b/>
                <w:sz w:val="16"/>
                <w:szCs w:val="16"/>
              </w:rPr>
              <w:t xml:space="preserve"> </w:t>
            </w:r>
            <w:r w:rsidR="000D6723" w:rsidRPr="00A808FC">
              <w:rPr>
                <w:rFonts w:cstheme="minorHAnsi"/>
                <w:sz w:val="10"/>
                <w:szCs w:val="10"/>
              </w:rPr>
              <w:t>(Pac Mtn OURR Procedure #8000P; Pac Mtn OURR Policy #8000; ESD-Erica Maki</w:t>
            </w:r>
            <w:r w:rsidR="00E23C9D" w:rsidRPr="00A808FC">
              <w:rPr>
                <w:rFonts w:cstheme="minorHAnsi"/>
                <w:sz w:val="10"/>
                <w:szCs w:val="10"/>
              </w:rPr>
              <w:t xml:space="preserve"> Opioid Grant</w:t>
            </w:r>
            <w:r w:rsidR="000D6723" w:rsidRPr="00A808FC">
              <w:rPr>
                <w:rFonts w:cstheme="minorHAnsi"/>
                <w:sz w:val="10"/>
                <w:szCs w:val="10"/>
              </w:rPr>
              <w:t xml:space="preserve"> Help Document V.2)</w:t>
            </w:r>
          </w:p>
          <w:p w:rsidR="0004227B" w:rsidRPr="00CE4754" w:rsidRDefault="009B6DDC" w:rsidP="0004227B">
            <w:pPr>
              <w:ind w:left="72" w:hanging="90"/>
              <w:contextualSpacing/>
              <w:rPr>
                <w:rFonts w:cstheme="minorHAnsi"/>
                <w:b/>
                <w:sz w:val="16"/>
                <w:szCs w:val="16"/>
              </w:rPr>
            </w:pPr>
            <w:sdt>
              <w:sdtPr>
                <w:rPr>
                  <w:rFonts w:cstheme="minorHAnsi"/>
                  <w:b/>
                  <w:sz w:val="15"/>
                  <w:szCs w:val="15"/>
                </w:rPr>
                <w:id w:val="493766633"/>
                <w14:checkbox>
                  <w14:checked w14:val="0"/>
                  <w14:checkedState w14:val="2612" w14:font="MS Gothic"/>
                  <w14:uncheckedState w14:val="2610" w14:font="MS Gothic"/>
                </w14:checkbox>
              </w:sdtPr>
              <w:sdtEndPr/>
              <w:sdtContent>
                <w:r w:rsidR="0004227B" w:rsidRPr="00CE4754">
                  <w:rPr>
                    <w:rFonts w:ascii="Segoe UI Symbol" w:eastAsia="MS Gothic" w:hAnsi="Segoe UI Symbol" w:cs="Segoe UI Symbol"/>
                    <w:b/>
                    <w:sz w:val="15"/>
                    <w:szCs w:val="15"/>
                  </w:rPr>
                  <w:t>☐</w:t>
                </w:r>
              </w:sdtContent>
            </w:sdt>
            <w:r w:rsidR="0004227B" w:rsidRPr="00CE4754">
              <w:rPr>
                <w:rFonts w:cstheme="minorHAnsi"/>
                <w:b/>
                <w:sz w:val="15"/>
                <w:szCs w:val="15"/>
              </w:rPr>
              <w:t xml:space="preserve"> </w:t>
            </w:r>
            <w:r w:rsidR="0004227B">
              <w:rPr>
                <w:rFonts w:cstheme="minorHAnsi"/>
                <w:b/>
                <w:sz w:val="15"/>
                <w:szCs w:val="15"/>
              </w:rPr>
              <w:t>Yes, Validated as:</w:t>
            </w:r>
          </w:p>
          <w:p w:rsidR="00A72B1F" w:rsidRPr="0004227B" w:rsidRDefault="009B6DDC" w:rsidP="00A808FC">
            <w:pPr>
              <w:ind w:left="342" w:right="-108" w:hanging="180"/>
              <w:rPr>
                <w:rFonts w:cstheme="minorHAnsi"/>
                <w:sz w:val="15"/>
                <w:szCs w:val="15"/>
              </w:rPr>
            </w:pPr>
            <w:sdt>
              <w:sdtPr>
                <w:rPr>
                  <w:rFonts w:cstheme="minorHAnsi"/>
                  <w:sz w:val="15"/>
                  <w:szCs w:val="15"/>
                </w:rPr>
                <w:id w:val="-1710942214"/>
                <w14:checkbox>
                  <w14:checked w14:val="0"/>
                  <w14:checkedState w14:val="2612" w14:font="MS Gothic"/>
                  <w14:uncheckedState w14:val="2610" w14:font="MS Gothic"/>
                </w14:checkbox>
              </w:sdtPr>
              <w:sdtEndPr/>
              <w:sdtContent>
                <w:r w:rsidR="00A808FC" w:rsidRPr="0004227B">
                  <w:rPr>
                    <w:rFonts w:ascii="MS Gothic" w:eastAsia="MS Gothic" w:hAnsi="MS Gothic" w:cstheme="minorHAnsi" w:hint="eastAsia"/>
                    <w:sz w:val="15"/>
                    <w:szCs w:val="15"/>
                  </w:rPr>
                  <w:t>☐</w:t>
                </w:r>
              </w:sdtContent>
            </w:sdt>
            <w:r w:rsidR="00A72B1F" w:rsidRPr="0004227B">
              <w:rPr>
                <w:rFonts w:cstheme="minorHAnsi"/>
                <w:sz w:val="15"/>
                <w:szCs w:val="15"/>
              </w:rPr>
              <w:t xml:space="preserve"> An individual just entering the workforce for the first time</w:t>
            </w:r>
          </w:p>
          <w:p w:rsidR="00A72B1F" w:rsidRPr="0004227B" w:rsidRDefault="009B6DDC" w:rsidP="00A808FC">
            <w:pPr>
              <w:ind w:left="342" w:right="-108" w:hanging="180"/>
              <w:rPr>
                <w:rFonts w:cstheme="minorHAnsi"/>
                <w:sz w:val="15"/>
                <w:szCs w:val="15"/>
              </w:rPr>
            </w:pPr>
            <w:sdt>
              <w:sdtPr>
                <w:rPr>
                  <w:rFonts w:cstheme="minorHAnsi"/>
                  <w:sz w:val="15"/>
                  <w:szCs w:val="15"/>
                </w:rPr>
                <w:id w:val="610481201"/>
                <w14:checkbox>
                  <w14:checked w14:val="0"/>
                  <w14:checkedState w14:val="2612" w14:font="MS Gothic"/>
                  <w14:uncheckedState w14:val="2610" w14:font="MS Gothic"/>
                </w14:checkbox>
              </w:sdtPr>
              <w:sdtEndPr/>
              <w:sdtContent>
                <w:r w:rsidR="00A72B1F" w:rsidRPr="0004227B">
                  <w:rPr>
                    <w:rFonts w:ascii="Segoe UI Symbol" w:eastAsia="MS Gothic" w:hAnsi="Segoe UI Symbol" w:cs="Segoe UI Symbol"/>
                    <w:sz w:val="15"/>
                    <w:szCs w:val="15"/>
                  </w:rPr>
                  <w:t>☐</w:t>
                </w:r>
              </w:sdtContent>
            </w:sdt>
            <w:r w:rsidR="00A72B1F" w:rsidRPr="0004227B">
              <w:rPr>
                <w:rFonts w:cstheme="minorHAnsi"/>
                <w:sz w:val="15"/>
                <w:szCs w:val="15"/>
              </w:rPr>
              <w:t xml:space="preserve"> An individual</w:t>
            </w:r>
            <w:r w:rsidR="00A808FC" w:rsidRPr="0004227B">
              <w:rPr>
                <w:rFonts w:cstheme="minorHAnsi"/>
                <w:sz w:val="15"/>
                <w:szCs w:val="15"/>
              </w:rPr>
              <w:t xml:space="preserve"> (age 16 and up)</w:t>
            </w:r>
            <w:r w:rsidR="00A72B1F" w:rsidRPr="0004227B">
              <w:rPr>
                <w:rFonts w:cstheme="minorHAnsi"/>
                <w:sz w:val="15"/>
                <w:szCs w:val="15"/>
              </w:rPr>
              <w:t xml:space="preserve"> who has been disconnected from the workforce for long enough that it’s as if they are starting over</w:t>
            </w:r>
          </w:p>
          <w:p w:rsidR="00A72B1F" w:rsidRPr="0004227B" w:rsidRDefault="009B6DDC" w:rsidP="00A808FC">
            <w:pPr>
              <w:pStyle w:val="Default"/>
              <w:ind w:left="342" w:hanging="180"/>
              <w:rPr>
                <w:rFonts w:asciiTheme="minorHAnsi" w:hAnsiTheme="minorHAnsi" w:cstheme="minorHAnsi"/>
                <w:sz w:val="15"/>
                <w:szCs w:val="15"/>
              </w:rPr>
            </w:pPr>
            <w:sdt>
              <w:sdtPr>
                <w:rPr>
                  <w:rFonts w:asciiTheme="minorHAnsi" w:hAnsiTheme="minorHAnsi" w:cstheme="minorHAnsi"/>
                  <w:sz w:val="15"/>
                  <w:szCs w:val="15"/>
                </w:rPr>
                <w:id w:val="-1524781054"/>
                <w14:checkbox>
                  <w14:checked w14:val="0"/>
                  <w14:checkedState w14:val="2612" w14:font="MS Gothic"/>
                  <w14:uncheckedState w14:val="2610" w14:font="MS Gothic"/>
                </w14:checkbox>
              </w:sdtPr>
              <w:sdtEndPr/>
              <w:sdtContent>
                <w:r w:rsidR="00A808FC" w:rsidRPr="0004227B">
                  <w:rPr>
                    <w:rFonts w:ascii="MS Gothic" w:eastAsia="MS Gothic" w:hAnsi="MS Gothic" w:cstheme="minorHAnsi" w:hint="eastAsia"/>
                    <w:sz w:val="15"/>
                    <w:szCs w:val="15"/>
                  </w:rPr>
                  <w:t>☐</w:t>
                </w:r>
              </w:sdtContent>
            </w:sdt>
            <w:r w:rsidR="00A72B1F" w:rsidRPr="0004227B">
              <w:rPr>
                <w:rFonts w:asciiTheme="minorHAnsi" w:hAnsiTheme="minorHAnsi" w:cstheme="minorHAnsi"/>
                <w:sz w:val="15"/>
                <w:szCs w:val="15"/>
              </w:rPr>
              <w:t xml:space="preserve"> </w:t>
            </w:r>
            <w:r w:rsidR="00CE4754" w:rsidRPr="0004227B">
              <w:rPr>
                <w:rFonts w:asciiTheme="minorHAnsi" w:hAnsiTheme="minorHAnsi" w:cstheme="minorHAnsi"/>
                <w:sz w:val="15"/>
                <w:szCs w:val="15"/>
              </w:rPr>
              <w:t>An individual</w:t>
            </w:r>
            <w:r w:rsidR="00A808FC" w:rsidRPr="0004227B">
              <w:rPr>
                <w:rFonts w:asciiTheme="minorHAnsi" w:hAnsiTheme="minorHAnsi" w:cstheme="minorHAnsi"/>
                <w:sz w:val="15"/>
                <w:szCs w:val="15"/>
              </w:rPr>
              <w:t xml:space="preserve"> who h</w:t>
            </w:r>
            <w:r w:rsidR="00CE4754" w:rsidRPr="0004227B">
              <w:rPr>
                <w:rFonts w:asciiTheme="minorHAnsi" w:hAnsiTheme="minorHAnsi" w:cstheme="minorHAnsi"/>
                <w:sz w:val="15"/>
                <w:szCs w:val="15"/>
              </w:rPr>
              <w:t>as</w:t>
            </w:r>
            <w:r w:rsidR="00A808FC" w:rsidRPr="0004227B">
              <w:rPr>
                <w:rFonts w:asciiTheme="minorHAnsi" w:hAnsiTheme="minorHAnsi" w:cstheme="minorHAnsi"/>
                <w:sz w:val="15"/>
                <w:szCs w:val="15"/>
              </w:rPr>
              <w:t xml:space="preserve"> experienced unemployment for longer than twenty-seven (27) weeks </w:t>
            </w:r>
          </w:p>
          <w:p w:rsidR="00A808FC" w:rsidRPr="0004227B" w:rsidRDefault="009B6DDC" w:rsidP="00A808FC">
            <w:pPr>
              <w:pStyle w:val="Default"/>
              <w:ind w:left="342" w:hanging="180"/>
              <w:rPr>
                <w:rFonts w:asciiTheme="minorHAnsi" w:hAnsiTheme="minorHAnsi" w:cstheme="minorHAnsi"/>
                <w:sz w:val="15"/>
                <w:szCs w:val="15"/>
              </w:rPr>
            </w:pPr>
            <w:sdt>
              <w:sdtPr>
                <w:rPr>
                  <w:rFonts w:asciiTheme="minorHAnsi" w:hAnsiTheme="minorHAnsi" w:cstheme="minorHAnsi"/>
                  <w:sz w:val="15"/>
                  <w:szCs w:val="15"/>
                </w:rPr>
                <w:id w:val="-1388331710"/>
                <w14:checkbox>
                  <w14:checked w14:val="0"/>
                  <w14:checkedState w14:val="2612" w14:font="MS Gothic"/>
                  <w14:uncheckedState w14:val="2610" w14:font="MS Gothic"/>
                </w14:checkbox>
              </w:sdtPr>
              <w:sdtEndPr/>
              <w:sdtContent>
                <w:r w:rsidR="00A808FC" w:rsidRPr="0004227B">
                  <w:rPr>
                    <w:rFonts w:ascii="MS Gothic" w:eastAsia="MS Gothic" w:hAnsi="MS Gothic" w:cstheme="minorHAnsi" w:hint="eastAsia"/>
                    <w:sz w:val="15"/>
                    <w:szCs w:val="15"/>
                  </w:rPr>
                  <w:t>☐</w:t>
                </w:r>
              </w:sdtContent>
            </w:sdt>
            <w:r w:rsidR="00A72B1F" w:rsidRPr="0004227B">
              <w:rPr>
                <w:rFonts w:asciiTheme="minorHAnsi" w:hAnsiTheme="minorHAnsi" w:cstheme="minorHAnsi"/>
                <w:sz w:val="15"/>
                <w:szCs w:val="15"/>
              </w:rPr>
              <w:t xml:space="preserve"> </w:t>
            </w:r>
            <w:r w:rsidR="00CE4754" w:rsidRPr="0004227B">
              <w:rPr>
                <w:rFonts w:asciiTheme="minorHAnsi" w:hAnsiTheme="minorHAnsi" w:cstheme="minorHAnsi"/>
                <w:sz w:val="15"/>
                <w:szCs w:val="15"/>
              </w:rPr>
              <w:t xml:space="preserve">An </w:t>
            </w:r>
            <w:r w:rsidR="00A808FC" w:rsidRPr="0004227B">
              <w:rPr>
                <w:rFonts w:asciiTheme="minorHAnsi" w:hAnsiTheme="minorHAnsi" w:cstheme="minorHAnsi"/>
                <w:sz w:val="15"/>
                <w:szCs w:val="15"/>
              </w:rPr>
              <w:t>Individual</w:t>
            </w:r>
            <w:r w:rsidR="00CE4754" w:rsidRPr="0004227B">
              <w:rPr>
                <w:rFonts w:asciiTheme="minorHAnsi" w:hAnsiTheme="minorHAnsi" w:cstheme="minorHAnsi"/>
                <w:sz w:val="15"/>
                <w:szCs w:val="15"/>
              </w:rPr>
              <w:t xml:space="preserve"> who has</w:t>
            </w:r>
            <w:r w:rsidR="00A808FC" w:rsidRPr="0004227B">
              <w:rPr>
                <w:rFonts w:asciiTheme="minorHAnsi" w:hAnsiTheme="minorHAnsi" w:cstheme="minorHAnsi"/>
                <w:sz w:val="15"/>
                <w:szCs w:val="15"/>
              </w:rPr>
              <w:t xml:space="preserve"> been disconnected from the workforce by incarceration and/or conviction </w:t>
            </w:r>
          </w:p>
          <w:p w:rsidR="00A808FC" w:rsidRPr="0004227B" w:rsidRDefault="009B6DDC" w:rsidP="00A808FC">
            <w:pPr>
              <w:pStyle w:val="Default"/>
              <w:ind w:left="342" w:hanging="180"/>
              <w:rPr>
                <w:rFonts w:asciiTheme="minorHAnsi" w:hAnsiTheme="minorHAnsi" w:cstheme="minorHAnsi"/>
                <w:sz w:val="15"/>
                <w:szCs w:val="15"/>
              </w:rPr>
            </w:pPr>
            <w:sdt>
              <w:sdtPr>
                <w:rPr>
                  <w:rFonts w:asciiTheme="minorHAnsi" w:hAnsiTheme="minorHAnsi" w:cstheme="minorHAnsi"/>
                  <w:sz w:val="15"/>
                  <w:szCs w:val="15"/>
                </w:rPr>
                <w:id w:val="-1121151753"/>
                <w14:checkbox>
                  <w14:checked w14:val="0"/>
                  <w14:checkedState w14:val="2612" w14:font="MS Gothic"/>
                  <w14:uncheckedState w14:val="2610" w14:font="MS Gothic"/>
                </w14:checkbox>
              </w:sdtPr>
              <w:sdtEndPr/>
              <w:sdtContent>
                <w:r w:rsidR="00A808FC" w:rsidRPr="0004227B">
                  <w:rPr>
                    <w:rFonts w:ascii="Segoe UI Symbol" w:eastAsia="MS Gothic" w:hAnsi="Segoe UI Symbol" w:cs="Segoe UI Symbol"/>
                    <w:sz w:val="15"/>
                    <w:szCs w:val="15"/>
                  </w:rPr>
                  <w:t>☐</w:t>
                </w:r>
              </w:sdtContent>
            </w:sdt>
            <w:r w:rsidR="00A808FC" w:rsidRPr="0004227B">
              <w:rPr>
                <w:rFonts w:asciiTheme="minorHAnsi" w:hAnsiTheme="minorHAnsi" w:cstheme="minorHAnsi"/>
                <w:sz w:val="15"/>
                <w:szCs w:val="15"/>
              </w:rPr>
              <w:t xml:space="preserve"> </w:t>
            </w:r>
            <w:r w:rsidR="00CE4754" w:rsidRPr="0004227B">
              <w:rPr>
                <w:rFonts w:asciiTheme="minorHAnsi" w:hAnsiTheme="minorHAnsi" w:cstheme="minorHAnsi"/>
                <w:sz w:val="15"/>
                <w:szCs w:val="15"/>
              </w:rPr>
              <w:t xml:space="preserve">An </w:t>
            </w:r>
            <w:r w:rsidR="00A808FC" w:rsidRPr="0004227B">
              <w:rPr>
                <w:rFonts w:asciiTheme="minorHAnsi" w:hAnsiTheme="minorHAnsi" w:cstheme="minorHAnsi"/>
                <w:sz w:val="15"/>
                <w:szCs w:val="15"/>
              </w:rPr>
              <w:t>In</w:t>
            </w:r>
            <w:r w:rsidR="00CE4754" w:rsidRPr="0004227B">
              <w:rPr>
                <w:rFonts w:asciiTheme="minorHAnsi" w:hAnsiTheme="minorHAnsi" w:cstheme="minorHAnsi"/>
                <w:sz w:val="15"/>
                <w:szCs w:val="15"/>
              </w:rPr>
              <w:t>dividual who has</w:t>
            </w:r>
            <w:r w:rsidR="00A808FC" w:rsidRPr="0004227B">
              <w:rPr>
                <w:rFonts w:asciiTheme="minorHAnsi" w:hAnsiTheme="minorHAnsi" w:cstheme="minorHAnsi"/>
                <w:sz w:val="15"/>
                <w:szCs w:val="15"/>
              </w:rPr>
              <w:t xml:space="preserve"> been disconnected from the workforce for at least 30 days due to institutionalization into an inpatient treatment facility or outpatient treatment regimen </w:t>
            </w:r>
          </w:p>
          <w:p w:rsidR="00A808FC" w:rsidRPr="0004227B" w:rsidRDefault="009B6DDC" w:rsidP="00A808FC">
            <w:pPr>
              <w:pStyle w:val="Default"/>
              <w:ind w:left="342" w:hanging="180"/>
              <w:rPr>
                <w:rFonts w:asciiTheme="minorHAnsi" w:hAnsiTheme="minorHAnsi" w:cstheme="minorHAnsi"/>
                <w:sz w:val="15"/>
                <w:szCs w:val="15"/>
              </w:rPr>
            </w:pPr>
            <w:sdt>
              <w:sdtPr>
                <w:rPr>
                  <w:rFonts w:asciiTheme="minorHAnsi" w:hAnsiTheme="minorHAnsi" w:cstheme="minorHAnsi"/>
                  <w:sz w:val="15"/>
                  <w:szCs w:val="15"/>
                </w:rPr>
                <w:id w:val="415057422"/>
                <w14:checkbox>
                  <w14:checked w14:val="0"/>
                  <w14:checkedState w14:val="2612" w14:font="MS Gothic"/>
                  <w14:uncheckedState w14:val="2610" w14:font="MS Gothic"/>
                </w14:checkbox>
              </w:sdtPr>
              <w:sdtEndPr/>
              <w:sdtContent>
                <w:r w:rsidR="00A808FC" w:rsidRPr="0004227B">
                  <w:rPr>
                    <w:rFonts w:ascii="Segoe UI Symbol" w:eastAsia="MS Gothic" w:hAnsi="Segoe UI Symbol" w:cs="Segoe UI Symbol"/>
                    <w:sz w:val="15"/>
                    <w:szCs w:val="15"/>
                  </w:rPr>
                  <w:t>☐</w:t>
                </w:r>
              </w:sdtContent>
            </w:sdt>
            <w:r w:rsidR="00CE4754" w:rsidRPr="0004227B">
              <w:rPr>
                <w:rFonts w:asciiTheme="minorHAnsi" w:hAnsiTheme="minorHAnsi" w:cstheme="minorHAnsi"/>
                <w:sz w:val="15"/>
                <w:szCs w:val="15"/>
              </w:rPr>
              <w:t xml:space="preserve"> An Individual who has</w:t>
            </w:r>
            <w:r w:rsidR="00A808FC" w:rsidRPr="0004227B">
              <w:rPr>
                <w:rFonts w:asciiTheme="minorHAnsi" w:hAnsiTheme="minorHAnsi" w:cstheme="minorHAnsi"/>
                <w:sz w:val="15"/>
                <w:szCs w:val="15"/>
              </w:rPr>
              <w:t xml:space="preserve"> been disconnected from the workforce due to new or exacerbated disability or substance use disorder which caused disconnection due to the individuals inability to perform the essential functions of their previous employment and/or has impacted their ability to establish new employment</w:t>
            </w:r>
          </w:p>
          <w:p w:rsidR="00A72B1F" w:rsidRPr="00CE4754" w:rsidRDefault="009B6DDC" w:rsidP="0004227B">
            <w:pPr>
              <w:ind w:left="162" w:right="-108" w:hanging="162"/>
              <w:rPr>
                <w:rFonts w:cstheme="minorHAnsi"/>
                <w:b/>
                <w:sz w:val="15"/>
                <w:szCs w:val="15"/>
              </w:rPr>
            </w:pPr>
            <w:sdt>
              <w:sdtPr>
                <w:rPr>
                  <w:rFonts w:cstheme="minorHAnsi"/>
                  <w:b/>
                  <w:sz w:val="15"/>
                  <w:szCs w:val="15"/>
                </w:rPr>
                <w:id w:val="-83142987"/>
                <w14:checkbox>
                  <w14:checked w14:val="0"/>
                  <w14:checkedState w14:val="2612" w14:font="MS Gothic"/>
                  <w14:uncheckedState w14:val="2610" w14:font="MS Gothic"/>
                </w14:checkbox>
              </w:sdtPr>
              <w:sdtEndPr/>
              <w:sdtContent>
                <w:r w:rsidR="00A72B1F" w:rsidRPr="00CE4754">
                  <w:rPr>
                    <w:rFonts w:ascii="Segoe UI Symbol" w:eastAsia="MS Gothic" w:hAnsi="Segoe UI Symbol" w:cs="Segoe UI Symbol"/>
                    <w:b/>
                    <w:sz w:val="15"/>
                    <w:szCs w:val="15"/>
                  </w:rPr>
                  <w:t>☐</w:t>
                </w:r>
              </w:sdtContent>
            </w:sdt>
            <w:r w:rsidR="00A72B1F" w:rsidRPr="00CE4754">
              <w:rPr>
                <w:rFonts w:cstheme="minorHAnsi"/>
                <w:b/>
                <w:sz w:val="15"/>
                <w:szCs w:val="15"/>
              </w:rPr>
              <w:t xml:space="preserve"> </w:t>
            </w:r>
            <w:r w:rsidR="000D6723" w:rsidRPr="00CE4754">
              <w:rPr>
                <w:rFonts w:cstheme="minorHAnsi"/>
                <w:b/>
                <w:sz w:val="15"/>
                <w:szCs w:val="15"/>
              </w:rPr>
              <w:t>No, Unable to validate</w:t>
            </w:r>
          </w:p>
          <w:p w:rsidR="00A72B1F" w:rsidRDefault="00A72B1F" w:rsidP="00A72B1F">
            <w:pPr>
              <w:ind w:left="162"/>
              <w:contextualSpacing/>
              <w:rPr>
                <w:rFonts w:cstheme="minorHAnsi"/>
                <w:b/>
                <w:sz w:val="16"/>
                <w:szCs w:val="16"/>
              </w:rPr>
            </w:pPr>
          </w:p>
          <w:p w:rsidR="00BB1E2E" w:rsidRPr="00BB1E2E" w:rsidRDefault="00BB1E2E" w:rsidP="00BB1E2E">
            <w:pPr>
              <w:shd w:val="clear" w:color="auto" w:fill="E7E6E6" w:themeFill="background2"/>
              <w:ind w:left="-18"/>
              <w:rPr>
                <w:rFonts w:cstheme="minorHAnsi"/>
                <w:b/>
                <w:caps/>
                <w:sz w:val="16"/>
                <w:szCs w:val="16"/>
              </w:rPr>
            </w:pPr>
            <w:r w:rsidRPr="00BB1E2E">
              <w:rPr>
                <w:rFonts w:cstheme="minorHAnsi"/>
                <w:b/>
                <w:caps/>
                <w:sz w:val="16"/>
                <w:szCs w:val="16"/>
              </w:rPr>
              <w:t>Reporting:</w:t>
            </w:r>
          </w:p>
          <w:p w:rsidR="00A72B1F" w:rsidRPr="00A808FC" w:rsidRDefault="00A72B1F" w:rsidP="00084A7A">
            <w:pPr>
              <w:numPr>
                <w:ilvl w:val="0"/>
                <w:numId w:val="3"/>
              </w:numPr>
              <w:ind w:left="162" w:hanging="162"/>
              <w:contextualSpacing/>
              <w:rPr>
                <w:rFonts w:cstheme="minorHAnsi"/>
                <w:b/>
                <w:sz w:val="14"/>
                <w:szCs w:val="14"/>
              </w:rPr>
            </w:pPr>
            <w:r w:rsidRPr="00A808FC">
              <w:rPr>
                <w:rFonts w:cstheme="minorHAnsi"/>
                <w:sz w:val="16"/>
                <w:szCs w:val="16"/>
              </w:rPr>
              <w:t xml:space="preserve"> New Entrant eligibility criteria was documented in case notes.</w:t>
            </w:r>
            <w:r w:rsidR="000D6723" w:rsidRPr="00A808FC">
              <w:rPr>
                <w:rFonts w:cstheme="minorHAnsi"/>
                <w:sz w:val="16"/>
                <w:szCs w:val="16"/>
              </w:rPr>
              <w:t xml:space="preserve"> </w:t>
            </w:r>
            <w:r w:rsidR="000D6723" w:rsidRPr="00A808FC">
              <w:rPr>
                <w:rFonts w:cstheme="minorHAnsi"/>
                <w:sz w:val="10"/>
                <w:szCs w:val="10"/>
              </w:rPr>
              <w:t>(Pac Mtn OURR Procedure #8000P; Pac Mtn OURR Policy #8000; ESD-</w:t>
            </w:r>
            <w:r w:rsidR="00E23C9D" w:rsidRPr="00A808FC">
              <w:rPr>
                <w:rFonts w:cstheme="minorHAnsi"/>
                <w:sz w:val="10"/>
                <w:szCs w:val="10"/>
              </w:rPr>
              <w:t xml:space="preserve"> Erica Maki Opioid Grant </w:t>
            </w:r>
            <w:r w:rsidR="000D6723" w:rsidRPr="00A808FC">
              <w:rPr>
                <w:rFonts w:cstheme="minorHAnsi"/>
                <w:sz w:val="10"/>
                <w:szCs w:val="10"/>
              </w:rPr>
              <w:t>Help Document V.2)</w:t>
            </w:r>
          </w:p>
          <w:p w:rsidR="00F9457F" w:rsidRPr="00CE4754" w:rsidRDefault="009B6DDC" w:rsidP="00F9457F">
            <w:pPr>
              <w:ind w:left="162" w:right="-108"/>
              <w:rPr>
                <w:rFonts w:cstheme="minorHAnsi"/>
                <w:b/>
                <w:sz w:val="15"/>
                <w:szCs w:val="15"/>
              </w:rPr>
            </w:pPr>
            <w:sdt>
              <w:sdtPr>
                <w:rPr>
                  <w:rFonts w:cstheme="minorHAnsi"/>
                  <w:b/>
                  <w:sz w:val="15"/>
                  <w:szCs w:val="15"/>
                </w:rPr>
                <w:id w:val="1158893345"/>
                <w14:checkbox>
                  <w14:checked w14:val="0"/>
                  <w14:checkedState w14:val="2612" w14:font="MS Gothic"/>
                  <w14:uncheckedState w14:val="2610" w14:font="MS Gothic"/>
                </w14:checkbox>
              </w:sdtPr>
              <w:sdtEndPr/>
              <w:sdtContent>
                <w:r w:rsidR="00F9457F" w:rsidRPr="00CE4754">
                  <w:rPr>
                    <w:rFonts w:ascii="Segoe UI Symbol" w:eastAsia="MS Gothic" w:hAnsi="Segoe UI Symbol" w:cs="Segoe UI Symbol"/>
                    <w:b/>
                    <w:sz w:val="15"/>
                    <w:szCs w:val="15"/>
                  </w:rPr>
                  <w:t>☐</w:t>
                </w:r>
              </w:sdtContent>
            </w:sdt>
            <w:r w:rsidR="00F9457F" w:rsidRPr="00CE4754">
              <w:rPr>
                <w:rFonts w:cstheme="minorHAnsi"/>
                <w:b/>
                <w:sz w:val="15"/>
                <w:szCs w:val="15"/>
              </w:rPr>
              <w:t xml:space="preserve"> Yes, Documented in case notes</w:t>
            </w:r>
          </w:p>
          <w:p w:rsidR="00F9457F" w:rsidRPr="00CE4754" w:rsidRDefault="009B6DDC" w:rsidP="00F9457F">
            <w:pPr>
              <w:ind w:firstLine="162"/>
              <w:rPr>
                <w:rFonts w:cstheme="minorHAnsi"/>
                <w:b/>
                <w:caps/>
                <w:sz w:val="15"/>
                <w:szCs w:val="15"/>
              </w:rPr>
            </w:pPr>
            <w:sdt>
              <w:sdtPr>
                <w:rPr>
                  <w:rFonts w:cstheme="minorHAnsi"/>
                  <w:b/>
                  <w:sz w:val="15"/>
                  <w:szCs w:val="15"/>
                </w:rPr>
                <w:id w:val="-1242166581"/>
                <w14:checkbox>
                  <w14:checked w14:val="0"/>
                  <w14:checkedState w14:val="2612" w14:font="MS Gothic"/>
                  <w14:uncheckedState w14:val="2610" w14:font="MS Gothic"/>
                </w14:checkbox>
              </w:sdtPr>
              <w:sdtEndPr/>
              <w:sdtContent>
                <w:r w:rsidR="00F9457F" w:rsidRPr="00CE4754">
                  <w:rPr>
                    <w:rFonts w:ascii="Segoe UI Symbol" w:hAnsi="Segoe UI Symbol" w:cs="Segoe UI Symbol"/>
                    <w:b/>
                    <w:sz w:val="15"/>
                    <w:szCs w:val="15"/>
                  </w:rPr>
                  <w:t>☐</w:t>
                </w:r>
              </w:sdtContent>
            </w:sdt>
            <w:r w:rsidR="00F9457F" w:rsidRPr="00CE4754">
              <w:rPr>
                <w:rFonts w:cstheme="minorHAnsi"/>
                <w:b/>
                <w:sz w:val="15"/>
                <w:szCs w:val="15"/>
              </w:rPr>
              <w:t xml:space="preserve"> </w:t>
            </w:r>
            <w:r w:rsidR="00A72B1F" w:rsidRPr="00CE4754">
              <w:rPr>
                <w:rFonts w:cstheme="minorHAnsi"/>
                <w:b/>
                <w:sz w:val="15"/>
                <w:szCs w:val="15"/>
              </w:rPr>
              <w:t>No</w:t>
            </w:r>
            <w:r w:rsidR="00F9457F" w:rsidRPr="00CE4754">
              <w:rPr>
                <w:rFonts w:cstheme="minorHAnsi"/>
                <w:b/>
                <w:sz w:val="15"/>
                <w:szCs w:val="15"/>
              </w:rPr>
              <w:t xml:space="preserve">, Could </w:t>
            </w:r>
            <w:r w:rsidR="00A72B1F" w:rsidRPr="00CE4754">
              <w:rPr>
                <w:rFonts w:cstheme="minorHAnsi"/>
                <w:b/>
                <w:sz w:val="15"/>
                <w:szCs w:val="15"/>
              </w:rPr>
              <w:t xml:space="preserve">not locate </w:t>
            </w:r>
          </w:p>
          <w:p w:rsidR="00F9457F" w:rsidRPr="00A808FC" w:rsidRDefault="00F9457F" w:rsidP="00F9457F">
            <w:pPr>
              <w:ind w:left="162" w:right="-108"/>
              <w:rPr>
                <w:rFonts w:cstheme="minorHAnsi"/>
                <w:b/>
                <w:sz w:val="16"/>
                <w:szCs w:val="16"/>
              </w:rPr>
            </w:pPr>
          </w:p>
          <w:p w:rsidR="00F9457F" w:rsidRPr="00A808FC" w:rsidRDefault="00F9457F" w:rsidP="00F9457F">
            <w:pPr>
              <w:ind w:left="162"/>
              <w:contextualSpacing/>
              <w:rPr>
                <w:rFonts w:cstheme="minorHAnsi"/>
                <w:b/>
                <w:sz w:val="16"/>
                <w:szCs w:val="16"/>
              </w:rPr>
            </w:pPr>
          </w:p>
        </w:tc>
        <w:tc>
          <w:tcPr>
            <w:tcW w:w="2160" w:type="dxa"/>
            <w:gridSpan w:val="2"/>
            <w:tcBorders>
              <w:top w:val="single" w:sz="2" w:space="0" w:color="auto"/>
            </w:tcBorders>
            <w:shd w:val="clear" w:color="auto" w:fill="auto"/>
          </w:tcPr>
          <w:p w:rsidR="00E257F6" w:rsidRPr="00094200" w:rsidRDefault="009B6DDC" w:rsidP="00E257F6">
            <w:pPr>
              <w:rPr>
                <w:rFonts w:cstheme="minorHAnsi"/>
                <w:sz w:val="16"/>
                <w:szCs w:val="16"/>
              </w:rPr>
            </w:pPr>
            <w:sdt>
              <w:sdtPr>
                <w:rPr>
                  <w:rFonts w:cstheme="minorHAnsi"/>
                  <w:sz w:val="16"/>
                  <w:szCs w:val="16"/>
                </w:rPr>
                <w:id w:val="-1667162175"/>
                <w14:checkbox>
                  <w14:checked w14:val="0"/>
                  <w14:checkedState w14:val="2612" w14:font="MS Gothic"/>
                  <w14:uncheckedState w14:val="2610" w14:font="MS Gothic"/>
                </w14:checkbox>
              </w:sdtPr>
              <w:sdtEndPr/>
              <w:sdtContent>
                <w:r w:rsidR="00E257F6" w:rsidRPr="00094200">
                  <w:rPr>
                    <w:rFonts w:ascii="Segoe UI Symbol" w:hAnsi="Segoe UI Symbol" w:cs="Segoe UI Symbol"/>
                    <w:sz w:val="16"/>
                    <w:szCs w:val="16"/>
                  </w:rPr>
                  <w:t>☐</w:t>
                </w:r>
              </w:sdtContent>
            </w:sdt>
            <w:r w:rsidR="00E257F6" w:rsidRPr="00094200">
              <w:rPr>
                <w:rFonts w:cstheme="minorHAnsi"/>
                <w:sz w:val="16"/>
                <w:szCs w:val="16"/>
              </w:rPr>
              <w:t xml:space="preserve"> No Issues Identified</w:t>
            </w:r>
          </w:p>
          <w:p w:rsidR="00E257F6" w:rsidRPr="00094200" w:rsidRDefault="00E257F6" w:rsidP="00E257F6">
            <w:pPr>
              <w:rPr>
                <w:rFonts w:cstheme="minorHAnsi"/>
                <w:sz w:val="10"/>
                <w:szCs w:val="10"/>
              </w:rPr>
            </w:pPr>
          </w:p>
          <w:p w:rsidR="00E257F6" w:rsidRPr="00094200" w:rsidRDefault="009B6DDC" w:rsidP="00E257F6">
            <w:pPr>
              <w:rPr>
                <w:rFonts w:cstheme="minorHAnsi"/>
                <w:sz w:val="16"/>
                <w:szCs w:val="16"/>
              </w:rPr>
            </w:pPr>
            <w:sdt>
              <w:sdtPr>
                <w:rPr>
                  <w:rFonts w:cstheme="minorHAnsi"/>
                  <w:sz w:val="16"/>
                  <w:szCs w:val="16"/>
                </w:rPr>
                <w:id w:val="2108225058"/>
                <w14:checkbox>
                  <w14:checked w14:val="0"/>
                  <w14:checkedState w14:val="2612" w14:font="MS Gothic"/>
                  <w14:uncheckedState w14:val="2610" w14:font="MS Gothic"/>
                </w14:checkbox>
              </w:sdtPr>
              <w:sdtEndPr/>
              <w:sdtContent>
                <w:r w:rsidR="00E257F6" w:rsidRPr="00094200">
                  <w:rPr>
                    <w:rFonts w:ascii="Segoe UI Symbol" w:hAnsi="Segoe UI Symbol" w:cs="Segoe UI Symbol"/>
                    <w:sz w:val="16"/>
                    <w:szCs w:val="16"/>
                  </w:rPr>
                  <w:t>☐</w:t>
                </w:r>
              </w:sdtContent>
            </w:sdt>
            <w:r w:rsidR="00E257F6" w:rsidRPr="00094200">
              <w:rPr>
                <w:rFonts w:cstheme="minorHAnsi"/>
                <w:sz w:val="16"/>
                <w:szCs w:val="16"/>
              </w:rPr>
              <w:t xml:space="preserve"> Items to Address</w:t>
            </w:r>
          </w:p>
          <w:p w:rsidR="00E257F6" w:rsidRPr="00094200" w:rsidRDefault="00E257F6" w:rsidP="00E257F6">
            <w:pPr>
              <w:rPr>
                <w:rFonts w:cstheme="minorHAnsi"/>
                <w:sz w:val="10"/>
                <w:szCs w:val="10"/>
              </w:rPr>
            </w:pPr>
          </w:p>
          <w:p w:rsidR="00E257F6" w:rsidRPr="00094200" w:rsidRDefault="009B6DDC" w:rsidP="00E257F6">
            <w:pPr>
              <w:rPr>
                <w:rFonts w:cstheme="minorHAnsi"/>
                <w:sz w:val="16"/>
                <w:szCs w:val="16"/>
              </w:rPr>
            </w:pPr>
            <w:sdt>
              <w:sdtPr>
                <w:rPr>
                  <w:rFonts w:cstheme="minorHAnsi"/>
                  <w:sz w:val="16"/>
                  <w:szCs w:val="16"/>
                </w:rPr>
                <w:id w:val="-575818938"/>
                <w14:checkbox>
                  <w14:checked w14:val="0"/>
                  <w14:checkedState w14:val="2612" w14:font="MS Gothic"/>
                  <w14:uncheckedState w14:val="2610" w14:font="MS Gothic"/>
                </w14:checkbox>
              </w:sdtPr>
              <w:sdtEndPr/>
              <w:sdtContent>
                <w:r w:rsidR="00E257F6" w:rsidRPr="00094200">
                  <w:rPr>
                    <w:rFonts w:ascii="Segoe UI Symbol" w:hAnsi="Segoe UI Symbol" w:cs="Segoe UI Symbol"/>
                    <w:sz w:val="16"/>
                    <w:szCs w:val="16"/>
                  </w:rPr>
                  <w:t>☐</w:t>
                </w:r>
              </w:sdtContent>
            </w:sdt>
            <w:r w:rsidR="00E257F6" w:rsidRPr="00094200">
              <w:rPr>
                <w:rFonts w:cstheme="minorHAnsi"/>
                <w:sz w:val="16"/>
                <w:szCs w:val="16"/>
              </w:rPr>
              <w:t xml:space="preserve"> Questioned Cost</w:t>
            </w:r>
          </w:p>
          <w:p w:rsidR="00E257F6" w:rsidRPr="00094200" w:rsidRDefault="00E257F6" w:rsidP="00E257F6">
            <w:pPr>
              <w:rPr>
                <w:rFonts w:cstheme="minorHAnsi"/>
                <w:sz w:val="10"/>
                <w:szCs w:val="10"/>
              </w:rPr>
            </w:pPr>
          </w:p>
          <w:p w:rsidR="00E257F6" w:rsidRPr="00094200" w:rsidRDefault="009B6DDC" w:rsidP="00E257F6">
            <w:pPr>
              <w:rPr>
                <w:rFonts w:cstheme="minorHAnsi"/>
                <w:sz w:val="16"/>
                <w:szCs w:val="16"/>
              </w:rPr>
            </w:pPr>
            <w:sdt>
              <w:sdtPr>
                <w:rPr>
                  <w:rFonts w:cstheme="minorHAnsi"/>
                  <w:sz w:val="16"/>
                  <w:szCs w:val="16"/>
                </w:rPr>
                <w:id w:val="-682593315"/>
                <w14:checkbox>
                  <w14:checked w14:val="0"/>
                  <w14:checkedState w14:val="2612" w14:font="MS Gothic"/>
                  <w14:uncheckedState w14:val="2610" w14:font="MS Gothic"/>
                </w14:checkbox>
              </w:sdtPr>
              <w:sdtEndPr/>
              <w:sdtContent>
                <w:r w:rsidR="00E257F6" w:rsidRPr="00094200">
                  <w:rPr>
                    <w:rFonts w:ascii="Segoe UI Symbol" w:hAnsi="Segoe UI Symbol" w:cs="Segoe UI Symbol"/>
                    <w:sz w:val="16"/>
                    <w:szCs w:val="16"/>
                  </w:rPr>
                  <w:t>☐</w:t>
                </w:r>
              </w:sdtContent>
            </w:sdt>
            <w:r w:rsidR="00E257F6" w:rsidRPr="00094200">
              <w:rPr>
                <w:rFonts w:cstheme="minorHAnsi"/>
                <w:sz w:val="16"/>
                <w:szCs w:val="16"/>
              </w:rPr>
              <w:t xml:space="preserve"> Data Validation Issues</w:t>
            </w:r>
          </w:p>
          <w:p w:rsidR="00E257F6" w:rsidRPr="00094200" w:rsidRDefault="00E257F6" w:rsidP="00E257F6">
            <w:pPr>
              <w:rPr>
                <w:rFonts w:cstheme="minorHAnsi"/>
                <w:sz w:val="10"/>
                <w:szCs w:val="10"/>
              </w:rPr>
            </w:pPr>
          </w:p>
          <w:p w:rsidR="00E257F6" w:rsidRPr="00094200" w:rsidRDefault="009B6DDC" w:rsidP="00E257F6">
            <w:pPr>
              <w:rPr>
                <w:rFonts w:cstheme="minorHAnsi"/>
                <w:sz w:val="16"/>
                <w:szCs w:val="16"/>
              </w:rPr>
            </w:pPr>
            <w:sdt>
              <w:sdtPr>
                <w:rPr>
                  <w:rFonts w:cstheme="minorHAnsi"/>
                  <w:sz w:val="16"/>
                  <w:szCs w:val="16"/>
                </w:rPr>
                <w:id w:val="1357926390"/>
                <w14:checkbox>
                  <w14:checked w14:val="0"/>
                  <w14:checkedState w14:val="2612" w14:font="MS Gothic"/>
                  <w14:uncheckedState w14:val="2610" w14:font="MS Gothic"/>
                </w14:checkbox>
              </w:sdtPr>
              <w:sdtEndPr/>
              <w:sdtContent>
                <w:r w:rsidR="00E257F6" w:rsidRPr="00094200">
                  <w:rPr>
                    <w:rFonts w:ascii="Segoe UI Symbol" w:hAnsi="Segoe UI Symbol" w:cs="Segoe UI Symbol"/>
                    <w:sz w:val="16"/>
                    <w:szCs w:val="16"/>
                  </w:rPr>
                  <w:t>☐</w:t>
                </w:r>
              </w:sdtContent>
            </w:sdt>
            <w:r w:rsidR="00E257F6" w:rsidRPr="00094200">
              <w:rPr>
                <w:rFonts w:cstheme="minorHAnsi"/>
                <w:sz w:val="16"/>
                <w:szCs w:val="16"/>
              </w:rPr>
              <w:t xml:space="preserve"> Observation</w:t>
            </w:r>
          </w:p>
          <w:p w:rsidR="00E4660D" w:rsidRDefault="00E4660D" w:rsidP="008609E9">
            <w:pPr>
              <w:rPr>
                <w:rFonts w:cstheme="minorHAnsi"/>
                <w:sz w:val="16"/>
                <w:szCs w:val="16"/>
              </w:rPr>
            </w:pPr>
          </w:p>
        </w:tc>
        <w:tc>
          <w:tcPr>
            <w:tcW w:w="1980" w:type="dxa"/>
            <w:tcBorders>
              <w:top w:val="single" w:sz="2" w:space="0" w:color="auto"/>
            </w:tcBorders>
          </w:tcPr>
          <w:p w:rsidR="00E257F6" w:rsidRPr="00094200" w:rsidRDefault="009B6DDC" w:rsidP="00E257F6">
            <w:pPr>
              <w:rPr>
                <w:rFonts w:cstheme="minorHAnsi"/>
                <w:sz w:val="16"/>
                <w:szCs w:val="16"/>
              </w:rPr>
            </w:pPr>
            <w:sdt>
              <w:sdtPr>
                <w:rPr>
                  <w:rFonts w:cstheme="minorHAnsi"/>
                  <w:sz w:val="16"/>
                  <w:szCs w:val="16"/>
                </w:rPr>
                <w:id w:val="-184986786"/>
                <w14:checkbox>
                  <w14:checked w14:val="0"/>
                  <w14:checkedState w14:val="2612" w14:font="MS Gothic"/>
                  <w14:uncheckedState w14:val="2610" w14:font="MS Gothic"/>
                </w14:checkbox>
              </w:sdtPr>
              <w:sdtEndPr/>
              <w:sdtContent>
                <w:r w:rsidR="00E257F6" w:rsidRPr="00094200">
                  <w:rPr>
                    <w:rFonts w:ascii="Segoe UI Symbol" w:eastAsia="MS Gothic" w:hAnsi="Segoe UI Symbol" w:cs="Segoe UI Symbol"/>
                    <w:sz w:val="16"/>
                    <w:szCs w:val="16"/>
                  </w:rPr>
                  <w:t>☐</w:t>
                </w:r>
              </w:sdtContent>
            </w:sdt>
            <w:r w:rsidR="00E257F6" w:rsidRPr="00094200">
              <w:rPr>
                <w:rFonts w:cstheme="minorHAnsi"/>
                <w:sz w:val="16"/>
                <w:szCs w:val="16"/>
              </w:rPr>
              <w:t xml:space="preserve"> No Action Required</w:t>
            </w:r>
          </w:p>
          <w:p w:rsidR="00E257F6" w:rsidRPr="00094200" w:rsidRDefault="00E257F6" w:rsidP="00E257F6">
            <w:pPr>
              <w:rPr>
                <w:rFonts w:cstheme="minorHAnsi"/>
                <w:sz w:val="10"/>
                <w:szCs w:val="10"/>
              </w:rPr>
            </w:pPr>
          </w:p>
          <w:p w:rsidR="00E257F6" w:rsidRPr="00094200" w:rsidRDefault="009B6DDC" w:rsidP="00E257F6">
            <w:pPr>
              <w:rPr>
                <w:rFonts w:cstheme="minorHAnsi"/>
                <w:sz w:val="16"/>
                <w:szCs w:val="16"/>
              </w:rPr>
            </w:pPr>
            <w:sdt>
              <w:sdtPr>
                <w:rPr>
                  <w:rFonts w:cstheme="minorHAnsi"/>
                  <w:sz w:val="16"/>
                  <w:szCs w:val="16"/>
                </w:rPr>
                <w:id w:val="-1588766923"/>
                <w14:checkbox>
                  <w14:checked w14:val="0"/>
                  <w14:checkedState w14:val="2612" w14:font="MS Gothic"/>
                  <w14:uncheckedState w14:val="2610" w14:font="MS Gothic"/>
                </w14:checkbox>
              </w:sdtPr>
              <w:sdtEndPr/>
              <w:sdtContent>
                <w:r w:rsidR="00E257F6" w:rsidRPr="00094200">
                  <w:rPr>
                    <w:rFonts w:ascii="Segoe UI Symbol" w:eastAsia="MS Gothic" w:hAnsi="Segoe UI Symbol" w:cs="Segoe UI Symbol"/>
                    <w:sz w:val="16"/>
                    <w:szCs w:val="16"/>
                  </w:rPr>
                  <w:t>☐</w:t>
                </w:r>
              </w:sdtContent>
            </w:sdt>
            <w:r w:rsidR="00E257F6">
              <w:rPr>
                <w:rFonts w:cstheme="minorHAnsi"/>
                <w:sz w:val="16"/>
                <w:szCs w:val="16"/>
              </w:rPr>
              <w:t xml:space="preserve"> Action Required</w:t>
            </w:r>
          </w:p>
          <w:p w:rsidR="00E257F6" w:rsidRPr="00094200" w:rsidRDefault="00E257F6" w:rsidP="00E257F6">
            <w:pPr>
              <w:rPr>
                <w:rFonts w:eastAsiaTheme="minorHAnsi" w:cstheme="minorHAnsi"/>
                <w:b/>
                <w:sz w:val="10"/>
                <w:szCs w:val="10"/>
              </w:rPr>
            </w:pPr>
          </w:p>
          <w:p w:rsidR="00E257F6" w:rsidRPr="00094200" w:rsidRDefault="009B6DDC" w:rsidP="00E257F6">
            <w:pPr>
              <w:rPr>
                <w:rFonts w:cstheme="minorHAnsi"/>
                <w:sz w:val="16"/>
                <w:szCs w:val="16"/>
              </w:rPr>
            </w:pPr>
            <w:sdt>
              <w:sdtPr>
                <w:rPr>
                  <w:rFonts w:cstheme="minorHAnsi"/>
                  <w:sz w:val="16"/>
                  <w:szCs w:val="16"/>
                </w:rPr>
                <w:id w:val="-203331534"/>
                <w14:checkbox>
                  <w14:checked w14:val="0"/>
                  <w14:checkedState w14:val="2612" w14:font="MS Gothic"/>
                  <w14:uncheckedState w14:val="2610" w14:font="MS Gothic"/>
                </w14:checkbox>
              </w:sdtPr>
              <w:sdtEndPr/>
              <w:sdtContent>
                <w:r w:rsidR="00E257F6" w:rsidRPr="00094200">
                  <w:rPr>
                    <w:rFonts w:ascii="Segoe UI Symbol" w:eastAsia="MS Gothic" w:hAnsi="Segoe UI Symbol" w:cs="Segoe UI Symbol"/>
                    <w:sz w:val="16"/>
                    <w:szCs w:val="16"/>
                  </w:rPr>
                  <w:t>☐</w:t>
                </w:r>
              </w:sdtContent>
            </w:sdt>
            <w:r w:rsidR="00E257F6">
              <w:rPr>
                <w:rFonts w:cstheme="minorHAnsi"/>
                <w:sz w:val="16"/>
                <w:szCs w:val="16"/>
              </w:rPr>
              <w:t xml:space="preserve"> Recommendation</w:t>
            </w:r>
          </w:p>
          <w:p w:rsidR="00E4660D" w:rsidRDefault="00E4660D" w:rsidP="008609E9">
            <w:pPr>
              <w:rPr>
                <w:rFonts w:cstheme="minorHAnsi"/>
                <w:sz w:val="16"/>
                <w:szCs w:val="16"/>
              </w:rPr>
            </w:pPr>
          </w:p>
        </w:tc>
      </w:tr>
      <w:tr w:rsidR="00E23C9D" w:rsidRPr="00094200" w:rsidTr="00F85CEA">
        <w:tc>
          <w:tcPr>
            <w:tcW w:w="3600" w:type="dxa"/>
            <w:tcBorders>
              <w:top w:val="single" w:sz="4" w:space="0" w:color="auto"/>
              <w:left w:val="single" w:sz="4" w:space="0" w:color="auto"/>
              <w:bottom w:val="single" w:sz="4" w:space="0" w:color="auto"/>
              <w:right w:val="single" w:sz="2" w:space="0" w:color="auto"/>
            </w:tcBorders>
            <w:shd w:val="clear" w:color="auto" w:fill="E2EFD9" w:themeFill="accent6" w:themeFillTint="33"/>
          </w:tcPr>
          <w:p w:rsidR="00E23C9D" w:rsidRPr="00094200" w:rsidRDefault="00E23C9D" w:rsidP="00E23C9D">
            <w:pPr>
              <w:rPr>
                <w:rFonts w:cstheme="minorHAnsi"/>
                <w:b/>
                <w:caps/>
                <w:sz w:val="20"/>
                <w:szCs w:val="20"/>
              </w:rPr>
            </w:pPr>
            <w:r>
              <w:rPr>
                <w:rFonts w:cstheme="minorHAnsi"/>
                <w:b/>
                <w:caps/>
                <w:sz w:val="18"/>
                <w:szCs w:val="18"/>
              </w:rPr>
              <w:t>1-K</w:t>
            </w:r>
            <w:r w:rsidRPr="00094200">
              <w:rPr>
                <w:rFonts w:cstheme="minorHAnsi"/>
                <w:b/>
                <w:caps/>
                <w:sz w:val="18"/>
                <w:szCs w:val="18"/>
              </w:rPr>
              <w:t xml:space="preserve">. </w:t>
            </w:r>
            <w:r>
              <w:rPr>
                <w:rFonts w:cstheme="minorHAnsi"/>
                <w:b/>
                <w:caps/>
                <w:sz w:val="20"/>
                <w:szCs w:val="20"/>
              </w:rPr>
              <w:t>Incumbent Worker</w:t>
            </w:r>
          </w:p>
          <w:p w:rsidR="00E23C9D" w:rsidRDefault="00E23C9D" w:rsidP="00E23C9D">
            <w:pPr>
              <w:ind w:left="-51"/>
              <w:rPr>
                <w:rFonts w:cstheme="minorHAnsi"/>
                <w:b/>
                <w:caps/>
                <w:sz w:val="16"/>
                <w:szCs w:val="16"/>
                <w:u w:val="single"/>
              </w:rPr>
            </w:pPr>
          </w:p>
          <w:p w:rsidR="00E23C9D" w:rsidRPr="00094200" w:rsidRDefault="00E23C9D" w:rsidP="00E23C9D">
            <w:pPr>
              <w:ind w:left="-51"/>
              <w:rPr>
                <w:rFonts w:cstheme="minorHAnsi"/>
                <w:b/>
                <w:caps/>
                <w:sz w:val="16"/>
                <w:szCs w:val="16"/>
                <w:u w:val="single"/>
              </w:rPr>
            </w:pPr>
            <w:r w:rsidRPr="00094200">
              <w:rPr>
                <w:rFonts w:cstheme="minorHAnsi"/>
                <w:b/>
                <w:caps/>
                <w:sz w:val="16"/>
                <w:szCs w:val="16"/>
                <w:u w:val="single"/>
              </w:rPr>
              <w:t>incumbent worker eligibility</w:t>
            </w:r>
          </w:p>
          <w:p w:rsidR="00E23C9D" w:rsidRPr="00094200" w:rsidRDefault="00E23C9D" w:rsidP="00E23C9D">
            <w:pPr>
              <w:numPr>
                <w:ilvl w:val="0"/>
                <w:numId w:val="40"/>
              </w:numPr>
              <w:ind w:left="162" w:hanging="162"/>
              <w:contextualSpacing/>
              <w:rPr>
                <w:rFonts w:cstheme="minorHAnsi"/>
                <w:sz w:val="16"/>
                <w:szCs w:val="16"/>
              </w:rPr>
            </w:pPr>
            <w:r w:rsidRPr="00094200">
              <w:rPr>
                <w:rFonts w:cstheme="minorHAnsi"/>
                <w:b/>
                <w:sz w:val="16"/>
                <w:szCs w:val="16"/>
              </w:rPr>
              <w:t xml:space="preserve">20 CFR 680.780: </w:t>
            </w:r>
            <w:r w:rsidRPr="00094200">
              <w:rPr>
                <w:rFonts w:cstheme="minorHAnsi"/>
                <w:sz w:val="16"/>
                <w:szCs w:val="16"/>
              </w:rPr>
              <w:t xml:space="preserve">To qualify as an incumbent worker, the </w:t>
            </w:r>
            <w:r w:rsidRPr="00094200">
              <w:rPr>
                <w:rFonts w:cstheme="minorHAnsi"/>
                <w:b/>
                <w:sz w:val="16"/>
                <w:szCs w:val="16"/>
                <w:u w:val="single"/>
              </w:rPr>
              <w:t>incumbent worker needs to be</w:t>
            </w:r>
            <w:r w:rsidRPr="00094200">
              <w:rPr>
                <w:rFonts w:cstheme="minorHAnsi"/>
                <w:sz w:val="16"/>
                <w:szCs w:val="16"/>
              </w:rPr>
              <w:t>:</w:t>
            </w:r>
          </w:p>
          <w:p w:rsidR="00E23C9D" w:rsidRPr="00094200" w:rsidRDefault="00E23C9D" w:rsidP="00E23C9D">
            <w:pPr>
              <w:numPr>
                <w:ilvl w:val="1"/>
                <w:numId w:val="42"/>
              </w:numPr>
              <w:ind w:left="162" w:hanging="162"/>
              <w:contextualSpacing/>
              <w:rPr>
                <w:rFonts w:cstheme="minorHAnsi"/>
                <w:sz w:val="16"/>
                <w:szCs w:val="16"/>
              </w:rPr>
            </w:pPr>
            <w:r w:rsidRPr="00094200">
              <w:rPr>
                <w:rFonts w:cstheme="minorHAnsi"/>
                <w:sz w:val="16"/>
                <w:szCs w:val="16"/>
              </w:rPr>
              <w:t>Employed,</w:t>
            </w:r>
          </w:p>
          <w:p w:rsidR="00E23C9D" w:rsidRPr="00094200" w:rsidRDefault="00E23C9D" w:rsidP="00E23C9D">
            <w:pPr>
              <w:numPr>
                <w:ilvl w:val="1"/>
                <w:numId w:val="42"/>
              </w:numPr>
              <w:ind w:left="162" w:hanging="162"/>
              <w:contextualSpacing/>
              <w:rPr>
                <w:rFonts w:cstheme="minorHAnsi"/>
                <w:sz w:val="16"/>
                <w:szCs w:val="16"/>
              </w:rPr>
            </w:pPr>
            <w:r w:rsidRPr="00094200">
              <w:rPr>
                <w:rFonts w:cstheme="minorHAnsi"/>
                <w:sz w:val="16"/>
                <w:szCs w:val="16"/>
              </w:rPr>
              <w:t>Meet the Fair Labor Standards Act requirements for an employer-employee relationship, and</w:t>
            </w:r>
          </w:p>
          <w:p w:rsidR="00E23C9D" w:rsidRPr="00094200" w:rsidRDefault="00E23C9D" w:rsidP="00E23C9D">
            <w:pPr>
              <w:numPr>
                <w:ilvl w:val="1"/>
                <w:numId w:val="42"/>
              </w:numPr>
              <w:ind w:left="162" w:hanging="162"/>
              <w:contextualSpacing/>
              <w:rPr>
                <w:rFonts w:cstheme="minorHAnsi"/>
                <w:sz w:val="16"/>
                <w:szCs w:val="16"/>
              </w:rPr>
            </w:pPr>
            <w:r w:rsidRPr="00094200">
              <w:rPr>
                <w:rFonts w:cstheme="minorHAnsi"/>
                <w:sz w:val="16"/>
                <w:szCs w:val="16"/>
              </w:rPr>
              <w:t>Have an established employment history with the employer for 6 months or more (with the exception that in the event the incumbent worker training is being provided to a cohort of employees, not every employee in the cohort must have an established employment history with the employer for 6 months or more as long as the *majority of those employees being trained do meet the employment history requirement.  (*ESD WIOA Policy 5607, Rev. 3 defines “majority” as meaning 51% or more)</w:t>
            </w:r>
          </w:p>
          <w:p w:rsidR="00E23C9D" w:rsidRDefault="00E23C9D" w:rsidP="00E23C9D">
            <w:pPr>
              <w:ind w:left="162"/>
              <w:contextualSpacing/>
              <w:rPr>
                <w:rFonts w:cstheme="minorHAnsi"/>
                <w:b/>
                <w:caps/>
                <w:sz w:val="18"/>
                <w:szCs w:val="18"/>
              </w:rPr>
            </w:pPr>
          </w:p>
        </w:tc>
        <w:tc>
          <w:tcPr>
            <w:tcW w:w="3870" w:type="dxa"/>
            <w:tcBorders>
              <w:bottom w:val="single" w:sz="4" w:space="0" w:color="auto"/>
            </w:tcBorders>
            <w:shd w:val="clear" w:color="auto" w:fill="auto"/>
          </w:tcPr>
          <w:p w:rsidR="00E23C9D" w:rsidRPr="00B077B6" w:rsidRDefault="009B6DDC" w:rsidP="00BB1E2E">
            <w:pPr>
              <w:shd w:val="clear" w:color="auto" w:fill="E7E6E6" w:themeFill="background2"/>
              <w:rPr>
                <w:rFonts w:cstheme="minorHAnsi"/>
                <w:b/>
                <w:sz w:val="16"/>
                <w:szCs w:val="16"/>
              </w:rPr>
            </w:pPr>
            <w:sdt>
              <w:sdtPr>
                <w:rPr>
                  <w:rFonts w:cstheme="minorHAnsi"/>
                  <w:b/>
                  <w:sz w:val="16"/>
                  <w:szCs w:val="16"/>
                </w:rPr>
                <w:id w:val="-1194919268"/>
                <w14:checkbox>
                  <w14:checked w14:val="0"/>
                  <w14:checkedState w14:val="2612" w14:font="MS Gothic"/>
                  <w14:uncheckedState w14:val="2610" w14:font="MS Gothic"/>
                </w14:checkbox>
              </w:sdtPr>
              <w:sdtEndPr/>
              <w:sdtContent>
                <w:r w:rsidR="00E23C9D" w:rsidRPr="00B077B6">
                  <w:rPr>
                    <w:rFonts w:ascii="Segoe UI Symbol" w:hAnsi="Segoe UI Symbol" w:cs="Segoe UI Symbol"/>
                    <w:b/>
                    <w:sz w:val="16"/>
                    <w:szCs w:val="16"/>
                  </w:rPr>
                  <w:t>☐</w:t>
                </w:r>
              </w:sdtContent>
            </w:sdt>
            <w:r w:rsidR="00E23C9D" w:rsidRPr="00B077B6">
              <w:rPr>
                <w:rFonts w:cstheme="minorHAnsi"/>
                <w:b/>
                <w:sz w:val="16"/>
                <w:szCs w:val="16"/>
              </w:rPr>
              <w:t xml:space="preserve"> N/A</w:t>
            </w:r>
          </w:p>
          <w:p w:rsidR="00E23C9D" w:rsidRPr="00D76D2C" w:rsidRDefault="00E23C9D" w:rsidP="00E23C9D">
            <w:pPr>
              <w:rPr>
                <w:rFonts w:cstheme="minorHAnsi"/>
                <w:b/>
                <w:sz w:val="16"/>
                <w:szCs w:val="16"/>
              </w:rPr>
            </w:pPr>
          </w:p>
          <w:p w:rsidR="00D76D2C" w:rsidRPr="00D76D2C" w:rsidRDefault="00D76D2C" w:rsidP="00D76D2C">
            <w:pPr>
              <w:shd w:val="clear" w:color="auto" w:fill="E7E6E6" w:themeFill="background2"/>
              <w:tabs>
                <w:tab w:val="center" w:pos="1827"/>
                <w:tab w:val="left" w:pos="2783"/>
              </w:tabs>
              <w:rPr>
                <w:rFonts w:cstheme="minorHAnsi"/>
                <w:b/>
                <w:sz w:val="16"/>
                <w:szCs w:val="16"/>
              </w:rPr>
            </w:pPr>
            <w:r>
              <w:rPr>
                <w:rFonts w:cstheme="minorHAnsi"/>
                <w:b/>
                <w:sz w:val="16"/>
                <w:szCs w:val="16"/>
              </w:rPr>
              <w:t>FILE REVIEW:</w:t>
            </w:r>
            <w:r>
              <w:rPr>
                <w:rFonts w:cstheme="minorHAnsi"/>
                <w:b/>
                <w:sz w:val="16"/>
                <w:szCs w:val="16"/>
              </w:rPr>
              <w:tab/>
            </w:r>
            <w:r>
              <w:rPr>
                <w:rFonts w:cstheme="minorHAnsi"/>
                <w:b/>
                <w:sz w:val="16"/>
                <w:szCs w:val="16"/>
              </w:rPr>
              <w:tab/>
            </w:r>
          </w:p>
          <w:p w:rsidR="00E23C9D" w:rsidRPr="00B077B6" w:rsidRDefault="00E23C9D" w:rsidP="00E23C9D">
            <w:pPr>
              <w:numPr>
                <w:ilvl w:val="0"/>
                <w:numId w:val="11"/>
              </w:numPr>
              <w:ind w:left="162" w:right="-108" w:hanging="162"/>
              <w:contextualSpacing/>
              <w:rPr>
                <w:rFonts w:cstheme="minorHAnsi"/>
                <w:i/>
                <w:sz w:val="16"/>
                <w:szCs w:val="16"/>
              </w:rPr>
            </w:pPr>
            <w:r w:rsidRPr="00B077B6">
              <w:rPr>
                <w:rFonts w:cstheme="minorHAnsi"/>
                <w:sz w:val="16"/>
                <w:szCs w:val="16"/>
              </w:rPr>
              <w:t>Incumbent worker met the eligibility criteria of 20 CFR 680.780:</w:t>
            </w:r>
          </w:p>
          <w:p w:rsidR="00E23C9D" w:rsidRPr="00B077B6" w:rsidRDefault="009B6DDC" w:rsidP="00E23C9D">
            <w:pPr>
              <w:ind w:left="252"/>
              <w:contextualSpacing/>
              <w:rPr>
                <w:rFonts w:cstheme="minorHAnsi"/>
                <w:b/>
                <w:sz w:val="16"/>
                <w:szCs w:val="16"/>
              </w:rPr>
            </w:pPr>
            <w:sdt>
              <w:sdtPr>
                <w:rPr>
                  <w:rFonts w:cstheme="minorHAnsi"/>
                  <w:b/>
                  <w:sz w:val="16"/>
                  <w:szCs w:val="16"/>
                </w:rPr>
                <w:id w:val="-1591841050"/>
                <w14:checkbox>
                  <w14:checked w14:val="0"/>
                  <w14:checkedState w14:val="2612" w14:font="MS Gothic"/>
                  <w14:uncheckedState w14:val="2610" w14:font="MS Gothic"/>
                </w14:checkbox>
              </w:sdtPr>
              <w:sdtEndPr/>
              <w:sdtContent>
                <w:r w:rsidR="00E23C9D" w:rsidRPr="00B077B6">
                  <w:rPr>
                    <w:rFonts w:ascii="Segoe UI Symbol" w:hAnsi="Segoe UI Symbol" w:cs="Segoe UI Symbol"/>
                    <w:b/>
                    <w:sz w:val="16"/>
                    <w:szCs w:val="16"/>
                  </w:rPr>
                  <w:t>☐</w:t>
                </w:r>
              </w:sdtContent>
            </w:sdt>
            <w:r w:rsidR="00E23C9D" w:rsidRPr="00B077B6">
              <w:rPr>
                <w:rFonts w:cstheme="minorHAnsi"/>
                <w:b/>
                <w:sz w:val="16"/>
                <w:szCs w:val="16"/>
              </w:rPr>
              <w:t xml:space="preserve"> </w:t>
            </w:r>
            <w:r w:rsidR="00E23C9D" w:rsidRPr="00B077B6">
              <w:rPr>
                <w:rFonts w:cstheme="minorHAnsi"/>
                <w:sz w:val="16"/>
                <w:szCs w:val="16"/>
              </w:rPr>
              <w:t>Employed</w:t>
            </w:r>
          </w:p>
          <w:p w:rsidR="00E23C9D" w:rsidRPr="00B077B6" w:rsidRDefault="009B6DDC" w:rsidP="00E23C9D">
            <w:pPr>
              <w:ind w:left="432"/>
              <w:contextualSpacing/>
              <w:rPr>
                <w:rFonts w:cstheme="minorHAnsi"/>
                <w:b/>
                <w:sz w:val="16"/>
                <w:szCs w:val="16"/>
              </w:rPr>
            </w:pPr>
            <w:sdt>
              <w:sdtPr>
                <w:rPr>
                  <w:rFonts w:cstheme="minorHAnsi"/>
                  <w:b/>
                  <w:sz w:val="16"/>
                  <w:szCs w:val="16"/>
                </w:rPr>
                <w:id w:val="-1770764818"/>
                <w14:checkbox>
                  <w14:checked w14:val="0"/>
                  <w14:checkedState w14:val="2612" w14:font="MS Gothic"/>
                  <w14:uncheckedState w14:val="2610" w14:font="MS Gothic"/>
                </w14:checkbox>
              </w:sdtPr>
              <w:sdtEndPr/>
              <w:sdtContent>
                <w:r w:rsidR="00E23C9D" w:rsidRPr="00B077B6">
                  <w:rPr>
                    <w:rFonts w:ascii="Segoe UI Symbol" w:hAnsi="Segoe UI Symbol" w:cs="Segoe UI Symbol"/>
                    <w:b/>
                    <w:sz w:val="16"/>
                    <w:szCs w:val="16"/>
                  </w:rPr>
                  <w:t>☐</w:t>
                </w:r>
              </w:sdtContent>
            </w:sdt>
            <w:r w:rsidR="00E23C9D" w:rsidRPr="00B077B6">
              <w:rPr>
                <w:rFonts w:cstheme="minorHAnsi"/>
                <w:b/>
                <w:sz w:val="16"/>
                <w:szCs w:val="16"/>
              </w:rPr>
              <w:t xml:space="preserve"> Yes, No Issues Identified     </w:t>
            </w:r>
          </w:p>
          <w:p w:rsidR="00E23C9D" w:rsidRPr="00B077B6" w:rsidRDefault="009B6DDC" w:rsidP="00E23C9D">
            <w:pPr>
              <w:ind w:left="432"/>
              <w:rPr>
                <w:rFonts w:cstheme="minorHAnsi"/>
                <w:b/>
                <w:caps/>
                <w:sz w:val="16"/>
                <w:szCs w:val="16"/>
              </w:rPr>
            </w:pPr>
            <w:sdt>
              <w:sdtPr>
                <w:rPr>
                  <w:rFonts w:cstheme="minorHAnsi"/>
                  <w:b/>
                  <w:sz w:val="16"/>
                  <w:szCs w:val="16"/>
                </w:rPr>
                <w:id w:val="224200235"/>
                <w14:checkbox>
                  <w14:checked w14:val="0"/>
                  <w14:checkedState w14:val="2612" w14:font="MS Gothic"/>
                  <w14:uncheckedState w14:val="2610" w14:font="MS Gothic"/>
                </w14:checkbox>
              </w:sdtPr>
              <w:sdtEndPr/>
              <w:sdtContent>
                <w:r w:rsidR="00E23C9D" w:rsidRPr="00B077B6">
                  <w:rPr>
                    <w:rFonts w:ascii="Segoe UI Symbol" w:hAnsi="Segoe UI Symbol" w:cs="Segoe UI Symbol"/>
                    <w:b/>
                    <w:sz w:val="16"/>
                    <w:szCs w:val="16"/>
                  </w:rPr>
                  <w:t>☐</w:t>
                </w:r>
              </w:sdtContent>
            </w:sdt>
            <w:r w:rsidR="00E23C9D" w:rsidRPr="00B077B6">
              <w:rPr>
                <w:rFonts w:cstheme="minorHAnsi"/>
                <w:b/>
                <w:sz w:val="16"/>
                <w:szCs w:val="16"/>
              </w:rPr>
              <w:t xml:space="preserve"> No, Could Not Validate</w:t>
            </w:r>
            <w:r w:rsidR="00E23C9D" w:rsidRPr="00B077B6">
              <w:rPr>
                <w:rFonts w:cstheme="minorHAnsi"/>
                <w:b/>
                <w:caps/>
                <w:sz w:val="16"/>
                <w:szCs w:val="16"/>
              </w:rPr>
              <w:t xml:space="preserve"> </w:t>
            </w:r>
          </w:p>
          <w:p w:rsidR="00E23C9D" w:rsidRPr="00203092" w:rsidRDefault="00E23C9D" w:rsidP="00E23C9D">
            <w:pPr>
              <w:ind w:left="432"/>
              <w:rPr>
                <w:rFonts w:cstheme="minorHAnsi"/>
                <w:b/>
                <w:caps/>
                <w:sz w:val="4"/>
                <w:szCs w:val="4"/>
              </w:rPr>
            </w:pPr>
          </w:p>
          <w:p w:rsidR="00E23C9D" w:rsidRPr="00B077B6" w:rsidRDefault="009B6DDC" w:rsidP="00E23C9D">
            <w:pPr>
              <w:ind w:left="252"/>
              <w:contextualSpacing/>
              <w:rPr>
                <w:rFonts w:cstheme="minorHAnsi"/>
                <w:i/>
                <w:sz w:val="16"/>
                <w:szCs w:val="16"/>
              </w:rPr>
            </w:pPr>
            <w:sdt>
              <w:sdtPr>
                <w:rPr>
                  <w:rFonts w:cstheme="minorHAnsi"/>
                  <w:b/>
                  <w:sz w:val="16"/>
                  <w:szCs w:val="16"/>
                </w:rPr>
                <w:id w:val="-902762767"/>
                <w14:checkbox>
                  <w14:checked w14:val="0"/>
                  <w14:checkedState w14:val="2612" w14:font="MS Gothic"/>
                  <w14:uncheckedState w14:val="2610" w14:font="MS Gothic"/>
                </w14:checkbox>
              </w:sdtPr>
              <w:sdtEndPr/>
              <w:sdtContent>
                <w:r w:rsidR="00E23C9D" w:rsidRPr="00B077B6">
                  <w:rPr>
                    <w:rFonts w:ascii="Segoe UI Symbol" w:hAnsi="Segoe UI Symbol" w:cs="Segoe UI Symbol"/>
                    <w:b/>
                    <w:sz w:val="16"/>
                    <w:szCs w:val="16"/>
                  </w:rPr>
                  <w:t>☐</w:t>
                </w:r>
              </w:sdtContent>
            </w:sdt>
            <w:r w:rsidR="00E23C9D" w:rsidRPr="00B077B6">
              <w:rPr>
                <w:rFonts w:cstheme="minorHAnsi"/>
                <w:b/>
                <w:sz w:val="16"/>
                <w:szCs w:val="16"/>
              </w:rPr>
              <w:t xml:space="preserve"> </w:t>
            </w:r>
            <w:r w:rsidR="00E23C9D" w:rsidRPr="00B077B6">
              <w:rPr>
                <w:rFonts w:cstheme="minorHAnsi"/>
                <w:sz w:val="16"/>
                <w:szCs w:val="16"/>
              </w:rPr>
              <w:t>Employed 6 or more months, with exception</w:t>
            </w:r>
            <w:r w:rsidR="00E23C9D" w:rsidRPr="00B077B6">
              <w:rPr>
                <w:rFonts w:cstheme="minorHAnsi"/>
                <w:b/>
                <w:sz w:val="16"/>
                <w:szCs w:val="16"/>
              </w:rPr>
              <w:t xml:space="preserve">     </w:t>
            </w:r>
          </w:p>
          <w:p w:rsidR="00E23C9D" w:rsidRPr="00B077B6" w:rsidRDefault="009B6DDC" w:rsidP="00E23C9D">
            <w:pPr>
              <w:ind w:left="432"/>
              <w:contextualSpacing/>
              <w:rPr>
                <w:rFonts w:cstheme="minorHAnsi"/>
                <w:b/>
                <w:sz w:val="16"/>
                <w:szCs w:val="16"/>
              </w:rPr>
            </w:pPr>
            <w:sdt>
              <w:sdtPr>
                <w:rPr>
                  <w:rFonts w:cstheme="minorHAnsi"/>
                  <w:b/>
                  <w:sz w:val="16"/>
                  <w:szCs w:val="16"/>
                </w:rPr>
                <w:id w:val="-304002397"/>
                <w14:checkbox>
                  <w14:checked w14:val="0"/>
                  <w14:checkedState w14:val="2612" w14:font="MS Gothic"/>
                  <w14:uncheckedState w14:val="2610" w14:font="MS Gothic"/>
                </w14:checkbox>
              </w:sdtPr>
              <w:sdtEndPr/>
              <w:sdtContent>
                <w:r w:rsidR="00E23C9D" w:rsidRPr="00B077B6">
                  <w:rPr>
                    <w:rFonts w:ascii="Segoe UI Symbol" w:hAnsi="Segoe UI Symbol" w:cs="Segoe UI Symbol"/>
                    <w:b/>
                    <w:sz w:val="16"/>
                    <w:szCs w:val="16"/>
                  </w:rPr>
                  <w:t>☐</w:t>
                </w:r>
              </w:sdtContent>
            </w:sdt>
            <w:r w:rsidR="00E23C9D" w:rsidRPr="00B077B6">
              <w:rPr>
                <w:rFonts w:cstheme="minorHAnsi"/>
                <w:b/>
                <w:sz w:val="16"/>
                <w:szCs w:val="16"/>
              </w:rPr>
              <w:t xml:space="preserve"> Yes, No Issues Identified     </w:t>
            </w:r>
          </w:p>
          <w:p w:rsidR="00E23C9D" w:rsidRPr="00B077B6" w:rsidRDefault="009B6DDC" w:rsidP="00E23C9D">
            <w:pPr>
              <w:ind w:left="432"/>
              <w:rPr>
                <w:rFonts w:cstheme="minorHAnsi"/>
                <w:b/>
                <w:caps/>
                <w:sz w:val="16"/>
                <w:szCs w:val="16"/>
              </w:rPr>
            </w:pPr>
            <w:sdt>
              <w:sdtPr>
                <w:rPr>
                  <w:rFonts w:cstheme="minorHAnsi"/>
                  <w:b/>
                  <w:sz w:val="16"/>
                  <w:szCs w:val="16"/>
                </w:rPr>
                <w:id w:val="-1647887807"/>
                <w14:checkbox>
                  <w14:checked w14:val="0"/>
                  <w14:checkedState w14:val="2612" w14:font="MS Gothic"/>
                  <w14:uncheckedState w14:val="2610" w14:font="MS Gothic"/>
                </w14:checkbox>
              </w:sdtPr>
              <w:sdtEndPr/>
              <w:sdtContent>
                <w:r w:rsidR="00E23C9D" w:rsidRPr="00B077B6">
                  <w:rPr>
                    <w:rFonts w:ascii="Segoe UI Symbol" w:hAnsi="Segoe UI Symbol" w:cs="Segoe UI Symbol"/>
                    <w:b/>
                    <w:sz w:val="16"/>
                    <w:szCs w:val="16"/>
                  </w:rPr>
                  <w:t>☐</w:t>
                </w:r>
              </w:sdtContent>
            </w:sdt>
            <w:r w:rsidR="00E23C9D" w:rsidRPr="00B077B6">
              <w:rPr>
                <w:rFonts w:cstheme="minorHAnsi"/>
                <w:b/>
                <w:sz w:val="16"/>
                <w:szCs w:val="16"/>
              </w:rPr>
              <w:t xml:space="preserve"> No, Could Not Validate</w:t>
            </w:r>
            <w:r w:rsidR="00E23C9D" w:rsidRPr="00B077B6">
              <w:rPr>
                <w:rFonts w:cstheme="minorHAnsi"/>
                <w:b/>
                <w:caps/>
                <w:sz w:val="16"/>
                <w:szCs w:val="16"/>
              </w:rPr>
              <w:t xml:space="preserve"> </w:t>
            </w:r>
          </w:p>
          <w:p w:rsidR="00E23C9D" w:rsidRPr="00203092" w:rsidRDefault="00E23C9D" w:rsidP="00E23C9D">
            <w:pPr>
              <w:rPr>
                <w:rFonts w:cstheme="minorHAnsi"/>
                <w:b/>
                <w:caps/>
                <w:sz w:val="4"/>
                <w:szCs w:val="4"/>
              </w:rPr>
            </w:pPr>
          </w:p>
          <w:p w:rsidR="00E23C9D" w:rsidRPr="00BB1E2E" w:rsidRDefault="00E23C9D" w:rsidP="00E23C9D">
            <w:pPr>
              <w:numPr>
                <w:ilvl w:val="0"/>
                <w:numId w:val="6"/>
              </w:numPr>
              <w:ind w:left="162" w:hanging="180"/>
              <w:contextualSpacing/>
              <w:rPr>
                <w:rFonts w:cstheme="minorHAnsi"/>
                <w:sz w:val="14"/>
                <w:szCs w:val="14"/>
              </w:rPr>
            </w:pPr>
            <w:r w:rsidRPr="00BB1E2E">
              <w:rPr>
                <w:rFonts w:cstheme="minorHAnsi"/>
                <w:sz w:val="16"/>
                <w:szCs w:val="16"/>
              </w:rPr>
              <w:t xml:space="preserve">Verification of employment status was located in the file: </w:t>
            </w:r>
            <w:r w:rsidRPr="00BB1E2E">
              <w:rPr>
                <w:rFonts w:cstheme="minorHAnsi"/>
                <w:sz w:val="14"/>
                <w:szCs w:val="14"/>
              </w:rPr>
              <w:t xml:space="preserve"> </w:t>
            </w:r>
            <w:r w:rsidRPr="00BB1E2E">
              <w:rPr>
                <w:rFonts w:cstheme="minorHAnsi"/>
                <w:i/>
                <w:sz w:val="10"/>
                <w:szCs w:val="10"/>
              </w:rPr>
              <w:t>(</w:t>
            </w:r>
            <w:r w:rsidRPr="00BB1E2E">
              <w:rPr>
                <w:rFonts w:cstheme="minorHAnsi"/>
                <w:i/>
                <w:caps/>
                <w:sz w:val="10"/>
                <w:szCs w:val="10"/>
              </w:rPr>
              <w:t>TEGL 22-15)</w:t>
            </w:r>
          </w:p>
          <w:p w:rsidR="00E23C9D" w:rsidRPr="00BB1E2E" w:rsidRDefault="009B6DDC" w:rsidP="00E23C9D">
            <w:pPr>
              <w:ind w:firstLine="162"/>
              <w:rPr>
                <w:rFonts w:cstheme="minorHAnsi"/>
                <w:b/>
                <w:sz w:val="16"/>
                <w:szCs w:val="16"/>
              </w:rPr>
            </w:pPr>
            <w:sdt>
              <w:sdtPr>
                <w:rPr>
                  <w:rFonts w:cstheme="minorHAnsi"/>
                  <w:b/>
                  <w:sz w:val="16"/>
                  <w:szCs w:val="16"/>
                </w:rPr>
                <w:id w:val="1508703222"/>
                <w14:checkbox>
                  <w14:checked w14:val="0"/>
                  <w14:checkedState w14:val="2612" w14:font="MS Gothic"/>
                  <w14:uncheckedState w14:val="2610" w14:font="MS Gothic"/>
                </w14:checkbox>
              </w:sdtPr>
              <w:sdtEndPr/>
              <w:sdtContent>
                <w:r w:rsidR="00E23C9D" w:rsidRPr="00BB1E2E">
                  <w:rPr>
                    <w:rFonts w:ascii="Segoe UI Symbol" w:hAnsi="Segoe UI Symbol" w:cs="Segoe UI Symbol"/>
                    <w:b/>
                    <w:sz w:val="16"/>
                    <w:szCs w:val="16"/>
                  </w:rPr>
                  <w:t>☐</w:t>
                </w:r>
              </w:sdtContent>
            </w:sdt>
            <w:r w:rsidR="00E23C9D" w:rsidRPr="00BB1E2E">
              <w:rPr>
                <w:rFonts w:cstheme="minorHAnsi"/>
                <w:b/>
                <w:sz w:val="16"/>
                <w:szCs w:val="16"/>
              </w:rPr>
              <w:t xml:space="preserve"> Yes:     </w:t>
            </w:r>
          </w:p>
          <w:p w:rsidR="00E23C9D" w:rsidRPr="00BB1E2E" w:rsidRDefault="009B6DDC" w:rsidP="00E23C9D">
            <w:pPr>
              <w:ind w:firstLine="432"/>
              <w:rPr>
                <w:rFonts w:cstheme="minorHAnsi"/>
                <w:sz w:val="16"/>
                <w:szCs w:val="16"/>
              </w:rPr>
            </w:pPr>
            <w:sdt>
              <w:sdtPr>
                <w:rPr>
                  <w:rFonts w:cstheme="minorHAnsi"/>
                  <w:sz w:val="16"/>
                  <w:szCs w:val="16"/>
                </w:rPr>
                <w:id w:val="2103440057"/>
                <w14:checkbox>
                  <w14:checked w14:val="0"/>
                  <w14:checkedState w14:val="2612" w14:font="MS Gothic"/>
                  <w14:uncheckedState w14:val="2610" w14:font="MS Gothic"/>
                </w14:checkbox>
              </w:sdtPr>
              <w:sdtEndPr/>
              <w:sdtContent>
                <w:r w:rsidR="00E23C9D" w:rsidRPr="00BB1E2E">
                  <w:rPr>
                    <w:rFonts w:ascii="Segoe UI Symbol" w:hAnsi="Segoe UI Symbol" w:cs="Segoe UI Symbol"/>
                    <w:sz w:val="16"/>
                    <w:szCs w:val="16"/>
                  </w:rPr>
                  <w:t>☐</w:t>
                </w:r>
              </w:sdtContent>
            </w:sdt>
            <w:r w:rsidR="00E23C9D" w:rsidRPr="00BB1E2E">
              <w:rPr>
                <w:rFonts w:cstheme="minorHAnsi"/>
                <w:sz w:val="16"/>
                <w:szCs w:val="16"/>
              </w:rPr>
              <w:t xml:space="preserve"> Pay stub</w:t>
            </w:r>
          </w:p>
          <w:p w:rsidR="00E23C9D" w:rsidRPr="00BB1E2E" w:rsidRDefault="009B6DDC" w:rsidP="00E23C9D">
            <w:pPr>
              <w:ind w:firstLine="432"/>
              <w:rPr>
                <w:rFonts w:cstheme="minorHAnsi"/>
                <w:sz w:val="16"/>
                <w:szCs w:val="16"/>
              </w:rPr>
            </w:pPr>
            <w:sdt>
              <w:sdtPr>
                <w:rPr>
                  <w:rFonts w:cstheme="minorHAnsi"/>
                  <w:sz w:val="16"/>
                  <w:szCs w:val="16"/>
                </w:rPr>
                <w:id w:val="414437353"/>
                <w14:checkbox>
                  <w14:checked w14:val="0"/>
                  <w14:checkedState w14:val="2612" w14:font="MS Gothic"/>
                  <w14:uncheckedState w14:val="2610" w14:font="MS Gothic"/>
                </w14:checkbox>
              </w:sdtPr>
              <w:sdtEndPr/>
              <w:sdtContent>
                <w:r w:rsidR="00E23C9D" w:rsidRPr="00BB1E2E">
                  <w:rPr>
                    <w:rFonts w:ascii="Segoe UI Symbol" w:hAnsi="Segoe UI Symbol" w:cs="Segoe UI Symbol"/>
                    <w:sz w:val="16"/>
                    <w:szCs w:val="16"/>
                  </w:rPr>
                  <w:t>☐</w:t>
                </w:r>
              </w:sdtContent>
            </w:sdt>
            <w:r w:rsidR="00E23C9D" w:rsidRPr="00BB1E2E">
              <w:rPr>
                <w:rFonts w:cstheme="minorHAnsi"/>
                <w:sz w:val="16"/>
                <w:szCs w:val="16"/>
              </w:rPr>
              <w:t xml:space="preserve"> Case notes</w:t>
            </w:r>
          </w:p>
          <w:p w:rsidR="00F052D1" w:rsidRPr="00BB1E2E" w:rsidRDefault="009B6DDC" w:rsidP="00E23C9D">
            <w:pPr>
              <w:ind w:firstLine="432"/>
              <w:rPr>
                <w:rFonts w:cstheme="minorHAnsi"/>
                <w:sz w:val="16"/>
                <w:szCs w:val="16"/>
              </w:rPr>
            </w:pPr>
            <w:sdt>
              <w:sdtPr>
                <w:rPr>
                  <w:rFonts w:cstheme="minorHAnsi"/>
                  <w:sz w:val="16"/>
                  <w:szCs w:val="16"/>
                </w:rPr>
                <w:id w:val="1344677718"/>
                <w14:checkbox>
                  <w14:checked w14:val="0"/>
                  <w14:checkedState w14:val="2612" w14:font="MS Gothic"/>
                  <w14:uncheckedState w14:val="2610" w14:font="MS Gothic"/>
                </w14:checkbox>
              </w:sdtPr>
              <w:sdtEndPr/>
              <w:sdtContent>
                <w:r w:rsidR="00F052D1" w:rsidRPr="00BB1E2E">
                  <w:rPr>
                    <w:rFonts w:ascii="Segoe UI Symbol" w:hAnsi="Segoe UI Symbol" w:cs="Segoe UI Symbol"/>
                    <w:sz w:val="16"/>
                    <w:szCs w:val="16"/>
                  </w:rPr>
                  <w:t>☐</w:t>
                </w:r>
              </w:sdtContent>
            </w:sdt>
            <w:r w:rsidR="00F052D1" w:rsidRPr="00BB1E2E">
              <w:rPr>
                <w:rFonts w:cstheme="minorHAnsi"/>
                <w:sz w:val="16"/>
                <w:szCs w:val="16"/>
              </w:rPr>
              <w:t xml:space="preserve"> Other:</w:t>
            </w:r>
          </w:p>
          <w:p w:rsidR="00E23C9D" w:rsidRPr="00B077B6" w:rsidRDefault="009B6DDC" w:rsidP="00E23C9D">
            <w:pPr>
              <w:ind w:left="162"/>
              <w:rPr>
                <w:rFonts w:cstheme="minorHAnsi"/>
                <w:b/>
                <w:caps/>
                <w:sz w:val="16"/>
                <w:szCs w:val="16"/>
              </w:rPr>
            </w:pPr>
            <w:sdt>
              <w:sdtPr>
                <w:rPr>
                  <w:rFonts w:cstheme="minorHAnsi"/>
                  <w:b/>
                  <w:sz w:val="16"/>
                  <w:szCs w:val="16"/>
                </w:rPr>
                <w:id w:val="-2014830408"/>
                <w14:checkbox>
                  <w14:checked w14:val="0"/>
                  <w14:checkedState w14:val="2612" w14:font="MS Gothic"/>
                  <w14:uncheckedState w14:val="2610" w14:font="MS Gothic"/>
                </w14:checkbox>
              </w:sdtPr>
              <w:sdtEndPr/>
              <w:sdtContent>
                <w:r w:rsidR="00E23C9D" w:rsidRPr="00BB1E2E">
                  <w:rPr>
                    <w:rFonts w:ascii="Segoe UI Symbol" w:hAnsi="Segoe UI Symbol" w:cs="Segoe UI Symbol"/>
                    <w:b/>
                    <w:sz w:val="16"/>
                    <w:szCs w:val="16"/>
                  </w:rPr>
                  <w:t>☐</w:t>
                </w:r>
              </w:sdtContent>
            </w:sdt>
            <w:r w:rsidR="00E23C9D" w:rsidRPr="00BB1E2E">
              <w:rPr>
                <w:rFonts w:cstheme="minorHAnsi"/>
                <w:b/>
                <w:sz w:val="16"/>
                <w:szCs w:val="16"/>
              </w:rPr>
              <w:t xml:space="preserve"> No, Could Not Locate</w:t>
            </w:r>
            <w:r w:rsidR="00E23C9D" w:rsidRPr="00B077B6">
              <w:rPr>
                <w:rFonts w:cstheme="minorHAnsi"/>
                <w:b/>
                <w:caps/>
                <w:sz w:val="16"/>
                <w:szCs w:val="16"/>
              </w:rPr>
              <w:t xml:space="preserve">   </w:t>
            </w:r>
          </w:p>
          <w:p w:rsidR="00E23C9D" w:rsidRDefault="00E23C9D" w:rsidP="00E257F6">
            <w:pPr>
              <w:rPr>
                <w:rFonts w:cstheme="minorHAnsi"/>
                <w:b/>
                <w:sz w:val="16"/>
                <w:szCs w:val="16"/>
              </w:rPr>
            </w:pPr>
          </w:p>
          <w:p w:rsidR="00F85CEA" w:rsidRDefault="00F85CEA" w:rsidP="00E257F6">
            <w:pPr>
              <w:rPr>
                <w:rFonts w:cstheme="minorHAnsi"/>
                <w:b/>
                <w:sz w:val="16"/>
                <w:szCs w:val="16"/>
              </w:rPr>
            </w:pPr>
          </w:p>
          <w:p w:rsidR="00F85CEA" w:rsidRDefault="00F85CEA" w:rsidP="00E257F6">
            <w:pPr>
              <w:rPr>
                <w:rFonts w:cstheme="minorHAnsi"/>
                <w:b/>
                <w:sz w:val="16"/>
                <w:szCs w:val="16"/>
              </w:rPr>
            </w:pPr>
          </w:p>
          <w:p w:rsidR="00F85CEA" w:rsidRDefault="00F85CEA" w:rsidP="00E257F6">
            <w:pPr>
              <w:rPr>
                <w:rFonts w:cstheme="minorHAnsi"/>
                <w:b/>
                <w:sz w:val="16"/>
                <w:szCs w:val="16"/>
              </w:rPr>
            </w:pPr>
          </w:p>
          <w:p w:rsidR="002C46F0" w:rsidRDefault="002C46F0" w:rsidP="00E257F6">
            <w:pPr>
              <w:rPr>
                <w:rFonts w:cstheme="minorHAnsi"/>
                <w:b/>
                <w:sz w:val="16"/>
                <w:szCs w:val="16"/>
              </w:rPr>
            </w:pPr>
          </w:p>
        </w:tc>
        <w:tc>
          <w:tcPr>
            <w:tcW w:w="2160" w:type="dxa"/>
            <w:gridSpan w:val="2"/>
            <w:tcBorders>
              <w:top w:val="single" w:sz="2" w:space="0" w:color="auto"/>
            </w:tcBorders>
            <w:shd w:val="clear" w:color="auto" w:fill="auto"/>
          </w:tcPr>
          <w:p w:rsidR="00E23C9D" w:rsidRPr="00094200" w:rsidRDefault="009B6DDC" w:rsidP="00E23C9D">
            <w:pPr>
              <w:rPr>
                <w:rFonts w:cstheme="minorHAnsi"/>
                <w:sz w:val="16"/>
                <w:szCs w:val="16"/>
              </w:rPr>
            </w:pPr>
            <w:sdt>
              <w:sdtPr>
                <w:rPr>
                  <w:rFonts w:cstheme="minorHAnsi"/>
                  <w:sz w:val="16"/>
                  <w:szCs w:val="16"/>
                </w:rPr>
                <w:id w:val="-1281256961"/>
                <w14:checkbox>
                  <w14:checked w14:val="0"/>
                  <w14:checkedState w14:val="2612" w14:font="MS Gothic"/>
                  <w14:uncheckedState w14:val="2610" w14:font="MS Gothic"/>
                </w14:checkbox>
              </w:sdtPr>
              <w:sdtEndPr/>
              <w:sdtContent>
                <w:r w:rsidR="00E23C9D" w:rsidRPr="00094200">
                  <w:rPr>
                    <w:rFonts w:ascii="Segoe UI Symbol" w:hAnsi="Segoe UI Symbol" w:cs="Segoe UI Symbol"/>
                    <w:sz w:val="16"/>
                    <w:szCs w:val="16"/>
                  </w:rPr>
                  <w:t>☐</w:t>
                </w:r>
              </w:sdtContent>
            </w:sdt>
            <w:r w:rsidR="00E23C9D" w:rsidRPr="00094200">
              <w:rPr>
                <w:rFonts w:cstheme="minorHAnsi"/>
                <w:sz w:val="16"/>
                <w:szCs w:val="16"/>
              </w:rPr>
              <w:t xml:space="preserve"> No Issues Identified</w:t>
            </w:r>
          </w:p>
          <w:p w:rsidR="00E23C9D" w:rsidRPr="00094200" w:rsidRDefault="00E23C9D" w:rsidP="00E23C9D">
            <w:pPr>
              <w:rPr>
                <w:rFonts w:cstheme="minorHAnsi"/>
                <w:sz w:val="10"/>
                <w:szCs w:val="10"/>
              </w:rPr>
            </w:pPr>
          </w:p>
          <w:p w:rsidR="00E23C9D" w:rsidRPr="00094200" w:rsidRDefault="009B6DDC" w:rsidP="00E23C9D">
            <w:pPr>
              <w:rPr>
                <w:rFonts w:cstheme="minorHAnsi"/>
                <w:sz w:val="16"/>
                <w:szCs w:val="16"/>
              </w:rPr>
            </w:pPr>
            <w:sdt>
              <w:sdtPr>
                <w:rPr>
                  <w:rFonts w:cstheme="minorHAnsi"/>
                  <w:sz w:val="16"/>
                  <w:szCs w:val="16"/>
                </w:rPr>
                <w:id w:val="1202512553"/>
                <w14:checkbox>
                  <w14:checked w14:val="0"/>
                  <w14:checkedState w14:val="2612" w14:font="MS Gothic"/>
                  <w14:uncheckedState w14:val="2610" w14:font="MS Gothic"/>
                </w14:checkbox>
              </w:sdtPr>
              <w:sdtEndPr/>
              <w:sdtContent>
                <w:r w:rsidR="00E23C9D" w:rsidRPr="00094200">
                  <w:rPr>
                    <w:rFonts w:ascii="Segoe UI Symbol" w:hAnsi="Segoe UI Symbol" w:cs="Segoe UI Symbol"/>
                    <w:sz w:val="16"/>
                    <w:szCs w:val="16"/>
                  </w:rPr>
                  <w:t>☐</w:t>
                </w:r>
              </w:sdtContent>
            </w:sdt>
            <w:r w:rsidR="00E23C9D" w:rsidRPr="00094200">
              <w:rPr>
                <w:rFonts w:cstheme="minorHAnsi"/>
                <w:sz w:val="16"/>
                <w:szCs w:val="16"/>
              </w:rPr>
              <w:t xml:space="preserve"> Items to Address</w:t>
            </w:r>
          </w:p>
          <w:p w:rsidR="00E23C9D" w:rsidRPr="00094200" w:rsidRDefault="00E23C9D" w:rsidP="00E23C9D">
            <w:pPr>
              <w:rPr>
                <w:rFonts w:cstheme="minorHAnsi"/>
                <w:sz w:val="10"/>
                <w:szCs w:val="10"/>
              </w:rPr>
            </w:pPr>
          </w:p>
          <w:p w:rsidR="00E23C9D" w:rsidRPr="00094200" w:rsidRDefault="009B6DDC" w:rsidP="00E23C9D">
            <w:pPr>
              <w:rPr>
                <w:rFonts w:cstheme="minorHAnsi"/>
                <w:sz w:val="16"/>
                <w:szCs w:val="16"/>
              </w:rPr>
            </w:pPr>
            <w:sdt>
              <w:sdtPr>
                <w:rPr>
                  <w:rFonts w:cstheme="minorHAnsi"/>
                  <w:sz w:val="16"/>
                  <w:szCs w:val="16"/>
                </w:rPr>
                <w:id w:val="-407313115"/>
                <w14:checkbox>
                  <w14:checked w14:val="0"/>
                  <w14:checkedState w14:val="2612" w14:font="MS Gothic"/>
                  <w14:uncheckedState w14:val="2610" w14:font="MS Gothic"/>
                </w14:checkbox>
              </w:sdtPr>
              <w:sdtEndPr/>
              <w:sdtContent>
                <w:r w:rsidR="00E23C9D" w:rsidRPr="00094200">
                  <w:rPr>
                    <w:rFonts w:ascii="Segoe UI Symbol" w:hAnsi="Segoe UI Symbol" w:cs="Segoe UI Symbol"/>
                    <w:sz w:val="16"/>
                    <w:szCs w:val="16"/>
                  </w:rPr>
                  <w:t>☐</w:t>
                </w:r>
              </w:sdtContent>
            </w:sdt>
            <w:r w:rsidR="00E23C9D" w:rsidRPr="00094200">
              <w:rPr>
                <w:rFonts w:cstheme="minorHAnsi"/>
                <w:sz w:val="16"/>
                <w:szCs w:val="16"/>
              </w:rPr>
              <w:t xml:space="preserve"> Questioned Cost</w:t>
            </w:r>
          </w:p>
          <w:p w:rsidR="00E23C9D" w:rsidRPr="00094200" w:rsidRDefault="00E23C9D" w:rsidP="00E23C9D">
            <w:pPr>
              <w:rPr>
                <w:rFonts w:cstheme="minorHAnsi"/>
                <w:sz w:val="10"/>
                <w:szCs w:val="10"/>
              </w:rPr>
            </w:pPr>
          </w:p>
          <w:p w:rsidR="00E23C9D" w:rsidRPr="00094200" w:rsidRDefault="009B6DDC" w:rsidP="00E23C9D">
            <w:pPr>
              <w:rPr>
                <w:rFonts w:cstheme="minorHAnsi"/>
                <w:sz w:val="16"/>
                <w:szCs w:val="16"/>
              </w:rPr>
            </w:pPr>
            <w:sdt>
              <w:sdtPr>
                <w:rPr>
                  <w:rFonts w:cstheme="minorHAnsi"/>
                  <w:sz w:val="16"/>
                  <w:szCs w:val="16"/>
                </w:rPr>
                <w:id w:val="903792315"/>
                <w14:checkbox>
                  <w14:checked w14:val="0"/>
                  <w14:checkedState w14:val="2612" w14:font="MS Gothic"/>
                  <w14:uncheckedState w14:val="2610" w14:font="MS Gothic"/>
                </w14:checkbox>
              </w:sdtPr>
              <w:sdtEndPr/>
              <w:sdtContent>
                <w:r w:rsidR="00E23C9D" w:rsidRPr="00094200">
                  <w:rPr>
                    <w:rFonts w:ascii="Segoe UI Symbol" w:hAnsi="Segoe UI Symbol" w:cs="Segoe UI Symbol"/>
                    <w:sz w:val="16"/>
                    <w:szCs w:val="16"/>
                  </w:rPr>
                  <w:t>☐</w:t>
                </w:r>
              </w:sdtContent>
            </w:sdt>
            <w:r w:rsidR="00E23C9D" w:rsidRPr="00094200">
              <w:rPr>
                <w:rFonts w:cstheme="minorHAnsi"/>
                <w:sz w:val="16"/>
                <w:szCs w:val="16"/>
              </w:rPr>
              <w:t xml:space="preserve"> Data Validation Issues</w:t>
            </w:r>
          </w:p>
          <w:p w:rsidR="00E23C9D" w:rsidRPr="00094200" w:rsidRDefault="00E23C9D" w:rsidP="00E23C9D">
            <w:pPr>
              <w:rPr>
                <w:rFonts w:cstheme="minorHAnsi"/>
                <w:sz w:val="10"/>
                <w:szCs w:val="10"/>
              </w:rPr>
            </w:pPr>
          </w:p>
          <w:p w:rsidR="00E23C9D" w:rsidRPr="00094200" w:rsidRDefault="009B6DDC" w:rsidP="00E23C9D">
            <w:pPr>
              <w:rPr>
                <w:rFonts w:cstheme="minorHAnsi"/>
                <w:sz w:val="16"/>
                <w:szCs w:val="16"/>
              </w:rPr>
            </w:pPr>
            <w:sdt>
              <w:sdtPr>
                <w:rPr>
                  <w:rFonts w:cstheme="minorHAnsi"/>
                  <w:sz w:val="16"/>
                  <w:szCs w:val="16"/>
                </w:rPr>
                <w:id w:val="1479418180"/>
                <w14:checkbox>
                  <w14:checked w14:val="0"/>
                  <w14:checkedState w14:val="2612" w14:font="MS Gothic"/>
                  <w14:uncheckedState w14:val="2610" w14:font="MS Gothic"/>
                </w14:checkbox>
              </w:sdtPr>
              <w:sdtEndPr/>
              <w:sdtContent>
                <w:r w:rsidR="00E23C9D" w:rsidRPr="00094200">
                  <w:rPr>
                    <w:rFonts w:ascii="Segoe UI Symbol" w:hAnsi="Segoe UI Symbol" w:cs="Segoe UI Symbol"/>
                    <w:sz w:val="16"/>
                    <w:szCs w:val="16"/>
                  </w:rPr>
                  <w:t>☐</w:t>
                </w:r>
              </w:sdtContent>
            </w:sdt>
            <w:r w:rsidR="00E23C9D" w:rsidRPr="00094200">
              <w:rPr>
                <w:rFonts w:cstheme="minorHAnsi"/>
                <w:sz w:val="16"/>
                <w:szCs w:val="16"/>
              </w:rPr>
              <w:t xml:space="preserve"> Observation</w:t>
            </w:r>
          </w:p>
          <w:p w:rsidR="00E23C9D" w:rsidRDefault="00E23C9D" w:rsidP="00E257F6">
            <w:pPr>
              <w:rPr>
                <w:rFonts w:cstheme="minorHAnsi"/>
                <w:sz w:val="16"/>
                <w:szCs w:val="16"/>
              </w:rPr>
            </w:pPr>
          </w:p>
        </w:tc>
        <w:tc>
          <w:tcPr>
            <w:tcW w:w="1980" w:type="dxa"/>
            <w:tcBorders>
              <w:top w:val="single" w:sz="2" w:space="0" w:color="auto"/>
            </w:tcBorders>
          </w:tcPr>
          <w:p w:rsidR="00E23C9D" w:rsidRPr="00094200" w:rsidRDefault="009B6DDC" w:rsidP="00E23C9D">
            <w:pPr>
              <w:rPr>
                <w:rFonts w:cstheme="minorHAnsi"/>
                <w:sz w:val="16"/>
                <w:szCs w:val="16"/>
              </w:rPr>
            </w:pPr>
            <w:sdt>
              <w:sdtPr>
                <w:rPr>
                  <w:rFonts w:cstheme="minorHAnsi"/>
                  <w:sz w:val="16"/>
                  <w:szCs w:val="16"/>
                </w:rPr>
                <w:id w:val="-2101712791"/>
                <w14:checkbox>
                  <w14:checked w14:val="0"/>
                  <w14:checkedState w14:val="2612" w14:font="MS Gothic"/>
                  <w14:uncheckedState w14:val="2610" w14:font="MS Gothic"/>
                </w14:checkbox>
              </w:sdtPr>
              <w:sdtEndPr/>
              <w:sdtContent>
                <w:r w:rsidR="00E23C9D" w:rsidRPr="00094200">
                  <w:rPr>
                    <w:rFonts w:ascii="Segoe UI Symbol" w:eastAsia="MS Gothic" w:hAnsi="Segoe UI Symbol" w:cs="Segoe UI Symbol"/>
                    <w:sz w:val="16"/>
                    <w:szCs w:val="16"/>
                  </w:rPr>
                  <w:t>☐</w:t>
                </w:r>
              </w:sdtContent>
            </w:sdt>
            <w:r w:rsidR="00E23C9D" w:rsidRPr="00094200">
              <w:rPr>
                <w:rFonts w:cstheme="minorHAnsi"/>
                <w:sz w:val="16"/>
                <w:szCs w:val="16"/>
              </w:rPr>
              <w:t xml:space="preserve"> No Action Required</w:t>
            </w:r>
          </w:p>
          <w:p w:rsidR="00E23C9D" w:rsidRPr="00094200" w:rsidRDefault="00E23C9D" w:rsidP="00E23C9D">
            <w:pPr>
              <w:rPr>
                <w:rFonts w:cstheme="minorHAnsi"/>
                <w:sz w:val="10"/>
                <w:szCs w:val="10"/>
              </w:rPr>
            </w:pPr>
          </w:p>
          <w:p w:rsidR="00E23C9D" w:rsidRPr="00094200" w:rsidRDefault="009B6DDC" w:rsidP="00E23C9D">
            <w:pPr>
              <w:rPr>
                <w:rFonts w:cstheme="minorHAnsi"/>
                <w:sz w:val="16"/>
                <w:szCs w:val="16"/>
              </w:rPr>
            </w:pPr>
            <w:sdt>
              <w:sdtPr>
                <w:rPr>
                  <w:rFonts w:cstheme="minorHAnsi"/>
                  <w:sz w:val="16"/>
                  <w:szCs w:val="16"/>
                </w:rPr>
                <w:id w:val="-819274529"/>
                <w14:checkbox>
                  <w14:checked w14:val="0"/>
                  <w14:checkedState w14:val="2612" w14:font="MS Gothic"/>
                  <w14:uncheckedState w14:val="2610" w14:font="MS Gothic"/>
                </w14:checkbox>
              </w:sdtPr>
              <w:sdtEndPr/>
              <w:sdtContent>
                <w:r w:rsidR="00E23C9D" w:rsidRPr="00094200">
                  <w:rPr>
                    <w:rFonts w:ascii="Segoe UI Symbol" w:eastAsia="MS Gothic" w:hAnsi="Segoe UI Symbol" w:cs="Segoe UI Symbol"/>
                    <w:sz w:val="16"/>
                    <w:szCs w:val="16"/>
                  </w:rPr>
                  <w:t>☐</w:t>
                </w:r>
              </w:sdtContent>
            </w:sdt>
            <w:r w:rsidR="00E23C9D">
              <w:rPr>
                <w:rFonts w:cstheme="minorHAnsi"/>
                <w:sz w:val="16"/>
                <w:szCs w:val="16"/>
              </w:rPr>
              <w:t xml:space="preserve"> Action Required</w:t>
            </w:r>
          </w:p>
          <w:p w:rsidR="00E23C9D" w:rsidRPr="00094200" w:rsidRDefault="00E23C9D" w:rsidP="00E23C9D">
            <w:pPr>
              <w:rPr>
                <w:rFonts w:eastAsiaTheme="minorHAnsi" w:cstheme="minorHAnsi"/>
                <w:b/>
                <w:sz w:val="10"/>
                <w:szCs w:val="10"/>
              </w:rPr>
            </w:pPr>
          </w:p>
          <w:p w:rsidR="00E23C9D" w:rsidRPr="00094200" w:rsidRDefault="009B6DDC" w:rsidP="00E23C9D">
            <w:pPr>
              <w:rPr>
                <w:rFonts w:cstheme="minorHAnsi"/>
                <w:sz w:val="16"/>
                <w:szCs w:val="16"/>
              </w:rPr>
            </w:pPr>
            <w:sdt>
              <w:sdtPr>
                <w:rPr>
                  <w:rFonts w:cstheme="minorHAnsi"/>
                  <w:sz w:val="16"/>
                  <w:szCs w:val="16"/>
                </w:rPr>
                <w:id w:val="-995570187"/>
                <w14:checkbox>
                  <w14:checked w14:val="0"/>
                  <w14:checkedState w14:val="2612" w14:font="MS Gothic"/>
                  <w14:uncheckedState w14:val="2610" w14:font="MS Gothic"/>
                </w14:checkbox>
              </w:sdtPr>
              <w:sdtEndPr/>
              <w:sdtContent>
                <w:r w:rsidR="00E23C9D" w:rsidRPr="00094200">
                  <w:rPr>
                    <w:rFonts w:ascii="Segoe UI Symbol" w:eastAsia="MS Gothic" w:hAnsi="Segoe UI Symbol" w:cs="Segoe UI Symbol"/>
                    <w:sz w:val="16"/>
                    <w:szCs w:val="16"/>
                  </w:rPr>
                  <w:t>☐</w:t>
                </w:r>
              </w:sdtContent>
            </w:sdt>
            <w:r w:rsidR="00E23C9D">
              <w:rPr>
                <w:rFonts w:cstheme="minorHAnsi"/>
                <w:sz w:val="16"/>
                <w:szCs w:val="16"/>
              </w:rPr>
              <w:t xml:space="preserve"> Recommendation</w:t>
            </w:r>
          </w:p>
          <w:p w:rsidR="00E23C9D" w:rsidRDefault="00E23C9D" w:rsidP="00E257F6">
            <w:pPr>
              <w:rPr>
                <w:rFonts w:cstheme="minorHAnsi"/>
                <w:sz w:val="16"/>
                <w:szCs w:val="16"/>
              </w:rPr>
            </w:pPr>
          </w:p>
        </w:tc>
      </w:tr>
      <w:tr w:rsidR="000E7CB2" w:rsidRPr="00094200" w:rsidTr="00F85CEA">
        <w:tc>
          <w:tcPr>
            <w:tcW w:w="11610" w:type="dxa"/>
            <w:gridSpan w:val="5"/>
            <w:tcBorders>
              <w:top w:val="single" w:sz="12" w:space="0" w:color="auto"/>
              <w:left w:val="single" w:sz="12" w:space="0" w:color="auto"/>
              <w:bottom w:val="single" w:sz="12" w:space="0" w:color="auto"/>
              <w:right w:val="single" w:sz="12" w:space="0" w:color="auto"/>
            </w:tcBorders>
            <w:shd w:val="clear" w:color="auto" w:fill="8EAADB" w:themeFill="accent5" w:themeFillTint="99"/>
          </w:tcPr>
          <w:p w:rsidR="000E7CB2" w:rsidRPr="00094200" w:rsidRDefault="00084B27" w:rsidP="004A0970">
            <w:pPr>
              <w:spacing w:before="60" w:after="60"/>
              <w:rPr>
                <w:rFonts w:cstheme="minorHAnsi"/>
              </w:rPr>
            </w:pPr>
            <w:r w:rsidRPr="00094200">
              <w:rPr>
                <w:rFonts w:cstheme="minorHAnsi"/>
                <w:b/>
                <w:caps/>
                <w:sz w:val="20"/>
                <w:szCs w:val="20"/>
              </w:rPr>
              <w:lastRenderedPageBreak/>
              <w:t>2</w:t>
            </w:r>
            <w:r w:rsidR="000E7CB2" w:rsidRPr="00094200">
              <w:rPr>
                <w:rFonts w:cstheme="minorHAnsi"/>
                <w:b/>
                <w:caps/>
                <w:sz w:val="20"/>
                <w:szCs w:val="20"/>
              </w:rPr>
              <w:t>.</w:t>
            </w:r>
            <w:r w:rsidR="000E7CB2" w:rsidRPr="00094200">
              <w:rPr>
                <w:rFonts w:cstheme="minorHAnsi"/>
                <w:b/>
                <w:caps/>
              </w:rPr>
              <w:t xml:space="preserve"> program enrollment</w:t>
            </w:r>
          </w:p>
        </w:tc>
      </w:tr>
      <w:tr w:rsidR="00D44214" w:rsidRPr="00094200" w:rsidTr="00F85CEA">
        <w:tc>
          <w:tcPr>
            <w:tcW w:w="3600" w:type="dxa"/>
            <w:tcBorders>
              <w:top w:val="single" w:sz="12" w:space="0" w:color="auto"/>
            </w:tcBorders>
            <w:shd w:val="clear" w:color="auto" w:fill="E2EFD9"/>
          </w:tcPr>
          <w:p w:rsidR="00D44214" w:rsidRPr="00094200" w:rsidRDefault="00D44214" w:rsidP="00D44214">
            <w:pPr>
              <w:rPr>
                <w:rFonts w:cstheme="minorHAnsi"/>
                <w:b/>
                <w:caps/>
                <w:sz w:val="20"/>
                <w:szCs w:val="20"/>
              </w:rPr>
            </w:pPr>
            <w:r w:rsidRPr="00094200">
              <w:rPr>
                <w:rFonts w:cstheme="minorHAnsi"/>
                <w:b/>
                <w:caps/>
                <w:sz w:val="18"/>
                <w:szCs w:val="18"/>
              </w:rPr>
              <w:t xml:space="preserve">2-a. </w:t>
            </w:r>
            <w:r w:rsidRPr="00094200">
              <w:rPr>
                <w:rFonts w:cstheme="minorHAnsi"/>
                <w:b/>
                <w:caps/>
                <w:sz w:val="20"/>
                <w:szCs w:val="20"/>
              </w:rPr>
              <w:t xml:space="preserve">Date of Program Entry, </w:t>
            </w:r>
          </w:p>
          <w:p w:rsidR="00D44214" w:rsidRPr="00094200" w:rsidRDefault="00D44214" w:rsidP="00D44214">
            <w:pPr>
              <w:rPr>
                <w:rFonts w:cstheme="minorHAnsi"/>
                <w:b/>
                <w:caps/>
                <w:sz w:val="20"/>
                <w:szCs w:val="20"/>
              </w:rPr>
            </w:pPr>
            <w:r w:rsidRPr="00094200">
              <w:rPr>
                <w:rFonts w:cstheme="minorHAnsi"/>
                <w:b/>
                <w:caps/>
                <w:sz w:val="20"/>
                <w:szCs w:val="20"/>
              </w:rPr>
              <w:t xml:space="preserve">        Participa</w:t>
            </w:r>
            <w:r w:rsidRPr="00094200">
              <w:rPr>
                <w:rFonts w:cstheme="minorHAnsi"/>
                <w:b/>
                <w:caps/>
                <w:sz w:val="20"/>
                <w:szCs w:val="20"/>
                <w:shd w:val="clear" w:color="auto" w:fill="E2EFD9"/>
              </w:rPr>
              <w:t>t</w:t>
            </w:r>
            <w:r w:rsidRPr="00094200">
              <w:rPr>
                <w:rFonts w:cstheme="minorHAnsi"/>
                <w:b/>
                <w:caps/>
                <w:sz w:val="20"/>
                <w:szCs w:val="20"/>
              </w:rPr>
              <w:t>ion</w:t>
            </w:r>
          </w:p>
          <w:p w:rsidR="00D44214" w:rsidRPr="00E22433" w:rsidRDefault="00D44214" w:rsidP="00D44214">
            <w:pPr>
              <w:ind w:left="-141" w:firstLine="90"/>
              <w:rPr>
                <w:rFonts w:cstheme="minorHAnsi"/>
                <w:b/>
                <w:caps/>
                <w:sz w:val="14"/>
                <w:szCs w:val="14"/>
                <w:u w:val="single"/>
              </w:rPr>
            </w:pPr>
            <w:r w:rsidRPr="00E22433">
              <w:rPr>
                <w:rFonts w:cstheme="minorHAnsi"/>
                <w:b/>
                <w:caps/>
                <w:sz w:val="14"/>
                <w:szCs w:val="14"/>
                <w:u w:val="single"/>
              </w:rPr>
              <w:t>participant</w:t>
            </w:r>
          </w:p>
          <w:p w:rsidR="00D44214" w:rsidRPr="00E22433" w:rsidRDefault="00D44214" w:rsidP="00D44214">
            <w:pPr>
              <w:numPr>
                <w:ilvl w:val="0"/>
                <w:numId w:val="5"/>
              </w:numPr>
              <w:ind w:left="129" w:hanging="129"/>
              <w:contextualSpacing/>
              <w:rPr>
                <w:rFonts w:cstheme="minorHAnsi"/>
                <w:b/>
                <w:sz w:val="14"/>
                <w:szCs w:val="14"/>
              </w:rPr>
            </w:pPr>
            <w:r w:rsidRPr="00E22433">
              <w:rPr>
                <w:rFonts w:cstheme="minorHAnsi"/>
                <w:b/>
                <w:sz w:val="14"/>
                <w:szCs w:val="14"/>
              </w:rPr>
              <w:t>20 CFR 680.110:</w:t>
            </w:r>
          </w:p>
          <w:p w:rsidR="00D44214" w:rsidRPr="00E22433" w:rsidRDefault="00D44214" w:rsidP="00D44214">
            <w:pPr>
              <w:ind w:left="242"/>
              <w:rPr>
                <w:rFonts w:cstheme="minorHAnsi"/>
                <w:sz w:val="14"/>
                <w:szCs w:val="14"/>
              </w:rPr>
            </w:pPr>
            <w:r w:rsidRPr="00E22433">
              <w:rPr>
                <w:rFonts w:cstheme="minorHAnsi"/>
                <w:b/>
                <w:sz w:val="14"/>
                <w:szCs w:val="14"/>
              </w:rPr>
              <w:t xml:space="preserve">(a) </w:t>
            </w:r>
            <w:r w:rsidRPr="00E22433">
              <w:rPr>
                <w:rFonts w:cstheme="minorHAnsi"/>
                <w:sz w:val="14"/>
                <w:szCs w:val="14"/>
              </w:rPr>
              <w:t xml:space="preserve">Individuals are considered participants </w:t>
            </w:r>
            <w:r w:rsidRPr="00E22433">
              <w:rPr>
                <w:rFonts w:cstheme="minorHAnsi"/>
                <w:b/>
                <w:sz w:val="14"/>
                <w:szCs w:val="14"/>
              </w:rPr>
              <w:t>when they have received a WIOA service other than self-service or information-only activities and have satisfied all applicable programmatic requirements</w:t>
            </w:r>
            <w:r w:rsidRPr="00E22433">
              <w:rPr>
                <w:rFonts w:cstheme="minorHAnsi"/>
                <w:sz w:val="14"/>
                <w:szCs w:val="14"/>
              </w:rPr>
              <w:t xml:space="preserve"> for the provision of services, such as eligibility determination.</w:t>
            </w:r>
          </w:p>
          <w:p w:rsidR="00D44214" w:rsidRPr="00E22433" w:rsidRDefault="00D44214" w:rsidP="00D44214">
            <w:pPr>
              <w:ind w:left="242"/>
              <w:rPr>
                <w:rFonts w:cstheme="minorHAnsi"/>
                <w:b/>
                <w:sz w:val="14"/>
                <w:szCs w:val="14"/>
                <w:u w:val="single"/>
              </w:rPr>
            </w:pPr>
            <w:r w:rsidRPr="00E22433">
              <w:rPr>
                <w:rFonts w:cstheme="minorHAnsi"/>
                <w:b/>
                <w:sz w:val="14"/>
                <w:szCs w:val="14"/>
              </w:rPr>
              <w:t>(b)</w:t>
            </w:r>
            <w:r w:rsidRPr="00E22433">
              <w:rPr>
                <w:rFonts w:cstheme="minorHAnsi"/>
                <w:sz w:val="14"/>
                <w:szCs w:val="14"/>
              </w:rPr>
              <w:t xml:space="preserve"> </w:t>
            </w:r>
            <w:r w:rsidRPr="00E22433">
              <w:rPr>
                <w:rFonts w:cstheme="minorHAnsi"/>
                <w:b/>
                <w:sz w:val="14"/>
                <w:szCs w:val="14"/>
              </w:rPr>
              <w:t>Adults who receive services funded under Title I other than self-service or information-only activities must be registered and must be a participant</w:t>
            </w:r>
            <w:r w:rsidRPr="00E22433">
              <w:rPr>
                <w:rFonts w:cstheme="minorHAnsi"/>
                <w:i/>
                <w:sz w:val="14"/>
                <w:szCs w:val="14"/>
                <w:u w:val="single"/>
              </w:rPr>
              <w:t>.</w:t>
            </w:r>
          </w:p>
          <w:p w:rsidR="00D44214" w:rsidRPr="00E22433" w:rsidRDefault="00D44214" w:rsidP="00D44214">
            <w:pPr>
              <w:numPr>
                <w:ilvl w:val="0"/>
                <w:numId w:val="5"/>
              </w:numPr>
              <w:ind w:left="129" w:hanging="129"/>
              <w:contextualSpacing/>
              <w:rPr>
                <w:rFonts w:cstheme="minorHAnsi"/>
                <w:b/>
                <w:sz w:val="14"/>
                <w:szCs w:val="14"/>
                <w:u w:val="single"/>
              </w:rPr>
            </w:pPr>
            <w:r w:rsidRPr="00E22433">
              <w:rPr>
                <w:rFonts w:cstheme="minorHAnsi"/>
                <w:b/>
                <w:sz w:val="14"/>
                <w:szCs w:val="14"/>
              </w:rPr>
              <w:t>WS System Policy 1020 Handbook</w:t>
            </w:r>
            <w:r w:rsidRPr="00E22433">
              <w:rPr>
                <w:rFonts w:cstheme="minorHAnsi"/>
                <w:sz w:val="14"/>
                <w:szCs w:val="14"/>
              </w:rPr>
              <w:t>:</w:t>
            </w:r>
          </w:p>
          <w:p w:rsidR="00D44214" w:rsidRPr="00E22433" w:rsidRDefault="00D44214" w:rsidP="00D44214">
            <w:pPr>
              <w:numPr>
                <w:ilvl w:val="1"/>
                <w:numId w:val="9"/>
              </w:numPr>
              <w:ind w:left="242" w:hanging="180"/>
              <w:contextualSpacing/>
              <w:rPr>
                <w:rFonts w:cstheme="minorHAnsi"/>
                <w:b/>
                <w:caps/>
                <w:sz w:val="14"/>
                <w:szCs w:val="14"/>
              </w:rPr>
            </w:pPr>
            <w:r w:rsidRPr="00E22433">
              <w:rPr>
                <w:rFonts w:cstheme="minorHAnsi"/>
                <w:sz w:val="14"/>
                <w:szCs w:val="14"/>
              </w:rPr>
              <w:t>Date of participation is initiated by the first program-funded qualifying service.</w:t>
            </w:r>
          </w:p>
          <w:p w:rsidR="00D44214" w:rsidRPr="00E22433" w:rsidRDefault="00D44214" w:rsidP="00D44214">
            <w:pPr>
              <w:ind w:left="242"/>
              <w:contextualSpacing/>
              <w:rPr>
                <w:rFonts w:cstheme="minorHAnsi"/>
                <w:b/>
                <w:caps/>
                <w:sz w:val="14"/>
                <w:szCs w:val="14"/>
              </w:rPr>
            </w:pPr>
          </w:p>
          <w:p w:rsidR="00D44214" w:rsidRPr="00E22433" w:rsidRDefault="00D44214" w:rsidP="00D44214">
            <w:pPr>
              <w:rPr>
                <w:rFonts w:cstheme="minorHAnsi"/>
                <w:b/>
                <w:caps/>
                <w:sz w:val="14"/>
                <w:szCs w:val="14"/>
                <w:u w:val="single"/>
              </w:rPr>
            </w:pPr>
            <w:r w:rsidRPr="00E22433">
              <w:rPr>
                <w:rFonts w:cstheme="minorHAnsi"/>
                <w:b/>
                <w:caps/>
                <w:sz w:val="14"/>
                <w:szCs w:val="14"/>
                <w:u w:val="single"/>
              </w:rPr>
              <w:t>MIS data entry requirements:</w:t>
            </w:r>
          </w:p>
          <w:p w:rsidR="00D44214" w:rsidRPr="00E22433" w:rsidRDefault="00D44214" w:rsidP="00D44214">
            <w:pPr>
              <w:numPr>
                <w:ilvl w:val="0"/>
                <w:numId w:val="9"/>
              </w:numPr>
              <w:ind w:left="129" w:hanging="129"/>
              <w:contextualSpacing/>
              <w:rPr>
                <w:rFonts w:cstheme="minorHAnsi"/>
                <w:b/>
                <w:caps/>
                <w:sz w:val="14"/>
                <w:szCs w:val="14"/>
                <w:u w:val="single"/>
              </w:rPr>
            </w:pPr>
            <w:r w:rsidRPr="00E22433">
              <w:rPr>
                <w:rFonts w:cstheme="minorHAnsi"/>
                <w:b/>
                <w:sz w:val="14"/>
                <w:szCs w:val="14"/>
              </w:rPr>
              <w:t>WIN 0082:</w:t>
            </w:r>
            <w:r w:rsidRPr="00E22433">
              <w:rPr>
                <w:rFonts w:cstheme="minorHAnsi"/>
                <w:sz w:val="14"/>
                <w:szCs w:val="14"/>
              </w:rPr>
              <w:t xml:space="preserve"> </w:t>
            </w:r>
          </w:p>
          <w:p w:rsidR="00D44214" w:rsidRPr="00E22433" w:rsidRDefault="00D44214" w:rsidP="00D44214">
            <w:pPr>
              <w:numPr>
                <w:ilvl w:val="1"/>
                <w:numId w:val="9"/>
              </w:numPr>
              <w:ind w:left="242" w:hanging="180"/>
              <w:contextualSpacing/>
              <w:rPr>
                <w:rFonts w:cstheme="minorHAnsi"/>
                <w:b/>
                <w:caps/>
                <w:sz w:val="14"/>
                <w:szCs w:val="14"/>
                <w:u w:val="single"/>
              </w:rPr>
            </w:pPr>
            <w:r w:rsidRPr="00E22433">
              <w:rPr>
                <w:rFonts w:cstheme="minorHAnsi"/>
                <w:sz w:val="14"/>
                <w:szCs w:val="14"/>
              </w:rPr>
              <w:t>Services must be entered at the point in time they are delivered;</w:t>
            </w:r>
          </w:p>
          <w:p w:rsidR="00D44214" w:rsidRPr="00E22433" w:rsidRDefault="00D44214" w:rsidP="00D44214">
            <w:pPr>
              <w:numPr>
                <w:ilvl w:val="1"/>
                <w:numId w:val="9"/>
              </w:numPr>
              <w:ind w:left="242" w:hanging="180"/>
              <w:contextualSpacing/>
              <w:rPr>
                <w:rFonts w:cstheme="minorHAnsi"/>
                <w:b/>
                <w:caps/>
                <w:sz w:val="14"/>
                <w:szCs w:val="14"/>
                <w:u w:val="single"/>
              </w:rPr>
            </w:pPr>
            <w:r w:rsidRPr="00E22433">
              <w:rPr>
                <w:rFonts w:cstheme="minorHAnsi"/>
                <w:sz w:val="14"/>
                <w:szCs w:val="14"/>
              </w:rPr>
              <w:t xml:space="preserve">If services cannot be entered at the time they are delivered, services must be entered </w:t>
            </w:r>
            <w:r w:rsidRPr="00E22433">
              <w:rPr>
                <w:rFonts w:cstheme="minorHAnsi"/>
                <w:b/>
                <w:sz w:val="14"/>
                <w:szCs w:val="14"/>
                <w:u w:val="single"/>
              </w:rPr>
              <w:t>within 14 calendar days</w:t>
            </w:r>
            <w:r w:rsidRPr="00E22433">
              <w:rPr>
                <w:rFonts w:cstheme="minorHAnsi"/>
                <w:sz w:val="14"/>
                <w:szCs w:val="14"/>
              </w:rPr>
              <w:t xml:space="preserve"> of service delivery and the </w:t>
            </w:r>
            <w:r w:rsidRPr="00E22433">
              <w:rPr>
                <w:rFonts w:cstheme="minorHAnsi"/>
                <w:b/>
                <w:sz w:val="14"/>
                <w:szCs w:val="14"/>
              </w:rPr>
              <w:t>service date entered must always reflect</w:t>
            </w:r>
            <w:r w:rsidRPr="00E22433">
              <w:rPr>
                <w:rFonts w:cstheme="minorHAnsi"/>
                <w:sz w:val="14"/>
                <w:szCs w:val="14"/>
              </w:rPr>
              <w:t xml:space="preserve"> </w:t>
            </w:r>
            <w:r w:rsidRPr="00E22433">
              <w:rPr>
                <w:rFonts w:cstheme="minorHAnsi"/>
                <w:b/>
                <w:i/>
                <w:sz w:val="14"/>
                <w:szCs w:val="14"/>
                <w:u w:val="single"/>
              </w:rPr>
              <w:t>the date the service was delivered</w:t>
            </w:r>
            <w:r w:rsidRPr="00E22433">
              <w:rPr>
                <w:rFonts w:cstheme="minorHAnsi"/>
                <w:sz w:val="14"/>
                <w:szCs w:val="14"/>
              </w:rPr>
              <w:t>.</w:t>
            </w:r>
          </w:p>
          <w:p w:rsidR="00D44214" w:rsidRPr="00E22433" w:rsidRDefault="00D44214" w:rsidP="00D44214">
            <w:pPr>
              <w:numPr>
                <w:ilvl w:val="0"/>
                <w:numId w:val="67"/>
              </w:numPr>
              <w:ind w:left="129" w:hanging="129"/>
              <w:contextualSpacing/>
              <w:rPr>
                <w:rFonts w:cstheme="minorHAnsi"/>
                <w:b/>
                <w:sz w:val="14"/>
                <w:szCs w:val="14"/>
              </w:rPr>
            </w:pPr>
            <w:r w:rsidRPr="00E22433">
              <w:rPr>
                <w:rFonts w:cstheme="minorHAnsi"/>
                <w:b/>
                <w:caps/>
                <w:sz w:val="14"/>
                <w:szCs w:val="14"/>
              </w:rPr>
              <w:t xml:space="preserve">ESD </w:t>
            </w:r>
            <w:r w:rsidRPr="00E22433">
              <w:rPr>
                <w:rFonts w:cstheme="minorHAnsi"/>
                <w:b/>
                <w:sz w:val="14"/>
                <w:szCs w:val="14"/>
              </w:rPr>
              <w:t>Policy 1023 – Co-enrolled Integrated Service Delivery Policy and Operations Manual Handbook:</w:t>
            </w:r>
          </w:p>
          <w:p w:rsidR="00D44214" w:rsidRPr="00E22433" w:rsidRDefault="00D44214" w:rsidP="00D44214">
            <w:pPr>
              <w:numPr>
                <w:ilvl w:val="1"/>
                <w:numId w:val="9"/>
              </w:numPr>
              <w:ind w:left="242" w:hanging="180"/>
              <w:contextualSpacing/>
              <w:rPr>
                <w:rFonts w:cstheme="minorHAnsi"/>
                <w:b/>
                <w:sz w:val="14"/>
                <w:szCs w:val="14"/>
              </w:rPr>
            </w:pPr>
            <w:r w:rsidRPr="00E22433">
              <w:rPr>
                <w:rFonts w:cstheme="minorHAnsi"/>
                <w:sz w:val="14"/>
                <w:szCs w:val="14"/>
              </w:rPr>
              <w:t>All services must be linked to an Active Program Enrollment.</w:t>
            </w:r>
          </w:p>
          <w:p w:rsidR="00D44214" w:rsidRPr="00E22433" w:rsidRDefault="00D44214" w:rsidP="00D44214">
            <w:pPr>
              <w:numPr>
                <w:ilvl w:val="0"/>
                <w:numId w:val="26"/>
              </w:numPr>
              <w:ind w:left="129" w:hanging="129"/>
              <w:contextualSpacing/>
              <w:rPr>
                <w:rFonts w:cstheme="minorHAnsi"/>
                <w:b/>
                <w:sz w:val="14"/>
                <w:szCs w:val="14"/>
              </w:rPr>
            </w:pPr>
            <w:r w:rsidRPr="00E22433">
              <w:rPr>
                <w:rFonts w:cstheme="minorHAnsi"/>
                <w:b/>
                <w:sz w:val="14"/>
                <w:szCs w:val="14"/>
              </w:rPr>
              <w:t>ESD Policy 1020 Data Integrity and Performance Policy and Handbook:</w:t>
            </w:r>
          </w:p>
          <w:p w:rsidR="00D44214" w:rsidRPr="00E22433" w:rsidRDefault="00D44214" w:rsidP="00D44214">
            <w:pPr>
              <w:numPr>
                <w:ilvl w:val="1"/>
                <w:numId w:val="9"/>
              </w:numPr>
              <w:ind w:left="242" w:hanging="180"/>
              <w:contextualSpacing/>
              <w:rPr>
                <w:rFonts w:cstheme="minorHAnsi"/>
                <w:b/>
                <w:sz w:val="14"/>
                <w:szCs w:val="14"/>
              </w:rPr>
            </w:pPr>
            <w:r w:rsidRPr="00E22433">
              <w:rPr>
                <w:rFonts w:cstheme="minorHAnsi"/>
                <w:sz w:val="14"/>
                <w:szCs w:val="14"/>
              </w:rPr>
              <w:t xml:space="preserve">Services within the </w:t>
            </w:r>
            <w:proofErr w:type="spellStart"/>
            <w:r w:rsidRPr="00E22433">
              <w:rPr>
                <w:rFonts w:cstheme="minorHAnsi"/>
                <w:sz w:val="14"/>
                <w:szCs w:val="14"/>
              </w:rPr>
              <w:t>WorkSource</w:t>
            </w:r>
            <w:proofErr w:type="spellEnd"/>
            <w:r w:rsidRPr="00E22433">
              <w:rPr>
                <w:rFonts w:cstheme="minorHAnsi"/>
                <w:sz w:val="14"/>
                <w:szCs w:val="14"/>
              </w:rPr>
              <w:t xml:space="preserve"> Service Catalog are the source data for performance and outcome measurements across the </w:t>
            </w:r>
            <w:proofErr w:type="spellStart"/>
            <w:r w:rsidRPr="00E22433">
              <w:rPr>
                <w:rFonts w:cstheme="minorHAnsi"/>
                <w:sz w:val="14"/>
                <w:szCs w:val="14"/>
              </w:rPr>
              <w:t>WorkSource</w:t>
            </w:r>
            <w:proofErr w:type="spellEnd"/>
            <w:r w:rsidRPr="00E22433">
              <w:rPr>
                <w:rFonts w:cstheme="minorHAnsi"/>
                <w:sz w:val="14"/>
                <w:szCs w:val="14"/>
              </w:rPr>
              <w:t xml:space="preserve"> system.</w:t>
            </w:r>
          </w:p>
          <w:p w:rsidR="00D44214" w:rsidRPr="00E22433" w:rsidRDefault="00D44214" w:rsidP="00D44214">
            <w:pPr>
              <w:numPr>
                <w:ilvl w:val="1"/>
                <w:numId w:val="9"/>
              </w:numPr>
              <w:ind w:left="242" w:hanging="180"/>
              <w:contextualSpacing/>
              <w:rPr>
                <w:rFonts w:cstheme="minorHAnsi"/>
                <w:b/>
                <w:sz w:val="14"/>
                <w:szCs w:val="14"/>
              </w:rPr>
            </w:pPr>
            <w:r w:rsidRPr="00E22433">
              <w:rPr>
                <w:rFonts w:cstheme="minorHAnsi"/>
                <w:b/>
                <w:sz w:val="14"/>
                <w:szCs w:val="14"/>
              </w:rPr>
              <w:t>Stakeholders within the system must review the Services Catalog on a regular basis to ensure their knowledge of available services and definitions is maintained.</w:t>
            </w:r>
          </w:p>
          <w:p w:rsidR="00D44214" w:rsidRPr="00094200" w:rsidRDefault="00D44214" w:rsidP="00D44214">
            <w:pPr>
              <w:ind w:left="242"/>
              <w:contextualSpacing/>
              <w:rPr>
                <w:rFonts w:cstheme="minorHAnsi"/>
                <w:b/>
                <w:caps/>
                <w:sz w:val="18"/>
                <w:szCs w:val="18"/>
              </w:rPr>
            </w:pPr>
          </w:p>
        </w:tc>
        <w:tc>
          <w:tcPr>
            <w:tcW w:w="3870" w:type="dxa"/>
            <w:shd w:val="clear" w:color="auto" w:fill="FFFFFF" w:themeFill="background1"/>
          </w:tcPr>
          <w:p w:rsidR="00D76D2C" w:rsidRPr="00D76D2C" w:rsidRDefault="00D76D2C" w:rsidP="00D76D2C">
            <w:pPr>
              <w:shd w:val="clear" w:color="auto" w:fill="E7E6E6" w:themeFill="background2"/>
              <w:tabs>
                <w:tab w:val="center" w:pos="1827"/>
                <w:tab w:val="left" w:pos="2783"/>
              </w:tabs>
              <w:rPr>
                <w:rFonts w:cstheme="minorHAnsi"/>
                <w:b/>
                <w:sz w:val="16"/>
                <w:szCs w:val="16"/>
              </w:rPr>
            </w:pPr>
            <w:r>
              <w:rPr>
                <w:rFonts w:cstheme="minorHAnsi"/>
                <w:b/>
                <w:sz w:val="16"/>
                <w:szCs w:val="16"/>
              </w:rPr>
              <w:t>FILE REVIEW:</w:t>
            </w:r>
            <w:r>
              <w:rPr>
                <w:rFonts w:cstheme="minorHAnsi"/>
                <w:b/>
                <w:sz w:val="16"/>
                <w:szCs w:val="16"/>
              </w:rPr>
              <w:tab/>
            </w:r>
            <w:r>
              <w:rPr>
                <w:rFonts w:cstheme="minorHAnsi"/>
                <w:b/>
                <w:sz w:val="16"/>
                <w:szCs w:val="16"/>
              </w:rPr>
              <w:tab/>
            </w:r>
          </w:p>
          <w:p w:rsidR="00D76D2C" w:rsidRPr="00B077B6" w:rsidRDefault="00D76D2C" w:rsidP="00D76D2C">
            <w:pPr>
              <w:numPr>
                <w:ilvl w:val="0"/>
                <w:numId w:val="4"/>
              </w:numPr>
              <w:ind w:left="162" w:hanging="180"/>
              <w:contextualSpacing/>
              <w:rPr>
                <w:rFonts w:cstheme="minorHAnsi"/>
                <w:sz w:val="10"/>
                <w:szCs w:val="10"/>
              </w:rPr>
            </w:pPr>
            <w:r w:rsidRPr="00B077B6">
              <w:rPr>
                <w:rFonts w:cstheme="minorHAnsi"/>
                <w:sz w:val="16"/>
                <w:szCs w:val="16"/>
              </w:rPr>
              <w:t>Participant met all programmatic eligibility requirements</w:t>
            </w:r>
            <w:r w:rsidRPr="00B077B6">
              <w:rPr>
                <w:rFonts w:cstheme="minorHAnsi"/>
                <w:sz w:val="14"/>
                <w:szCs w:val="14"/>
              </w:rPr>
              <w:t xml:space="preserve">: </w:t>
            </w:r>
            <w:r w:rsidRPr="00B077B6">
              <w:rPr>
                <w:rFonts w:cstheme="minorHAnsi"/>
                <w:i/>
                <w:sz w:val="10"/>
                <w:szCs w:val="10"/>
              </w:rPr>
              <w:t>[20 CFR 680.110 and TEGL 19-16)</w:t>
            </w:r>
          </w:p>
          <w:p w:rsidR="00D76D2C" w:rsidRPr="00B077B6" w:rsidRDefault="009B6DDC" w:rsidP="00D76D2C">
            <w:pPr>
              <w:ind w:firstLine="162"/>
              <w:rPr>
                <w:rFonts w:cstheme="minorHAnsi"/>
                <w:b/>
                <w:sz w:val="16"/>
                <w:szCs w:val="16"/>
              </w:rPr>
            </w:pPr>
            <w:sdt>
              <w:sdtPr>
                <w:rPr>
                  <w:rFonts w:cstheme="minorHAnsi"/>
                  <w:b/>
                  <w:sz w:val="16"/>
                  <w:szCs w:val="16"/>
                </w:rPr>
                <w:id w:val="-1533716681"/>
                <w14:checkbox>
                  <w14:checked w14:val="0"/>
                  <w14:checkedState w14:val="2612" w14:font="MS Gothic"/>
                  <w14:uncheckedState w14:val="2610" w14:font="MS Gothic"/>
                </w14:checkbox>
              </w:sdtPr>
              <w:sdtEndPr/>
              <w:sdtContent>
                <w:r w:rsidR="00D76D2C" w:rsidRPr="00B077B6">
                  <w:rPr>
                    <w:rFonts w:ascii="Segoe UI Symbol" w:hAnsi="Segoe UI Symbol" w:cs="Segoe UI Symbol"/>
                    <w:b/>
                    <w:sz w:val="16"/>
                    <w:szCs w:val="16"/>
                  </w:rPr>
                  <w:t>☐</w:t>
                </w:r>
              </w:sdtContent>
            </w:sdt>
            <w:r w:rsidR="00D76D2C" w:rsidRPr="00B077B6">
              <w:rPr>
                <w:rFonts w:cstheme="minorHAnsi"/>
                <w:b/>
                <w:sz w:val="16"/>
                <w:szCs w:val="16"/>
              </w:rPr>
              <w:t xml:space="preserve"> YES, No Issues Identified</w:t>
            </w:r>
          </w:p>
          <w:p w:rsidR="00D76D2C" w:rsidRPr="00B077B6" w:rsidRDefault="009B6DDC" w:rsidP="00D76D2C">
            <w:pPr>
              <w:ind w:firstLine="162"/>
              <w:rPr>
                <w:rFonts w:cstheme="minorHAnsi"/>
                <w:b/>
                <w:sz w:val="16"/>
                <w:szCs w:val="16"/>
              </w:rPr>
            </w:pPr>
            <w:sdt>
              <w:sdtPr>
                <w:rPr>
                  <w:rFonts w:cstheme="minorHAnsi"/>
                  <w:b/>
                  <w:sz w:val="16"/>
                  <w:szCs w:val="16"/>
                </w:rPr>
                <w:id w:val="491448782"/>
                <w14:checkbox>
                  <w14:checked w14:val="0"/>
                  <w14:checkedState w14:val="2612" w14:font="MS Gothic"/>
                  <w14:uncheckedState w14:val="2610" w14:font="MS Gothic"/>
                </w14:checkbox>
              </w:sdtPr>
              <w:sdtEndPr/>
              <w:sdtContent>
                <w:r w:rsidR="00D76D2C" w:rsidRPr="00B077B6">
                  <w:rPr>
                    <w:rFonts w:ascii="Segoe UI Symbol" w:hAnsi="Segoe UI Symbol" w:cs="Segoe UI Symbol"/>
                    <w:b/>
                    <w:sz w:val="16"/>
                    <w:szCs w:val="16"/>
                  </w:rPr>
                  <w:t>☐</w:t>
                </w:r>
              </w:sdtContent>
            </w:sdt>
            <w:r w:rsidR="00D76D2C" w:rsidRPr="00B077B6">
              <w:rPr>
                <w:rFonts w:cstheme="minorHAnsi"/>
                <w:b/>
                <w:sz w:val="16"/>
                <w:szCs w:val="16"/>
              </w:rPr>
              <w:t xml:space="preserve"> NO, Unable to Validate</w:t>
            </w:r>
          </w:p>
          <w:p w:rsidR="00D76D2C" w:rsidRPr="00B077B6" w:rsidRDefault="00D76D2C" w:rsidP="00D76D2C">
            <w:pPr>
              <w:rPr>
                <w:rFonts w:cstheme="minorHAnsi"/>
                <w:b/>
                <w:sz w:val="6"/>
                <w:szCs w:val="6"/>
              </w:rPr>
            </w:pPr>
          </w:p>
          <w:p w:rsidR="00D76D2C" w:rsidRPr="00B077B6" w:rsidRDefault="00D76D2C" w:rsidP="00D76D2C">
            <w:pPr>
              <w:numPr>
                <w:ilvl w:val="0"/>
                <w:numId w:val="4"/>
              </w:numPr>
              <w:ind w:left="162" w:hanging="180"/>
              <w:contextualSpacing/>
              <w:rPr>
                <w:rFonts w:cstheme="minorHAnsi"/>
                <w:sz w:val="10"/>
                <w:szCs w:val="10"/>
              </w:rPr>
            </w:pPr>
            <w:r w:rsidRPr="00B077B6">
              <w:rPr>
                <w:rFonts w:cstheme="minorHAnsi"/>
                <w:sz w:val="16"/>
                <w:szCs w:val="16"/>
              </w:rPr>
              <w:t>There is documented evidence indicating a service other than self-service or information only activities was provided to the participant initiating program participation:</w:t>
            </w:r>
            <w:r w:rsidRPr="00B077B6">
              <w:rPr>
                <w:rFonts w:cstheme="minorHAnsi"/>
                <w:i/>
                <w:sz w:val="10"/>
                <w:szCs w:val="10"/>
              </w:rPr>
              <w:t>[20 CFR 680.110) and TEGL 19-16; TEGL 7-18]</w:t>
            </w:r>
          </w:p>
          <w:p w:rsidR="00D76D2C" w:rsidRPr="00B077B6" w:rsidRDefault="00D76D2C" w:rsidP="00D76D2C">
            <w:pPr>
              <w:ind w:left="162"/>
              <w:contextualSpacing/>
              <w:rPr>
                <w:rFonts w:cstheme="minorHAnsi"/>
                <w:sz w:val="4"/>
                <w:szCs w:val="4"/>
              </w:rPr>
            </w:pPr>
          </w:p>
          <w:p w:rsidR="00D76D2C" w:rsidRPr="00B077B6" w:rsidRDefault="009B6DDC" w:rsidP="00D76D2C">
            <w:pPr>
              <w:spacing w:line="256" w:lineRule="auto"/>
              <w:ind w:firstLine="162"/>
              <w:rPr>
                <w:rFonts w:cstheme="minorHAnsi"/>
                <w:b/>
                <w:sz w:val="14"/>
                <w:szCs w:val="14"/>
              </w:rPr>
            </w:pPr>
            <w:sdt>
              <w:sdtPr>
                <w:rPr>
                  <w:rFonts w:cstheme="minorHAnsi"/>
                  <w:b/>
                  <w:sz w:val="16"/>
                  <w:szCs w:val="16"/>
                </w:rPr>
                <w:id w:val="-270778345"/>
                <w14:checkbox>
                  <w14:checked w14:val="0"/>
                  <w14:checkedState w14:val="2612" w14:font="MS Gothic"/>
                  <w14:uncheckedState w14:val="2610" w14:font="MS Gothic"/>
                </w14:checkbox>
              </w:sdtPr>
              <w:sdtEndPr/>
              <w:sdtContent>
                <w:r w:rsidR="00D76D2C" w:rsidRPr="00B077B6">
                  <w:rPr>
                    <w:rFonts w:ascii="Segoe UI Symbol" w:hAnsi="Segoe UI Symbol" w:cs="Segoe UI Symbol"/>
                    <w:b/>
                    <w:sz w:val="16"/>
                    <w:szCs w:val="16"/>
                  </w:rPr>
                  <w:t>☐</w:t>
                </w:r>
              </w:sdtContent>
            </w:sdt>
            <w:r w:rsidR="00D76D2C" w:rsidRPr="00B077B6">
              <w:rPr>
                <w:rFonts w:cstheme="minorHAnsi"/>
                <w:b/>
                <w:sz w:val="16"/>
                <w:szCs w:val="16"/>
              </w:rPr>
              <w:t xml:space="preserve"> YES, Documented on one of following:</w:t>
            </w:r>
            <w:r w:rsidR="00D76D2C" w:rsidRPr="00B077B6">
              <w:rPr>
                <w:rFonts w:cstheme="minorHAnsi"/>
                <w:b/>
                <w:sz w:val="14"/>
                <w:szCs w:val="14"/>
              </w:rPr>
              <w:t xml:space="preserve"> </w:t>
            </w:r>
            <w:r w:rsidR="00D76D2C" w:rsidRPr="00B077B6">
              <w:rPr>
                <w:rFonts w:cstheme="minorHAnsi"/>
                <w:i/>
                <w:sz w:val="10"/>
                <w:szCs w:val="10"/>
              </w:rPr>
              <w:t>(TEGL 7-18)</w:t>
            </w:r>
          </w:p>
          <w:p w:rsidR="00D76D2C" w:rsidRPr="00B077B6" w:rsidRDefault="009B6DDC" w:rsidP="00D76D2C">
            <w:pPr>
              <w:spacing w:line="256" w:lineRule="auto"/>
              <w:ind w:firstLine="432"/>
              <w:rPr>
                <w:rFonts w:cstheme="minorHAnsi"/>
                <w:b/>
                <w:sz w:val="16"/>
                <w:szCs w:val="16"/>
              </w:rPr>
            </w:pPr>
            <w:sdt>
              <w:sdtPr>
                <w:rPr>
                  <w:rFonts w:cstheme="minorHAnsi"/>
                  <w:sz w:val="16"/>
                  <w:szCs w:val="16"/>
                </w:rPr>
                <w:id w:val="-68890435"/>
                <w14:checkbox>
                  <w14:checked w14:val="0"/>
                  <w14:checkedState w14:val="2612" w14:font="MS Gothic"/>
                  <w14:uncheckedState w14:val="2610" w14:font="MS Gothic"/>
                </w14:checkbox>
              </w:sdtPr>
              <w:sdtEndPr/>
              <w:sdtContent>
                <w:r w:rsidR="00D76D2C" w:rsidRPr="00FD0284">
                  <w:rPr>
                    <w:rFonts w:ascii="Segoe UI Symbol" w:hAnsi="Segoe UI Symbol" w:cs="Segoe UI Symbol"/>
                    <w:sz w:val="16"/>
                    <w:szCs w:val="16"/>
                  </w:rPr>
                  <w:t>☐</w:t>
                </w:r>
              </w:sdtContent>
            </w:sdt>
            <w:r w:rsidR="00D76D2C" w:rsidRPr="00B077B6">
              <w:rPr>
                <w:rFonts w:cstheme="minorHAnsi"/>
                <w:b/>
                <w:sz w:val="16"/>
                <w:szCs w:val="16"/>
              </w:rPr>
              <w:t xml:space="preserve"> </w:t>
            </w:r>
            <w:r w:rsidR="00D76D2C" w:rsidRPr="00B077B6">
              <w:rPr>
                <w:rFonts w:cstheme="minorHAnsi"/>
                <w:sz w:val="16"/>
                <w:szCs w:val="16"/>
              </w:rPr>
              <w:t>Individual Plan for Employment</w:t>
            </w:r>
          </w:p>
          <w:p w:rsidR="00D76D2C" w:rsidRPr="00B077B6" w:rsidRDefault="009B6DDC" w:rsidP="00D76D2C">
            <w:pPr>
              <w:spacing w:line="256" w:lineRule="auto"/>
              <w:ind w:firstLine="432"/>
              <w:rPr>
                <w:rFonts w:cstheme="minorHAnsi"/>
                <w:b/>
                <w:sz w:val="16"/>
                <w:szCs w:val="16"/>
              </w:rPr>
            </w:pPr>
            <w:sdt>
              <w:sdtPr>
                <w:rPr>
                  <w:rFonts w:cstheme="minorHAnsi"/>
                  <w:sz w:val="16"/>
                  <w:szCs w:val="16"/>
                </w:rPr>
                <w:id w:val="2096588090"/>
                <w14:checkbox>
                  <w14:checked w14:val="0"/>
                  <w14:checkedState w14:val="2612" w14:font="MS Gothic"/>
                  <w14:uncheckedState w14:val="2610" w14:font="MS Gothic"/>
                </w14:checkbox>
              </w:sdtPr>
              <w:sdtEndPr/>
              <w:sdtContent>
                <w:r w:rsidR="00D76D2C" w:rsidRPr="00FD0284">
                  <w:rPr>
                    <w:rFonts w:ascii="Segoe UI Symbol" w:hAnsi="Segoe UI Symbol" w:cs="Segoe UI Symbol"/>
                    <w:sz w:val="16"/>
                    <w:szCs w:val="16"/>
                  </w:rPr>
                  <w:t>☐</w:t>
                </w:r>
              </w:sdtContent>
            </w:sdt>
            <w:r w:rsidR="00D76D2C" w:rsidRPr="00B077B6">
              <w:rPr>
                <w:rFonts w:cstheme="minorHAnsi"/>
                <w:b/>
                <w:sz w:val="16"/>
                <w:szCs w:val="16"/>
              </w:rPr>
              <w:t xml:space="preserve"> </w:t>
            </w:r>
            <w:r w:rsidR="00D76D2C" w:rsidRPr="00B077B6">
              <w:rPr>
                <w:rFonts w:cstheme="minorHAnsi"/>
                <w:sz w:val="16"/>
                <w:szCs w:val="16"/>
              </w:rPr>
              <w:t>Electronic Records</w:t>
            </w:r>
          </w:p>
          <w:p w:rsidR="00D76D2C" w:rsidRPr="00B077B6" w:rsidRDefault="009B6DDC" w:rsidP="00D76D2C">
            <w:pPr>
              <w:spacing w:line="256" w:lineRule="auto"/>
              <w:ind w:firstLine="432"/>
              <w:rPr>
                <w:rFonts w:cstheme="minorHAnsi"/>
                <w:sz w:val="16"/>
                <w:szCs w:val="16"/>
              </w:rPr>
            </w:pPr>
            <w:sdt>
              <w:sdtPr>
                <w:rPr>
                  <w:rFonts w:cstheme="minorHAnsi"/>
                  <w:sz w:val="16"/>
                  <w:szCs w:val="16"/>
                </w:rPr>
                <w:id w:val="-1050988146"/>
                <w14:checkbox>
                  <w14:checked w14:val="0"/>
                  <w14:checkedState w14:val="2612" w14:font="MS Gothic"/>
                  <w14:uncheckedState w14:val="2610" w14:font="MS Gothic"/>
                </w14:checkbox>
              </w:sdtPr>
              <w:sdtEndPr/>
              <w:sdtContent>
                <w:r w:rsidR="00D76D2C" w:rsidRPr="00FD0284">
                  <w:rPr>
                    <w:rFonts w:ascii="Segoe UI Symbol" w:hAnsi="Segoe UI Symbol" w:cs="Segoe UI Symbol"/>
                    <w:sz w:val="16"/>
                    <w:szCs w:val="16"/>
                  </w:rPr>
                  <w:t>☐</w:t>
                </w:r>
              </w:sdtContent>
            </w:sdt>
            <w:r w:rsidR="00D76D2C" w:rsidRPr="00B077B6">
              <w:rPr>
                <w:rFonts w:cstheme="minorHAnsi"/>
                <w:b/>
                <w:sz w:val="16"/>
                <w:szCs w:val="16"/>
              </w:rPr>
              <w:t xml:space="preserve"> </w:t>
            </w:r>
            <w:r w:rsidR="00D76D2C" w:rsidRPr="00B077B6">
              <w:rPr>
                <w:rFonts w:cstheme="minorHAnsi"/>
                <w:sz w:val="16"/>
                <w:szCs w:val="16"/>
              </w:rPr>
              <w:t xml:space="preserve">Program intake documents such as eligibility </w:t>
            </w:r>
          </w:p>
          <w:p w:rsidR="00D76D2C" w:rsidRPr="00B077B6" w:rsidRDefault="00D76D2C" w:rsidP="00D76D2C">
            <w:pPr>
              <w:spacing w:line="256" w:lineRule="auto"/>
              <w:ind w:firstLine="432"/>
              <w:rPr>
                <w:rFonts w:cstheme="minorHAnsi"/>
                <w:sz w:val="16"/>
                <w:szCs w:val="16"/>
              </w:rPr>
            </w:pPr>
            <w:r w:rsidRPr="00B077B6">
              <w:rPr>
                <w:rFonts w:cstheme="minorHAnsi"/>
                <w:sz w:val="16"/>
                <w:szCs w:val="16"/>
              </w:rPr>
              <w:t xml:space="preserve">     determination documentation or program </w:t>
            </w:r>
          </w:p>
          <w:p w:rsidR="00D76D2C" w:rsidRPr="00B077B6" w:rsidRDefault="00D76D2C" w:rsidP="00D76D2C">
            <w:pPr>
              <w:spacing w:line="256" w:lineRule="auto"/>
              <w:ind w:firstLine="432"/>
              <w:rPr>
                <w:rFonts w:cstheme="minorHAnsi"/>
                <w:sz w:val="16"/>
                <w:szCs w:val="16"/>
              </w:rPr>
            </w:pPr>
            <w:r w:rsidRPr="00B077B6">
              <w:rPr>
                <w:rFonts w:cstheme="minorHAnsi"/>
                <w:sz w:val="16"/>
                <w:szCs w:val="16"/>
              </w:rPr>
              <w:t xml:space="preserve">     enrollment forms</w:t>
            </w:r>
          </w:p>
          <w:p w:rsidR="00D76D2C" w:rsidRPr="00B077B6" w:rsidRDefault="00D76D2C" w:rsidP="00D76D2C">
            <w:pPr>
              <w:spacing w:line="256" w:lineRule="auto"/>
              <w:ind w:firstLine="162"/>
              <w:rPr>
                <w:rFonts w:cstheme="minorHAnsi"/>
                <w:b/>
                <w:sz w:val="4"/>
                <w:szCs w:val="4"/>
              </w:rPr>
            </w:pPr>
          </w:p>
          <w:p w:rsidR="00D76D2C" w:rsidRPr="00B077B6" w:rsidRDefault="009B6DDC" w:rsidP="00D76D2C">
            <w:pPr>
              <w:spacing w:line="256" w:lineRule="auto"/>
              <w:ind w:firstLine="162"/>
              <w:rPr>
                <w:rFonts w:cstheme="minorHAnsi"/>
                <w:b/>
                <w:sz w:val="16"/>
                <w:szCs w:val="16"/>
              </w:rPr>
            </w:pPr>
            <w:sdt>
              <w:sdtPr>
                <w:rPr>
                  <w:rFonts w:cstheme="minorHAnsi"/>
                  <w:b/>
                  <w:sz w:val="16"/>
                  <w:szCs w:val="16"/>
                </w:rPr>
                <w:id w:val="1431708871"/>
                <w14:checkbox>
                  <w14:checked w14:val="0"/>
                  <w14:checkedState w14:val="2612" w14:font="MS Gothic"/>
                  <w14:uncheckedState w14:val="2610" w14:font="MS Gothic"/>
                </w14:checkbox>
              </w:sdtPr>
              <w:sdtEndPr/>
              <w:sdtContent>
                <w:r w:rsidR="00D76D2C" w:rsidRPr="00B077B6">
                  <w:rPr>
                    <w:rFonts w:ascii="Segoe UI Symbol" w:hAnsi="Segoe UI Symbol" w:cs="Segoe UI Symbol"/>
                    <w:b/>
                    <w:sz w:val="16"/>
                    <w:szCs w:val="16"/>
                  </w:rPr>
                  <w:t>☐</w:t>
                </w:r>
              </w:sdtContent>
            </w:sdt>
            <w:r w:rsidR="00D76D2C" w:rsidRPr="00B077B6">
              <w:rPr>
                <w:rFonts w:cstheme="minorHAnsi"/>
                <w:b/>
                <w:sz w:val="16"/>
                <w:szCs w:val="16"/>
              </w:rPr>
              <w:t xml:space="preserve"> NO, Unable to Validate   </w:t>
            </w:r>
          </w:p>
          <w:p w:rsidR="00D76D2C" w:rsidRPr="00B077B6" w:rsidRDefault="00D76D2C" w:rsidP="00D76D2C">
            <w:pPr>
              <w:ind w:left="162"/>
              <w:contextualSpacing/>
              <w:rPr>
                <w:rFonts w:cstheme="minorHAnsi"/>
                <w:sz w:val="6"/>
                <w:szCs w:val="6"/>
              </w:rPr>
            </w:pPr>
          </w:p>
          <w:p w:rsidR="00D76D2C" w:rsidRPr="00B077B6" w:rsidRDefault="00D76D2C" w:rsidP="00D76D2C">
            <w:pPr>
              <w:shd w:val="clear" w:color="auto" w:fill="E7E6E6" w:themeFill="background2"/>
              <w:ind w:left="-18"/>
              <w:rPr>
                <w:rFonts w:cstheme="minorHAnsi"/>
                <w:b/>
                <w:caps/>
                <w:sz w:val="16"/>
                <w:szCs w:val="16"/>
              </w:rPr>
            </w:pPr>
            <w:r w:rsidRPr="00B077B6">
              <w:rPr>
                <w:rFonts w:cstheme="minorHAnsi"/>
                <w:b/>
                <w:caps/>
                <w:sz w:val="16"/>
                <w:szCs w:val="16"/>
              </w:rPr>
              <w:t>Reporting:</w:t>
            </w:r>
          </w:p>
          <w:p w:rsidR="00D76D2C" w:rsidRPr="00B077B6" w:rsidRDefault="00D76D2C" w:rsidP="00D76D2C">
            <w:pPr>
              <w:numPr>
                <w:ilvl w:val="0"/>
                <w:numId w:val="4"/>
              </w:numPr>
              <w:ind w:left="162" w:hanging="180"/>
              <w:contextualSpacing/>
              <w:rPr>
                <w:rFonts w:cstheme="minorHAnsi"/>
                <w:sz w:val="10"/>
                <w:szCs w:val="10"/>
              </w:rPr>
            </w:pPr>
            <w:r w:rsidRPr="00B077B6">
              <w:rPr>
                <w:rFonts w:cstheme="minorHAnsi"/>
                <w:sz w:val="16"/>
                <w:szCs w:val="16"/>
              </w:rPr>
              <w:t xml:space="preserve">A service </w:t>
            </w:r>
            <w:r w:rsidRPr="00B077B6">
              <w:rPr>
                <w:rFonts w:eastAsia="Calibri" w:cstheme="minorHAnsi"/>
                <w:bCs/>
                <w:iCs/>
                <w:sz w:val="16"/>
                <w:szCs w:val="16"/>
              </w:rPr>
              <w:t>other than self-service or information-only activities</w:t>
            </w:r>
            <w:r w:rsidRPr="00B077B6">
              <w:rPr>
                <w:rFonts w:cstheme="minorHAnsi"/>
                <w:sz w:val="16"/>
                <w:szCs w:val="16"/>
              </w:rPr>
              <w:t xml:space="preserve"> is recorded in MIS on date of program enrollment:</w:t>
            </w:r>
            <w:r w:rsidRPr="00B077B6">
              <w:rPr>
                <w:rFonts w:cstheme="minorHAnsi"/>
                <w:b/>
                <w:sz w:val="10"/>
                <w:szCs w:val="10"/>
              </w:rPr>
              <w:t xml:space="preserve"> </w:t>
            </w:r>
            <w:r w:rsidRPr="00B077B6">
              <w:rPr>
                <w:rFonts w:cstheme="minorHAnsi"/>
                <w:i/>
                <w:sz w:val="10"/>
                <w:szCs w:val="10"/>
              </w:rPr>
              <w:t>(20 CFR 680.110) and TEGL 19-16; TEGL 7-18)</w:t>
            </w:r>
          </w:p>
          <w:p w:rsidR="00D76D2C" w:rsidRDefault="009B6DDC" w:rsidP="00D76D2C">
            <w:pPr>
              <w:ind w:left="162"/>
              <w:rPr>
                <w:rFonts w:cstheme="minorHAnsi"/>
                <w:b/>
                <w:sz w:val="16"/>
                <w:szCs w:val="16"/>
              </w:rPr>
            </w:pPr>
            <w:sdt>
              <w:sdtPr>
                <w:rPr>
                  <w:rFonts w:cstheme="minorHAnsi"/>
                  <w:b/>
                  <w:sz w:val="16"/>
                  <w:szCs w:val="16"/>
                </w:rPr>
                <w:id w:val="1082655177"/>
                <w14:checkbox>
                  <w14:checked w14:val="0"/>
                  <w14:checkedState w14:val="2612" w14:font="MS Gothic"/>
                  <w14:uncheckedState w14:val="2610" w14:font="MS Gothic"/>
                </w14:checkbox>
              </w:sdtPr>
              <w:sdtEndPr/>
              <w:sdtContent>
                <w:r w:rsidR="00D76D2C" w:rsidRPr="00B077B6">
                  <w:rPr>
                    <w:rFonts w:ascii="Segoe UI Symbol" w:eastAsia="MS Gothic" w:hAnsi="Segoe UI Symbol" w:cs="Segoe UI Symbol"/>
                    <w:b/>
                    <w:sz w:val="16"/>
                    <w:szCs w:val="16"/>
                  </w:rPr>
                  <w:t>☐</w:t>
                </w:r>
              </w:sdtContent>
            </w:sdt>
            <w:r w:rsidR="00D76D2C" w:rsidRPr="00B077B6">
              <w:rPr>
                <w:rFonts w:cstheme="minorHAnsi"/>
                <w:b/>
                <w:sz w:val="16"/>
                <w:szCs w:val="16"/>
              </w:rPr>
              <w:t xml:space="preserve"> YES</w:t>
            </w:r>
            <w:r w:rsidR="00D76D2C">
              <w:rPr>
                <w:rFonts w:cstheme="minorHAnsi"/>
                <w:b/>
                <w:sz w:val="16"/>
                <w:szCs w:val="16"/>
              </w:rPr>
              <w:t>, No Issue Identified</w:t>
            </w:r>
          </w:p>
          <w:p w:rsidR="00D76D2C" w:rsidRPr="00B077B6" w:rsidRDefault="009B6DDC" w:rsidP="00D76D2C">
            <w:pPr>
              <w:ind w:firstLine="162"/>
              <w:rPr>
                <w:rFonts w:cstheme="minorHAnsi"/>
                <w:b/>
                <w:caps/>
                <w:sz w:val="14"/>
                <w:szCs w:val="14"/>
              </w:rPr>
            </w:pPr>
            <w:sdt>
              <w:sdtPr>
                <w:rPr>
                  <w:rFonts w:cstheme="minorHAnsi"/>
                  <w:b/>
                  <w:sz w:val="16"/>
                  <w:szCs w:val="16"/>
                </w:rPr>
                <w:id w:val="1581793357"/>
                <w14:checkbox>
                  <w14:checked w14:val="0"/>
                  <w14:checkedState w14:val="2612" w14:font="MS Gothic"/>
                  <w14:uncheckedState w14:val="2610" w14:font="MS Gothic"/>
                </w14:checkbox>
              </w:sdtPr>
              <w:sdtEndPr/>
              <w:sdtContent>
                <w:r w:rsidR="00D76D2C" w:rsidRPr="00B077B6">
                  <w:rPr>
                    <w:rFonts w:ascii="Segoe UI Symbol" w:hAnsi="Segoe UI Symbol" w:cs="Segoe UI Symbol"/>
                    <w:b/>
                    <w:sz w:val="16"/>
                    <w:szCs w:val="16"/>
                  </w:rPr>
                  <w:t>☐</w:t>
                </w:r>
              </w:sdtContent>
            </w:sdt>
            <w:r w:rsidR="00D76D2C" w:rsidRPr="00B077B6">
              <w:rPr>
                <w:rFonts w:cstheme="minorHAnsi"/>
                <w:b/>
                <w:sz w:val="16"/>
                <w:szCs w:val="16"/>
              </w:rPr>
              <w:t xml:space="preserve"> NO</w:t>
            </w:r>
            <w:r w:rsidR="00D76D2C">
              <w:rPr>
                <w:rFonts w:cstheme="minorHAnsi"/>
                <w:b/>
                <w:sz w:val="16"/>
                <w:szCs w:val="16"/>
              </w:rPr>
              <w:t>, one or more issue identified</w:t>
            </w:r>
            <w:r w:rsidR="00D76D2C" w:rsidRPr="00B077B6">
              <w:rPr>
                <w:rFonts w:cstheme="minorHAnsi"/>
                <w:b/>
                <w:caps/>
                <w:sz w:val="14"/>
                <w:szCs w:val="14"/>
              </w:rPr>
              <w:t xml:space="preserve"> </w:t>
            </w:r>
          </w:p>
          <w:p w:rsidR="00D76D2C" w:rsidRPr="00B077B6" w:rsidRDefault="00D76D2C" w:rsidP="00D76D2C">
            <w:pPr>
              <w:ind w:left="162"/>
              <w:contextualSpacing/>
              <w:rPr>
                <w:rFonts w:cstheme="minorHAnsi"/>
                <w:sz w:val="4"/>
                <w:szCs w:val="4"/>
              </w:rPr>
            </w:pPr>
          </w:p>
          <w:p w:rsidR="00D44214" w:rsidRDefault="00D76D2C" w:rsidP="00D76D2C">
            <w:pPr>
              <w:tabs>
                <w:tab w:val="left" w:pos="2580"/>
              </w:tabs>
              <w:ind w:left="162"/>
              <w:rPr>
                <w:rFonts w:cstheme="minorHAnsi"/>
                <w:b/>
                <w:sz w:val="16"/>
                <w:szCs w:val="16"/>
              </w:rPr>
            </w:pPr>
            <w:r>
              <w:rPr>
                <w:rFonts w:cstheme="minorHAnsi"/>
                <w:b/>
                <w:sz w:val="16"/>
                <w:szCs w:val="16"/>
              </w:rPr>
              <w:tab/>
            </w:r>
          </w:p>
          <w:p w:rsidR="00D44214" w:rsidRPr="00B077B6" w:rsidRDefault="009B6DDC" w:rsidP="00D44214">
            <w:pPr>
              <w:ind w:firstLine="162"/>
              <w:rPr>
                <w:rFonts w:cstheme="minorHAnsi"/>
                <w:b/>
                <w:caps/>
                <w:sz w:val="14"/>
                <w:szCs w:val="14"/>
              </w:rPr>
            </w:pPr>
            <w:sdt>
              <w:sdtPr>
                <w:rPr>
                  <w:rFonts w:cstheme="minorHAnsi"/>
                  <w:b/>
                  <w:sz w:val="16"/>
                  <w:szCs w:val="16"/>
                </w:rPr>
                <w:id w:val="-1232461297"/>
                <w14:checkbox>
                  <w14:checked w14:val="0"/>
                  <w14:checkedState w14:val="2612" w14:font="MS Gothic"/>
                  <w14:uncheckedState w14:val="2610" w14:font="MS Gothic"/>
                </w14:checkbox>
              </w:sdtPr>
              <w:sdtEndPr/>
              <w:sdtContent>
                <w:r w:rsidR="00D44214" w:rsidRPr="00B077B6">
                  <w:rPr>
                    <w:rFonts w:ascii="Segoe UI Symbol" w:hAnsi="Segoe UI Symbol" w:cs="Segoe UI Symbol"/>
                    <w:b/>
                    <w:sz w:val="16"/>
                    <w:szCs w:val="16"/>
                  </w:rPr>
                  <w:t>☐</w:t>
                </w:r>
              </w:sdtContent>
            </w:sdt>
            <w:r w:rsidR="00D44214" w:rsidRPr="00B077B6">
              <w:rPr>
                <w:rFonts w:cstheme="minorHAnsi"/>
                <w:b/>
                <w:sz w:val="16"/>
                <w:szCs w:val="16"/>
              </w:rPr>
              <w:t xml:space="preserve"> NO</w:t>
            </w:r>
            <w:r w:rsidR="00D44214">
              <w:rPr>
                <w:rFonts w:cstheme="minorHAnsi"/>
                <w:b/>
                <w:sz w:val="16"/>
                <w:szCs w:val="16"/>
              </w:rPr>
              <w:t>, one or more issue identified</w:t>
            </w:r>
            <w:r w:rsidR="00D44214" w:rsidRPr="00B077B6">
              <w:rPr>
                <w:rFonts w:cstheme="minorHAnsi"/>
                <w:b/>
                <w:caps/>
                <w:sz w:val="14"/>
                <w:szCs w:val="14"/>
              </w:rPr>
              <w:t xml:space="preserve"> </w:t>
            </w:r>
          </w:p>
          <w:p w:rsidR="00D44214" w:rsidRPr="00B077B6" w:rsidRDefault="00D44214" w:rsidP="00D44214">
            <w:pPr>
              <w:ind w:left="162"/>
              <w:contextualSpacing/>
              <w:rPr>
                <w:rFonts w:cstheme="minorHAnsi"/>
                <w:sz w:val="4"/>
                <w:szCs w:val="4"/>
              </w:rPr>
            </w:pPr>
          </w:p>
          <w:p w:rsidR="00D44214" w:rsidRDefault="00D44214" w:rsidP="00D44214">
            <w:pPr>
              <w:ind w:firstLine="342"/>
              <w:rPr>
                <w:rFonts w:cstheme="minorHAnsi"/>
                <w:sz w:val="16"/>
                <w:szCs w:val="16"/>
              </w:rPr>
            </w:pPr>
          </w:p>
          <w:p w:rsidR="00E60AD9" w:rsidRDefault="00E60AD9" w:rsidP="00D44214">
            <w:pPr>
              <w:ind w:firstLine="342"/>
              <w:rPr>
                <w:rFonts w:cstheme="minorHAnsi"/>
                <w:sz w:val="16"/>
                <w:szCs w:val="16"/>
              </w:rPr>
            </w:pPr>
          </w:p>
          <w:p w:rsidR="00E60AD9" w:rsidRDefault="00E60AD9" w:rsidP="00D44214">
            <w:pPr>
              <w:ind w:firstLine="342"/>
              <w:rPr>
                <w:rFonts w:cstheme="minorHAnsi"/>
                <w:sz w:val="16"/>
                <w:szCs w:val="16"/>
              </w:rPr>
            </w:pPr>
          </w:p>
          <w:p w:rsidR="00E60AD9" w:rsidRDefault="00E60AD9" w:rsidP="00D44214">
            <w:pPr>
              <w:ind w:firstLine="342"/>
              <w:rPr>
                <w:rFonts w:cstheme="minorHAnsi"/>
                <w:sz w:val="16"/>
                <w:szCs w:val="16"/>
              </w:rPr>
            </w:pPr>
          </w:p>
          <w:p w:rsidR="00E60AD9" w:rsidRPr="00B077B6" w:rsidRDefault="00E60AD9" w:rsidP="00D44214">
            <w:pPr>
              <w:ind w:firstLine="342"/>
              <w:rPr>
                <w:rFonts w:cstheme="minorHAnsi"/>
                <w:sz w:val="16"/>
                <w:szCs w:val="16"/>
              </w:rPr>
            </w:pPr>
          </w:p>
        </w:tc>
        <w:tc>
          <w:tcPr>
            <w:tcW w:w="2070" w:type="dxa"/>
            <w:tcBorders>
              <w:top w:val="single" w:sz="2" w:space="0" w:color="auto"/>
            </w:tcBorders>
          </w:tcPr>
          <w:p w:rsidR="00D44214" w:rsidRPr="00B077B6" w:rsidRDefault="009B6DDC" w:rsidP="00D44214">
            <w:pPr>
              <w:rPr>
                <w:rFonts w:cstheme="minorHAnsi"/>
                <w:sz w:val="16"/>
                <w:szCs w:val="16"/>
              </w:rPr>
            </w:pPr>
            <w:sdt>
              <w:sdtPr>
                <w:rPr>
                  <w:rFonts w:cstheme="minorHAnsi"/>
                  <w:sz w:val="16"/>
                  <w:szCs w:val="16"/>
                </w:rPr>
                <w:id w:val="90450010"/>
                <w14:checkbox>
                  <w14:checked w14:val="0"/>
                  <w14:checkedState w14:val="2612" w14:font="MS Gothic"/>
                  <w14:uncheckedState w14:val="2610" w14:font="MS Gothic"/>
                </w14:checkbox>
              </w:sdtPr>
              <w:sdtEndPr/>
              <w:sdtContent>
                <w:r w:rsidR="00D44214" w:rsidRPr="00B077B6">
                  <w:rPr>
                    <w:rFonts w:ascii="Segoe UI Symbol" w:hAnsi="Segoe UI Symbol" w:cs="Segoe UI Symbol"/>
                    <w:sz w:val="16"/>
                    <w:szCs w:val="16"/>
                  </w:rPr>
                  <w:t>☐</w:t>
                </w:r>
              </w:sdtContent>
            </w:sdt>
            <w:r w:rsidR="00D44214" w:rsidRPr="00B077B6">
              <w:rPr>
                <w:rFonts w:cstheme="minorHAnsi"/>
                <w:sz w:val="16"/>
                <w:szCs w:val="16"/>
              </w:rPr>
              <w:t xml:space="preserve"> No Issues Identified</w:t>
            </w:r>
          </w:p>
          <w:p w:rsidR="00D44214" w:rsidRPr="00B077B6" w:rsidRDefault="00D44214" w:rsidP="00D44214">
            <w:pPr>
              <w:rPr>
                <w:rFonts w:cstheme="minorHAnsi"/>
                <w:sz w:val="10"/>
                <w:szCs w:val="10"/>
              </w:rPr>
            </w:pPr>
          </w:p>
          <w:p w:rsidR="00D44214" w:rsidRPr="00B077B6" w:rsidRDefault="009B6DDC" w:rsidP="00D44214">
            <w:pPr>
              <w:rPr>
                <w:rFonts w:cstheme="minorHAnsi"/>
                <w:sz w:val="16"/>
                <w:szCs w:val="16"/>
              </w:rPr>
            </w:pPr>
            <w:sdt>
              <w:sdtPr>
                <w:rPr>
                  <w:rFonts w:cstheme="minorHAnsi"/>
                  <w:sz w:val="16"/>
                  <w:szCs w:val="16"/>
                </w:rPr>
                <w:id w:val="1288006944"/>
                <w14:checkbox>
                  <w14:checked w14:val="0"/>
                  <w14:checkedState w14:val="2612" w14:font="MS Gothic"/>
                  <w14:uncheckedState w14:val="2610" w14:font="MS Gothic"/>
                </w14:checkbox>
              </w:sdtPr>
              <w:sdtEndPr/>
              <w:sdtContent>
                <w:r w:rsidR="00D44214" w:rsidRPr="00B077B6">
                  <w:rPr>
                    <w:rFonts w:ascii="Segoe UI Symbol" w:hAnsi="Segoe UI Symbol" w:cs="Segoe UI Symbol"/>
                    <w:sz w:val="16"/>
                    <w:szCs w:val="16"/>
                  </w:rPr>
                  <w:t>☐</w:t>
                </w:r>
              </w:sdtContent>
            </w:sdt>
            <w:r w:rsidR="00D44214" w:rsidRPr="00B077B6">
              <w:rPr>
                <w:rFonts w:cstheme="minorHAnsi"/>
                <w:sz w:val="16"/>
                <w:szCs w:val="16"/>
              </w:rPr>
              <w:t xml:space="preserve"> Items to Address</w:t>
            </w:r>
          </w:p>
          <w:p w:rsidR="00D44214" w:rsidRPr="00B077B6" w:rsidRDefault="00D44214" w:rsidP="00D44214">
            <w:pPr>
              <w:rPr>
                <w:rFonts w:cstheme="minorHAnsi"/>
                <w:sz w:val="10"/>
                <w:szCs w:val="10"/>
              </w:rPr>
            </w:pPr>
          </w:p>
          <w:p w:rsidR="00D44214" w:rsidRPr="00B077B6" w:rsidRDefault="009B6DDC" w:rsidP="00D44214">
            <w:pPr>
              <w:rPr>
                <w:rFonts w:cstheme="minorHAnsi"/>
                <w:sz w:val="16"/>
                <w:szCs w:val="16"/>
              </w:rPr>
            </w:pPr>
            <w:sdt>
              <w:sdtPr>
                <w:rPr>
                  <w:rFonts w:cstheme="minorHAnsi"/>
                  <w:sz w:val="16"/>
                  <w:szCs w:val="16"/>
                </w:rPr>
                <w:id w:val="-1290045353"/>
                <w14:checkbox>
                  <w14:checked w14:val="0"/>
                  <w14:checkedState w14:val="2612" w14:font="MS Gothic"/>
                  <w14:uncheckedState w14:val="2610" w14:font="MS Gothic"/>
                </w14:checkbox>
              </w:sdtPr>
              <w:sdtEndPr/>
              <w:sdtContent>
                <w:r w:rsidR="00D44214" w:rsidRPr="00B077B6">
                  <w:rPr>
                    <w:rFonts w:ascii="Segoe UI Symbol" w:hAnsi="Segoe UI Symbol" w:cs="Segoe UI Symbol"/>
                    <w:sz w:val="16"/>
                    <w:szCs w:val="16"/>
                  </w:rPr>
                  <w:t>☐</w:t>
                </w:r>
              </w:sdtContent>
            </w:sdt>
            <w:r w:rsidR="00D44214" w:rsidRPr="00B077B6">
              <w:rPr>
                <w:rFonts w:cstheme="minorHAnsi"/>
                <w:sz w:val="16"/>
                <w:szCs w:val="16"/>
              </w:rPr>
              <w:t xml:space="preserve"> Questioned Cost</w:t>
            </w:r>
          </w:p>
          <w:p w:rsidR="00D44214" w:rsidRPr="00B077B6" w:rsidRDefault="00D44214" w:rsidP="00D44214">
            <w:pPr>
              <w:rPr>
                <w:rFonts w:cstheme="minorHAnsi"/>
                <w:sz w:val="10"/>
                <w:szCs w:val="10"/>
              </w:rPr>
            </w:pPr>
          </w:p>
          <w:p w:rsidR="00D44214" w:rsidRPr="00B077B6" w:rsidRDefault="009B6DDC" w:rsidP="00D44214">
            <w:pPr>
              <w:rPr>
                <w:rFonts w:cstheme="minorHAnsi"/>
                <w:sz w:val="16"/>
                <w:szCs w:val="16"/>
              </w:rPr>
            </w:pPr>
            <w:sdt>
              <w:sdtPr>
                <w:rPr>
                  <w:rFonts w:cstheme="minorHAnsi"/>
                  <w:sz w:val="16"/>
                  <w:szCs w:val="16"/>
                </w:rPr>
                <w:id w:val="228199742"/>
                <w14:checkbox>
                  <w14:checked w14:val="0"/>
                  <w14:checkedState w14:val="2612" w14:font="MS Gothic"/>
                  <w14:uncheckedState w14:val="2610" w14:font="MS Gothic"/>
                </w14:checkbox>
              </w:sdtPr>
              <w:sdtEndPr/>
              <w:sdtContent>
                <w:r w:rsidR="00D44214" w:rsidRPr="00B077B6">
                  <w:rPr>
                    <w:rFonts w:ascii="Segoe UI Symbol" w:hAnsi="Segoe UI Symbol" w:cs="Segoe UI Symbol"/>
                    <w:sz w:val="16"/>
                    <w:szCs w:val="16"/>
                  </w:rPr>
                  <w:t>☐</w:t>
                </w:r>
              </w:sdtContent>
            </w:sdt>
            <w:r w:rsidR="00D44214" w:rsidRPr="00B077B6">
              <w:rPr>
                <w:rFonts w:cstheme="minorHAnsi"/>
                <w:sz w:val="16"/>
                <w:szCs w:val="16"/>
              </w:rPr>
              <w:t xml:space="preserve"> Data Validation Issues</w:t>
            </w:r>
          </w:p>
          <w:p w:rsidR="00D44214" w:rsidRPr="00B077B6" w:rsidRDefault="00D44214" w:rsidP="00D44214">
            <w:pPr>
              <w:rPr>
                <w:rFonts w:cstheme="minorHAnsi"/>
                <w:sz w:val="10"/>
                <w:szCs w:val="10"/>
              </w:rPr>
            </w:pPr>
          </w:p>
          <w:p w:rsidR="00D44214" w:rsidRPr="00B077B6" w:rsidRDefault="009B6DDC" w:rsidP="00D44214">
            <w:pPr>
              <w:rPr>
                <w:rFonts w:cstheme="minorHAnsi"/>
                <w:sz w:val="16"/>
                <w:szCs w:val="16"/>
              </w:rPr>
            </w:pPr>
            <w:sdt>
              <w:sdtPr>
                <w:rPr>
                  <w:rFonts w:cstheme="minorHAnsi"/>
                  <w:sz w:val="16"/>
                  <w:szCs w:val="16"/>
                </w:rPr>
                <w:id w:val="1584339486"/>
                <w14:checkbox>
                  <w14:checked w14:val="0"/>
                  <w14:checkedState w14:val="2612" w14:font="MS Gothic"/>
                  <w14:uncheckedState w14:val="2610" w14:font="MS Gothic"/>
                </w14:checkbox>
              </w:sdtPr>
              <w:sdtEndPr/>
              <w:sdtContent>
                <w:r w:rsidR="00D44214" w:rsidRPr="00B077B6">
                  <w:rPr>
                    <w:rFonts w:ascii="Segoe UI Symbol" w:hAnsi="Segoe UI Symbol" w:cs="Segoe UI Symbol"/>
                    <w:sz w:val="16"/>
                    <w:szCs w:val="16"/>
                  </w:rPr>
                  <w:t>☐</w:t>
                </w:r>
              </w:sdtContent>
            </w:sdt>
            <w:r w:rsidR="00D44214" w:rsidRPr="00B077B6">
              <w:rPr>
                <w:rFonts w:cstheme="minorHAnsi"/>
                <w:sz w:val="16"/>
                <w:szCs w:val="16"/>
              </w:rPr>
              <w:t xml:space="preserve"> Observation</w:t>
            </w:r>
          </w:p>
          <w:p w:rsidR="00D44214" w:rsidRPr="00B077B6" w:rsidRDefault="00D44214" w:rsidP="00D44214">
            <w:pPr>
              <w:rPr>
                <w:rFonts w:cstheme="minorHAnsi"/>
                <w:sz w:val="16"/>
                <w:szCs w:val="16"/>
              </w:rPr>
            </w:pPr>
          </w:p>
          <w:p w:rsidR="00D44214" w:rsidRPr="00B077B6" w:rsidRDefault="00D44214" w:rsidP="00D44214">
            <w:pPr>
              <w:rPr>
                <w:rFonts w:cstheme="minorHAnsi"/>
                <w:sz w:val="10"/>
                <w:szCs w:val="10"/>
              </w:rPr>
            </w:pPr>
          </w:p>
          <w:p w:rsidR="00D44214" w:rsidRPr="00B077B6" w:rsidRDefault="00D44214" w:rsidP="00D44214">
            <w:pPr>
              <w:rPr>
                <w:rFonts w:cstheme="minorHAnsi"/>
                <w:sz w:val="16"/>
                <w:szCs w:val="16"/>
              </w:rPr>
            </w:pPr>
            <w:r w:rsidRPr="00B077B6">
              <w:rPr>
                <w:rFonts w:cstheme="minorHAnsi"/>
                <w:sz w:val="16"/>
                <w:szCs w:val="16"/>
              </w:rPr>
              <w:t xml:space="preserve"> </w:t>
            </w:r>
          </w:p>
          <w:p w:rsidR="00D44214" w:rsidRPr="00B077B6" w:rsidRDefault="00D44214" w:rsidP="00D44214">
            <w:pPr>
              <w:rPr>
                <w:rFonts w:cstheme="minorHAnsi"/>
                <w:sz w:val="16"/>
                <w:szCs w:val="16"/>
              </w:rPr>
            </w:pPr>
          </w:p>
        </w:tc>
        <w:tc>
          <w:tcPr>
            <w:tcW w:w="2070" w:type="dxa"/>
            <w:gridSpan w:val="2"/>
            <w:tcBorders>
              <w:top w:val="single" w:sz="2" w:space="0" w:color="auto"/>
            </w:tcBorders>
          </w:tcPr>
          <w:p w:rsidR="00D44214" w:rsidRPr="00094200" w:rsidRDefault="009B6DDC" w:rsidP="00D44214">
            <w:pPr>
              <w:rPr>
                <w:rFonts w:cstheme="minorHAnsi"/>
                <w:sz w:val="16"/>
                <w:szCs w:val="16"/>
              </w:rPr>
            </w:pPr>
            <w:sdt>
              <w:sdtPr>
                <w:rPr>
                  <w:rFonts w:cstheme="minorHAnsi"/>
                  <w:sz w:val="16"/>
                  <w:szCs w:val="16"/>
                </w:rPr>
                <w:id w:val="1418985785"/>
                <w14:checkbox>
                  <w14:checked w14:val="0"/>
                  <w14:checkedState w14:val="2612" w14:font="MS Gothic"/>
                  <w14:uncheckedState w14:val="2610" w14:font="MS Gothic"/>
                </w14:checkbox>
              </w:sdtPr>
              <w:sdtEndPr/>
              <w:sdtContent>
                <w:r w:rsidR="00D44214" w:rsidRPr="00094200">
                  <w:rPr>
                    <w:rFonts w:ascii="Segoe UI Symbol" w:eastAsia="MS Gothic" w:hAnsi="Segoe UI Symbol" w:cs="Segoe UI Symbol"/>
                    <w:sz w:val="16"/>
                    <w:szCs w:val="16"/>
                  </w:rPr>
                  <w:t>☐</w:t>
                </w:r>
              </w:sdtContent>
            </w:sdt>
            <w:r w:rsidR="00D44214" w:rsidRPr="00094200">
              <w:rPr>
                <w:rFonts w:cstheme="minorHAnsi"/>
                <w:sz w:val="16"/>
                <w:szCs w:val="16"/>
              </w:rPr>
              <w:t xml:space="preserve"> No Action Required</w:t>
            </w:r>
          </w:p>
          <w:p w:rsidR="00D44214" w:rsidRPr="00094200" w:rsidRDefault="00D44214" w:rsidP="00D44214">
            <w:pPr>
              <w:rPr>
                <w:rFonts w:cstheme="minorHAnsi"/>
                <w:sz w:val="10"/>
                <w:szCs w:val="10"/>
              </w:rPr>
            </w:pPr>
          </w:p>
          <w:p w:rsidR="00D44214" w:rsidRPr="00094200" w:rsidRDefault="009B6DDC" w:rsidP="00D44214">
            <w:pPr>
              <w:rPr>
                <w:rFonts w:cstheme="minorHAnsi"/>
                <w:sz w:val="16"/>
                <w:szCs w:val="16"/>
              </w:rPr>
            </w:pPr>
            <w:sdt>
              <w:sdtPr>
                <w:rPr>
                  <w:rFonts w:cstheme="minorHAnsi"/>
                  <w:sz w:val="16"/>
                  <w:szCs w:val="16"/>
                </w:rPr>
                <w:id w:val="1294636630"/>
                <w14:checkbox>
                  <w14:checked w14:val="0"/>
                  <w14:checkedState w14:val="2612" w14:font="MS Gothic"/>
                  <w14:uncheckedState w14:val="2610" w14:font="MS Gothic"/>
                </w14:checkbox>
              </w:sdtPr>
              <w:sdtEndPr/>
              <w:sdtContent>
                <w:r w:rsidR="00D44214" w:rsidRPr="00094200">
                  <w:rPr>
                    <w:rFonts w:ascii="Segoe UI Symbol" w:eastAsia="MS Gothic" w:hAnsi="Segoe UI Symbol" w:cs="Segoe UI Symbol"/>
                    <w:sz w:val="16"/>
                    <w:szCs w:val="16"/>
                  </w:rPr>
                  <w:t>☐</w:t>
                </w:r>
              </w:sdtContent>
            </w:sdt>
            <w:r w:rsidR="00D44214" w:rsidRPr="00094200">
              <w:rPr>
                <w:rFonts w:cstheme="minorHAnsi"/>
                <w:sz w:val="16"/>
                <w:szCs w:val="16"/>
              </w:rPr>
              <w:t xml:space="preserve"> Action Required:</w:t>
            </w:r>
          </w:p>
          <w:p w:rsidR="00D44214" w:rsidRPr="00094200" w:rsidRDefault="00D44214" w:rsidP="00D44214">
            <w:pPr>
              <w:rPr>
                <w:rFonts w:eastAsiaTheme="minorHAnsi" w:cstheme="minorHAnsi"/>
                <w:b/>
                <w:sz w:val="10"/>
                <w:szCs w:val="10"/>
              </w:rPr>
            </w:pPr>
          </w:p>
          <w:p w:rsidR="00D44214" w:rsidRPr="00094200" w:rsidRDefault="009B6DDC" w:rsidP="00D44214">
            <w:pPr>
              <w:rPr>
                <w:rFonts w:cstheme="minorHAnsi"/>
                <w:sz w:val="16"/>
                <w:szCs w:val="16"/>
              </w:rPr>
            </w:pPr>
            <w:sdt>
              <w:sdtPr>
                <w:rPr>
                  <w:rFonts w:cstheme="minorHAnsi"/>
                  <w:sz w:val="16"/>
                  <w:szCs w:val="16"/>
                </w:rPr>
                <w:id w:val="1792098063"/>
                <w14:checkbox>
                  <w14:checked w14:val="0"/>
                  <w14:checkedState w14:val="2612" w14:font="MS Gothic"/>
                  <w14:uncheckedState w14:val="2610" w14:font="MS Gothic"/>
                </w14:checkbox>
              </w:sdtPr>
              <w:sdtEndPr/>
              <w:sdtContent>
                <w:r w:rsidR="00D44214" w:rsidRPr="00094200">
                  <w:rPr>
                    <w:rFonts w:ascii="Segoe UI Symbol" w:eastAsia="MS Gothic" w:hAnsi="Segoe UI Symbol" w:cs="Segoe UI Symbol"/>
                    <w:sz w:val="16"/>
                    <w:szCs w:val="16"/>
                  </w:rPr>
                  <w:t>☐</w:t>
                </w:r>
              </w:sdtContent>
            </w:sdt>
            <w:r w:rsidR="00D44214" w:rsidRPr="00094200">
              <w:rPr>
                <w:rFonts w:cstheme="minorHAnsi"/>
                <w:sz w:val="16"/>
                <w:szCs w:val="16"/>
              </w:rPr>
              <w:t xml:space="preserve"> Recommendation:</w:t>
            </w:r>
          </w:p>
          <w:p w:rsidR="00D44214" w:rsidRPr="00094200" w:rsidRDefault="00D44214" w:rsidP="00D44214">
            <w:pPr>
              <w:rPr>
                <w:rFonts w:cstheme="minorHAnsi"/>
                <w:sz w:val="10"/>
                <w:szCs w:val="10"/>
              </w:rPr>
            </w:pPr>
          </w:p>
          <w:p w:rsidR="00D44214" w:rsidRPr="00094200" w:rsidRDefault="00D44214" w:rsidP="00D44214">
            <w:pPr>
              <w:rPr>
                <w:rFonts w:cstheme="minorHAnsi"/>
                <w:sz w:val="16"/>
                <w:szCs w:val="16"/>
              </w:rPr>
            </w:pPr>
          </w:p>
          <w:p w:rsidR="00D44214" w:rsidRPr="00094200" w:rsidRDefault="00D44214" w:rsidP="00D44214">
            <w:pPr>
              <w:rPr>
                <w:rFonts w:cstheme="minorHAnsi"/>
                <w:sz w:val="16"/>
                <w:szCs w:val="16"/>
              </w:rPr>
            </w:pPr>
          </w:p>
        </w:tc>
      </w:tr>
      <w:tr w:rsidR="00D44214" w:rsidRPr="00094200" w:rsidTr="00F85CEA">
        <w:trPr>
          <w:trHeight w:val="1151"/>
        </w:trPr>
        <w:tc>
          <w:tcPr>
            <w:tcW w:w="3600" w:type="dxa"/>
            <w:tcBorders>
              <w:bottom w:val="single" w:sz="4" w:space="0" w:color="auto"/>
            </w:tcBorders>
            <w:shd w:val="clear" w:color="auto" w:fill="E2EFD9"/>
          </w:tcPr>
          <w:p w:rsidR="00D44214" w:rsidRPr="00094200" w:rsidRDefault="00D44214" w:rsidP="00D44214">
            <w:pPr>
              <w:rPr>
                <w:rFonts w:cstheme="minorHAnsi"/>
                <w:b/>
                <w:caps/>
                <w:sz w:val="20"/>
                <w:szCs w:val="20"/>
              </w:rPr>
            </w:pPr>
            <w:r w:rsidRPr="00094200">
              <w:rPr>
                <w:rFonts w:cstheme="minorHAnsi"/>
                <w:b/>
                <w:caps/>
                <w:sz w:val="18"/>
                <w:szCs w:val="18"/>
              </w:rPr>
              <w:t xml:space="preserve">2-b. </w:t>
            </w:r>
            <w:r w:rsidRPr="00094200">
              <w:rPr>
                <w:rFonts w:cstheme="minorHAnsi"/>
                <w:b/>
                <w:caps/>
                <w:sz w:val="20"/>
                <w:szCs w:val="20"/>
              </w:rPr>
              <w:t xml:space="preserve">Concurrent Program  </w:t>
            </w:r>
          </w:p>
          <w:p w:rsidR="00D44214" w:rsidRPr="00094200" w:rsidRDefault="00D44214" w:rsidP="00D44214">
            <w:pPr>
              <w:rPr>
                <w:rFonts w:cstheme="minorHAnsi"/>
                <w:b/>
                <w:caps/>
                <w:sz w:val="18"/>
                <w:szCs w:val="18"/>
              </w:rPr>
            </w:pPr>
            <w:r w:rsidRPr="00094200">
              <w:rPr>
                <w:rFonts w:cstheme="minorHAnsi"/>
                <w:b/>
                <w:caps/>
                <w:sz w:val="20"/>
                <w:szCs w:val="20"/>
              </w:rPr>
              <w:t xml:space="preserve">        Enrollment</w:t>
            </w:r>
            <w:r w:rsidRPr="00094200">
              <w:rPr>
                <w:rFonts w:cstheme="minorHAnsi"/>
                <w:b/>
                <w:caps/>
                <w:sz w:val="18"/>
                <w:szCs w:val="18"/>
              </w:rPr>
              <w:t xml:space="preserve"> </w:t>
            </w:r>
          </w:p>
          <w:p w:rsidR="00D44214" w:rsidRPr="00094200" w:rsidRDefault="00D44214" w:rsidP="00D44214">
            <w:pPr>
              <w:rPr>
                <w:rFonts w:cstheme="minorHAnsi"/>
                <w:b/>
                <w:caps/>
                <w:sz w:val="10"/>
                <w:szCs w:val="10"/>
              </w:rPr>
            </w:pPr>
          </w:p>
          <w:p w:rsidR="00D44214" w:rsidRPr="00094200" w:rsidRDefault="00D44214" w:rsidP="00D44214">
            <w:pPr>
              <w:tabs>
                <w:tab w:val="left" w:pos="129"/>
              </w:tabs>
              <w:autoSpaceDE w:val="0"/>
              <w:autoSpaceDN w:val="0"/>
              <w:adjustRightInd w:val="0"/>
              <w:rPr>
                <w:rFonts w:cstheme="minorHAnsi"/>
                <w:b/>
                <w:sz w:val="16"/>
                <w:szCs w:val="16"/>
                <w:u w:val="single"/>
              </w:rPr>
            </w:pPr>
            <w:r w:rsidRPr="00094200">
              <w:rPr>
                <w:rFonts w:cstheme="minorHAnsi"/>
                <w:b/>
                <w:sz w:val="16"/>
                <w:szCs w:val="16"/>
                <w:u w:val="single"/>
              </w:rPr>
              <w:t>TRACKING OF FUNDS</w:t>
            </w:r>
          </w:p>
          <w:p w:rsidR="00D44214" w:rsidRPr="00094200" w:rsidRDefault="00D44214" w:rsidP="00D44214">
            <w:pPr>
              <w:numPr>
                <w:ilvl w:val="0"/>
                <w:numId w:val="7"/>
              </w:numPr>
              <w:tabs>
                <w:tab w:val="left" w:pos="129"/>
              </w:tabs>
              <w:autoSpaceDE w:val="0"/>
              <w:autoSpaceDN w:val="0"/>
              <w:adjustRightInd w:val="0"/>
              <w:contextualSpacing/>
              <w:rPr>
                <w:rFonts w:cstheme="minorHAnsi"/>
                <w:b/>
                <w:caps/>
                <w:sz w:val="16"/>
                <w:szCs w:val="16"/>
              </w:rPr>
            </w:pPr>
            <w:r w:rsidRPr="00094200">
              <w:rPr>
                <w:rFonts w:cstheme="minorHAnsi"/>
                <w:b/>
                <w:caps/>
                <w:sz w:val="16"/>
                <w:szCs w:val="16"/>
              </w:rPr>
              <w:t>TEGL 19-16</w:t>
            </w:r>
          </w:p>
          <w:p w:rsidR="00D44214" w:rsidRPr="00094200" w:rsidRDefault="00D44214" w:rsidP="00D44214">
            <w:pPr>
              <w:numPr>
                <w:ilvl w:val="1"/>
                <w:numId w:val="9"/>
              </w:numPr>
              <w:ind w:left="242" w:hanging="180"/>
              <w:contextualSpacing/>
              <w:rPr>
                <w:rFonts w:cstheme="minorHAnsi"/>
                <w:caps/>
                <w:sz w:val="16"/>
                <w:szCs w:val="16"/>
              </w:rPr>
            </w:pPr>
            <w:r w:rsidRPr="00094200">
              <w:rPr>
                <w:rFonts w:cstheme="minorHAnsi"/>
                <w:sz w:val="16"/>
                <w:szCs w:val="16"/>
              </w:rPr>
              <w:t>Local program operators must</w:t>
            </w:r>
            <w:r w:rsidRPr="00094200">
              <w:rPr>
                <w:rFonts w:cstheme="minorHAnsi"/>
                <w:b/>
                <w:sz w:val="16"/>
                <w:szCs w:val="16"/>
              </w:rPr>
              <w:t xml:space="preserve"> identify and track the funding streams </w:t>
            </w:r>
            <w:r w:rsidRPr="00094200">
              <w:rPr>
                <w:rFonts w:cstheme="minorHAnsi"/>
                <w:sz w:val="16"/>
                <w:szCs w:val="16"/>
              </w:rPr>
              <w:t xml:space="preserve">which pay the costs of services provided to individuals who are concurrently enrolled, and </w:t>
            </w:r>
          </w:p>
          <w:p w:rsidR="00D44214" w:rsidRPr="00094200" w:rsidRDefault="00D44214" w:rsidP="00D44214">
            <w:pPr>
              <w:numPr>
                <w:ilvl w:val="1"/>
                <w:numId w:val="9"/>
              </w:numPr>
              <w:ind w:left="242" w:hanging="180"/>
              <w:contextualSpacing/>
              <w:rPr>
                <w:rFonts w:cstheme="minorHAnsi"/>
                <w:caps/>
                <w:sz w:val="16"/>
                <w:szCs w:val="16"/>
              </w:rPr>
            </w:pPr>
            <w:r w:rsidRPr="00094200">
              <w:rPr>
                <w:rFonts w:cstheme="minorHAnsi"/>
                <w:sz w:val="16"/>
                <w:szCs w:val="16"/>
              </w:rPr>
              <w:t xml:space="preserve">Ensure no duplication of services. </w:t>
            </w:r>
          </w:p>
          <w:p w:rsidR="00D44214" w:rsidRPr="00094200" w:rsidRDefault="00D44214" w:rsidP="00D44214">
            <w:pPr>
              <w:rPr>
                <w:rFonts w:cstheme="minorHAnsi"/>
                <w:b/>
                <w:caps/>
                <w:sz w:val="18"/>
                <w:szCs w:val="18"/>
              </w:rPr>
            </w:pPr>
          </w:p>
        </w:tc>
        <w:tc>
          <w:tcPr>
            <w:tcW w:w="3870" w:type="dxa"/>
            <w:tcBorders>
              <w:bottom w:val="single" w:sz="4" w:space="0" w:color="auto"/>
            </w:tcBorders>
            <w:shd w:val="clear" w:color="auto" w:fill="FFFFFF" w:themeFill="background1"/>
          </w:tcPr>
          <w:p w:rsidR="00D44214" w:rsidRPr="00B077B6" w:rsidRDefault="009B6DDC" w:rsidP="00654375">
            <w:pPr>
              <w:shd w:val="clear" w:color="auto" w:fill="E7E6E6" w:themeFill="background2"/>
              <w:rPr>
                <w:rFonts w:cstheme="minorHAnsi"/>
                <w:b/>
                <w:sz w:val="16"/>
                <w:szCs w:val="16"/>
              </w:rPr>
            </w:pPr>
            <w:sdt>
              <w:sdtPr>
                <w:rPr>
                  <w:rFonts w:cstheme="minorHAnsi"/>
                  <w:b/>
                  <w:sz w:val="16"/>
                  <w:szCs w:val="16"/>
                </w:rPr>
                <w:id w:val="304824715"/>
                <w14:checkbox>
                  <w14:checked w14:val="0"/>
                  <w14:checkedState w14:val="2612" w14:font="MS Gothic"/>
                  <w14:uncheckedState w14:val="2610" w14:font="MS Gothic"/>
                </w14:checkbox>
              </w:sdtPr>
              <w:sdtEndPr/>
              <w:sdtContent>
                <w:r w:rsidR="00D44214" w:rsidRPr="00B077B6">
                  <w:rPr>
                    <w:rFonts w:ascii="Segoe UI Symbol" w:hAnsi="Segoe UI Symbol" w:cs="Segoe UI Symbol"/>
                    <w:b/>
                    <w:sz w:val="16"/>
                    <w:szCs w:val="16"/>
                  </w:rPr>
                  <w:t>☐</w:t>
                </w:r>
              </w:sdtContent>
            </w:sdt>
            <w:r w:rsidR="00D44214" w:rsidRPr="00B077B6">
              <w:rPr>
                <w:rFonts w:cstheme="minorHAnsi"/>
                <w:b/>
                <w:sz w:val="16"/>
                <w:szCs w:val="16"/>
              </w:rPr>
              <w:t xml:space="preserve"> N/A</w:t>
            </w:r>
          </w:p>
          <w:p w:rsidR="00D44214" w:rsidRPr="00B077B6" w:rsidRDefault="00D44214" w:rsidP="00D44214">
            <w:pPr>
              <w:rPr>
                <w:rFonts w:cstheme="minorHAnsi"/>
                <w:b/>
                <w:caps/>
                <w:sz w:val="6"/>
                <w:szCs w:val="6"/>
              </w:rPr>
            </w:pPr>
          </w:p>
          <w:p w:rsidR="00D44214" w:rsidRPr="00B077B6" w:rsidRDefault="00D44214" w:rsidP="00E2105E">
            <w:pPr>
              <w:shd w:val="clear" w:color="auto" w:fill="E7E6E6" w:themeFill="background2"/>
              <w:ind w:left="-18"/>
              <w:rPr>
                <w:rFonts w:cstheme="minorHAnsi"/>
                <w:b/>
                <w:caps/>
                <w:sz w:val="16"/>
                <w:szCs w:val="16"/>
              </w:rPr>
            </w:pPr>
            <w:r w:rsidRPr="00B077B6">
              <w:rPr>
                <w:rFonts w:cstheme="minorHAnsi"/>
                <w:b/>
                <w:caps/>
                <w:sz w:val="16"/>
                <w:szCs w:val="16"/>
              </w:rPr>
              <w:t>Reporting:</w:t>
            </w:r>
          </w:p>
          <w:p w:rsidR="00D44214" w:rsidRPr="00B077B6" w:rsidRDefault="00D44214" w:rsidP="00D44214">
            <w:pPr>
              <w:numPr>
                <w:ilvl w:val="0"/>
                <w:numId w:val="4"/>
              </w:numPr>
              <w:ind w:left="162" w:hanging="180"/>
              <w:contextualSpacing/>
              <w:rPr>
                <w:rFonts w:cstheme="minorHAnsi"/>
                <w:b/>
                <w:sz w:val="10"/>
                <w:szCs w:val="10"/>
              </w:rPr>
            </w:pPr>
            <w:r w:rsidRPr="00B077B6">
              <w:rPr>
                <w:rFonts w:cstheme="minorHAnsi"/>
                <w:sz w:val="16"/>
                <w:szCs w:val="16"/>
              </w:rPr>
              <w:t xml:space="preserve">Program enrollments are correctly recorded in MIS: </w:t>
            </w:r>
            <w:r w:rsidRPr="00B077B6">
              <w:rPr>
                <w:rFonts w:cstheme="minorHAnsi"/>
                <w:i/>
                <w:sz w:val="10"/>
                <w:szCs w:val="10"/>
              </w:rPr>
              <w:t>(20 CFR 677.160)</w:t>
            </w:r>
          </w:p>
          <w:p w:rsidR="00D44214" w:rsidRDefault="009B6DDC" w:rsidP="00D44214">
            <w:pPr>
              <w:ind w:left="162"/>
              <w:rPr>
                <w:rFonts w:cstheme="minorHAnsi"/>
                <w:b/>
                <w:sz w:val="16"/>
                <w:szCs w:val="16"/>
              </w:rPr>
            </w:pPr>
            <w:sdt>
              <w:sdtPr>
                <w:rPr>
                  <w:rFonts w:cstheme="minorHAnsi"/>
                  <w:b/>
                  <w:sz w:val="16"/>
                  <w:szCs w:val="16"/>
                </w:rPr>
                <w:id w:val="-943296345"/>
                <w14:checkbox>
                  <w14:checked w14:val="0"/>
                  <w14:checkedState w14:val="2612" w14:font="MS Gothic"/>
                  <w14:uncheckedState w14:val="2610" w14:font="MS Gothic"/>
                </w14:checkbox>
              </w:sdtPr>
              <w:sdtEndPr/>
              <w:sdtContent>
                <w:r w:rsidR="00D44214" w:rsidRPr="00B077B6">
                  <w:rPr>
                    <w:rFonts w:ascii="Segoe UI Symbol" w:eastAsia="MS Gothic" w:hAnsi="Segoe UI Symbol" w:cs="Segoe UI Symbol"/>
                    <w:b/>
                    <w:sz w:val="16"/>
                    <w:szCs w:val="16"/>
                  </w:rPr>
                  <w:t>☐</w:t>
                </w:r>
              </w:sdtContent>
            </w:sdt>
            <w:r w:rsidR="00D44214" w:rsidRPr="00B077B6">
              <w:rPr>
                <w:rFonts w:cstheme="minorHAnsi"/>
                <w:b/>
                <w:sz w:val="16"/>
                <w:szCs w:val="16"/>
              </w:rPr>
              <w:t xml:space="preserve"> YES</w:t>
            </w:r>
            <w:r w:rsidR="00D44214">
              <w:rPr>
                <w:rFonts w:cstheme="minorHAnsi"/>
                <w:b/>
                <w:sz w:val="16"/>
                <w:szCs w:val="16"/>
              </w:rPr>
              <w:t>, No Issue Identified</w:t>
            </w:r>
          </w:p>
          <w:p w:rsidR="00D44214" w:rsidRPr="00B077B6" w:rsidRDefault="009B6DDC" w:rsidP="00D44214">
            <w:pPr>
              <w:ind w:firstLine="162"/>
              <w:rPr>
                <w:rFonts w:cstheme="minorHAnsi"/>
                <w:b/>
                <w:caps/>
                <w:sz w:val="14"/>
                <w:szCs w:val="14"/>
              </w:rPr>
            </w:pPr>
            <w:sdt>
              <w:sdtPr>
                <w:rPr>
                  <w:rFonts w:cstheme="minorHAnsi"/>
                  <w:b/>
                  <w:sz w:val="16"/>
                  <w:szCs w:val="16"/>
                </w:rPr>
                <w:id w:val="415212105"/>
                <w14:checkbox>
                  <w14:checked w14:val="0"/>
                  <w14:checkedState w14:val="2612" w14:font="MS Gothic"/>
                  <w14:uncheckedState w14:val="2610" w14:font="MS Gothic"/>
                </w14:checkbox>
              </w:sdtPr>
              <w:sdtEndPr/>
              <w:sdtContent>
                <w:r w:rsidR="00D44214" w:rsidRPr="00B077B6">
                  <w:rPr>
                    <w:rFonts w:ascii="Segoe UI Symbol" w:hAnsi="Segoe UI Symbol" w:cs="Segoe UI Symbol"/>
                    <w:b/>
                    <w:sz w:val="16"/>
                    <w:szCs w:val="16"/>
                  </w:rPr>
                  <w:t>☐</w:t>
                </w:r>
              </w:sdtContent>
            </w:sdt>
            <w:r w:rsidR="00D44214" w:rsidRPr="00B077B6">
              <w:rPr>
                <w:rFonts w:cstheme="minorHAnsi"/>
                <w:b/>
                <w:sz w:val="16"/>
                <w:szCs w:val="16"/>
              </w:rPr>
              <w:t xml:space="preserve"> NO</w:t>
            </w:r>
            <w:r w:rsidR="00D44214">
              <w:rPr>
                <w:rFonts w:cstheme="minorHAnsi"/>
                <w:b/>
                <w:sz w:val="16"/>
                <w:szCs w:val="16"/>
              </w:rPr>
              <w:t>, one or more issue identified</w:t>
            </w:r>
            <w:r w:rsidR="00D44214" w:rsidRPr="00B077B6">
              <w:rPr>
                <w:rFonts w:cstheme="minorHAnsi"/>
                <w:b/>
                <w:caps/>
                <w:sz w:val="14"/>
                <w:szCs w:val="14"/>
              </w:rPr>
              <w:t xml:space="preserve"> </w:t>
            </w:r>
          </w:p>
          <w:p w:rsidR="00D44214" w:rsidRPr="00B077B6" w:rsidRDefault="00D44214" w:rsidP="00D44214">
            <w:pPr>
              <w:rPr>
                <w:rFonts w:cstheme="minorHAnsi"/>
                <w:sz w:val="6"/>
                <w:szCs w:val="6"/>
              </w:rPr>
            </w:pPr>
          </w:p>
          <w:p w:rsidR="00D44214" w:rsidRPr="00B077B6" w:rsidRDefault="00D44214" w:rsidP="00D44214">
            <w:pPr>
              <w:numPr>
                <w:ilvl w:val="0"/>
                <w:numId w:val="4"/>
              </w:numPr>
              <w:ind w:left="162" w:hanging="180"/>
              <w:contextualSpacing/>
              <w:rPr>
                <w:rFonts w:cstheme="minorHAnsi"/>
                <w:b/>
                <w:sz w:val="16"/>
                <w:szCs w:val="16"/>
              </w:rPr>
            </w:pPr>
            <w:r w:rsidRPr="00B077B6">
              <w:rPr>
                <w:rFonts w:cstheme="minorHAnsi"/>
                <w:sz w:val="16"/>
                <w:szCs w:val="16"/>
              </w:rPr>
              <w:t xml:space="preserve">Services are correctly recorded in MIS and assigned to the appropriate program: </w:t>
            </w:r>
            <w:r w:rsidRPr="00B077B6">
              <w:rPr>
                <w:rFonts w:cstheme="minorHAnsi"/>
                <w:i/>
                <w:sz w:val="10"/>
                <w:szCs w:val="10"/>
              </w:rPr>
              <w:t>(20 CFR 677.160)</w:t>
            </w:r>
          </w:p>
          <w:p w:rsidR="00D44214" w:rsidRDefault="009B6DDC" w:rsidP="00D44214">
            <w:pPr>
              <w:ind w:left="162"/>
              <w:rPr>
                <w:rFonts w:cstheme="minorHAnsi"/>
                <w:b/>
                <w:sz w:val="16"/>
                <w:szCs w:val="16"/>
              </w:rPr>
            </w:pPr>
            <w:sdt>
              <w:sdtPr>
                <w:rPr>
                  <w:rFonts w:cstheme="minorHAnsi"/>
                  <w:b/>
                  <w:sz w:val="16"/>
                  <w:szCs w:val="16"/>
                </w:rPr>
                <w:id w:val="837266659"/>
                <w14:checkbox>
                  <w14:checked w14:val="0"/>
                  <w14:checkedState w14:val="2612" w14:font="MS Gothic"/>
                  <w14:uncheckedState w14:val="2610" w14:font="MS Gothic"/>
                </w14:checkbox>
              </w:sdtPr>
              <w:sdtEndPr/>
              <w:sdtContent>
                <w:r w:rsidR="00D44214" w:rsidRPr="00B077B6">
                  <w:rPr>
                    <w:rFonts w:ascii="Segoe UI Symbol" w:eastAsia="MS Gothic" w:hAnsi="Segoe UI Symbol" w:cs="Segoe UI Symbol"/>
                    <w:b/>
                    <w:sz w:val="16"/>
                    <w:szCs w:val="16"/>
                  </w:rPr>
                  <w:t>☐</w:t>
                </w:r>
              </w:sdtContent>
            </w:sdt>
            <w:r w:rsidR="00D44214" w:rsidRPr="00B077B6">
              <w:rPr>
                <w:rFonts w:cstheme="minorHAnsi"/>
                <w:b/>
                <w:sz w:val="16"/>
                <w:szCs w:val="16"/>
              </w:rPr>
              <w:t xml:space="preserve"> YES</w:t>
            </w:r>
            <w:r w:rsidR="00D44214">
              <w:rPr>
                <w:rFonts w:cstheme="minorHAnsi"/>
                <w:b/>
                <w:sz w:val="16"/>
                <w:szCs w:val="16"/>
              </w:rPr>
              <w:t>, No Issue Identified</w:t>
            </w:r>
          </w:p>
          <w:p w:rsidR="00D44214" w:rsidRPr="00B077B6" w:rsidRDefault="009B6DDC" w:rsidP="00D44214">
            <w:pPr>
              <w:ind w:firstLine="162"/>
              <w:rPr>
                <w:rFonts w:cstheme="minorHAnsi"/>
                <w:b/>
                <w:caps/>
                <w:sz w:val="14"/>
                <w:szCs w:val="14"/>
              </w:rPr>
            </w:pPr>
            <w:sdt>
              <w:sdtPr>
                <w:rPr>
                  <w:rFonts w:cstheme="minorHAnsi"/>
                  <w:b/>
                  <w:sz w:val="16"/>
                  <w:szCs w:val="16"/>
                </w:rPr>
                <w:id w:val="-405152522"/>
                <w14:checkbox>
                  <w14:checked w14:val="0"/>
                  <w14:checkedState w14:val="2612" w14:font="MS Gothic"/>
                  <w14:uncheckedState w14:val="2610" w14:font="MS Gothic"/>
                </w14:checkbox>
              </w:sdtPr>
              <w:sdtEndPr/>
              <w:sdtContent>
                <w:r w:rsidR="00D44214" w:rsidRPr="00B077B6">
                  <w:rPr>
                    <w:rFonts w:ascii="Segoe UI Symbol" w:hAnsi="Segoe UI Symbol" w:cs="Segoe UI Symbol"/>
                    <w:b/>
                    <w:sz w:val="16"/>
                    <w:szCs w:val="16"/>
                  </w:rPr>
                  <w:t>☐</w:t>
                </w:r>
              </w:sdtContent>
            </w:sdt>
            <w:r w:rsidR="00D44214" w:rsidRPr="00B077B6">
              <w:rPr>
                <w:rFonts w:cstheme="minorHAnsi"/>
                <w:b/>
                <w:sz w:val="16"/>
                <w:szCs w:val="16"/>
              </w:rPr>
              <w:t xml:space="preserve"> NO</w:t>
            </w:r>
            <w:r w:rsidR="00D44214">
              <w:rPr>
                <w:rFonts w:cstheme="minorHAnsi"/>
                <w:b/>
                <w:sz w:val="16"/>
                <w:szCs w:val="16"/>
              </w:rPr>
              <w:t>, one or more issue identified</w:t>
            </w:r>
            <w:r w:rsidR="00D44214" w:rsidRPr="00B077B6">
              <w:rPr>
                <w:rFonts w:cstheme="minorHAnsi"/>
                <w:b/>
                <w:caps/>
                <w:sz w:val="14"/>
                <w:szCs w:val="14"/>
              </w:rPr>
              <w:t xml:space="preserve"> </w:t>
            </w:r>
          </w:p>
          <w:p w:rsidR="00D44214" w:rsidRPr="00B077B6" w:rsidRDefault="00D44214" w:rsidP="00D44214">
            <w:pPr>
              <w:ind w:firstLine="162"/>
              <w:rPr>
                <w:rFonts w:cstheme="minorHAnsi"/>
                <w:sz w:val="16"/>
                <w:szCs w:val="16"/>
              </w:rPr>
            </w:pPr>
          </w:p>
        </w:tc>
        <w:tc>
          <w:tcPr>
            <w:tcW w:w="2070" w:type="dxa"/>
            <w:tcBorders>
              <w:top w:val="single" w:sz="2" w:space="0" w:color="auto"/>
            </w:tcBorders>
          </w:tcPr>
          <w:p w:rsidR="00D44214" w:rsidRPr="00B077B6" w:rsidRDefault="009B6DDC" w:rsidP="00D44214">
            <w:pPr>
              <w:rPr>
                <w:rFonts w:cstheme="minorHAnsi"/>
                <w:sz w:val="16"/>
                <w:szCs w:val="16"/>
              </w:rPr>
            </w:pPr>
            <w:sdt>
              <w:sdtPr>
                <w:rPr>
                  <w:rFonts w:cstheme="minorHAnsi"/>
                  <w:sz w:val="16"/>
                  <w:szCs w:val="16"/>
                </w:rPr>
                <w:id w:val="-140887807"/>
                <w14:checkbox>
                  <w14:checked w14:val="0"/>
                  <w14:checkedState w14:val="2612" w14:font="MS Gothic"/>
                  <w14:uncheckedState w14:val="2610" w14:font="MS Gothic"/>
                </w14:checkbox>
              </w:sdtPr>
              <w:sdtEndPr/>
              <w:sdtContent>
                <w:r w:rsidR="00D44214" w:rsidRPr="00B077B6">
                  <w:rPr>
                    <w:rFonts w:ascii="Segoe UI Symbol" w:hAnsi="Segoe UI Symbol" w:cs="Segoe UI Symbol"/>
                    <w:sz w:val="16"/>
                    <w:szCs w:val="16"/>
                  </w:rPr>
                  <w:t>☐</w:t>
                </w:r>
              </w:sdtContent>
            </w:sdt>
            <w:r w:rsidR="00D44214" w:rsidRPr="00B077B6">
              <w:rPr>
                <w:rFonts w:cstheme="minorHAnsi"/>
                <w:sz w:val="16"/>
                <w:szCs w:val="16"/>
              </w:rPr>
              <w:t xml:space="preserve"> No Issues Identified</w:t>
            </w:r>
          </w:p>
          <w:p w:rsidR="00D44214" w:rsidRPr="00B077B6" w:rsidRDefault="00D44214" w:rsidP="00D44214">
            <w:pPr>
              <w:rPr>
                <w:rFonts w:cstheme="minorHAnsi"/>
                <w:sz w:val="10"/>
                <w:szCs w:val="10"/>
              </w:rPr>
            </w:pPr>
          </w:p>
          <w:p w:rsidR="00D44214" w:rsidRPr="00B077B6" w:rsidRDefault="009B6DDC" w:rsidP="00D44214">
            <w:pPr>
              <w:rPr>
                <w:rFonts w:cstheme="minorHAnsi"/>
                <w:sz w:val="16"/>
                <w:szCs w:val="16"/>
              </w:rPr>
            </w:pPr>
            <w:sdt>
              <w:sdtPr>
                <w:rPr>
                  <w:rFonts w:cstheme="minorHAnsi"/>
                  <w:sz w:val="16"/>
                  <w:szCs w:val="16"/>
                </w:rPr>
                <w:id w:val="822391635"/>
                <w14:checkbox>
                  <w14:checked w14:val="0"/>
                  <w14:checkedState w14:val="2612" w14:font="MS Gothic"/>
                  <w14:uncheckedState w14:val="2610" w14:font="MS Gothic"/>
                </w14:checkbox>
              </w:sdtPr>
              <w:sdtEndPr/>
              <w:sdtContent>
                <w:r w:rsidR="00D44214" w:rsidRPr="00B077B6">
                  <w:rPr>
                    <w:rFonts w:ascii="Segoe UI Symbol" w:hAnsi="Segoe UI Symbol" w:cs="Segoe UI Symbol"/>
                    <w:sz w:val="16"/>
                    <w:szCs w:val="16"/>
                  </w:rPr>
                  <w:t>☐</w:t>
                </w:r>
              </w:sdtContent>
            </w:sdt>
            <w:r w:rsidR="00D44214" w:rsidRPr="00B077B6">
              <w:rPr>
                <w:rFonts w:cstheme="minorHAnsi"/>
                <w:sz w:val="16"/>
                <w:szCs w:val="16"/>
              </w:rPr>
              <w:t xml:space="preserve"> Items to Address</w:t>
            </w:r>
          </w:p>
          <w:p w:rsidR="00D44214" w:rsidRPr="00B077B6" w:rsidRDefault="00D44214" w:rsidP="00D44214">
            <w:pPr>
              <w:rPr>
                <w:rFonts w:cstheme="minorHAnsi"/>
                <w:sz w:val="10"/>
                <w:szCs w:val="10"/>
              </w:rPr>
            </w:pPr>
          </w:p>
          <w:p w:rsidR="00D44214" w:rsidRPr="00B077B6" w:rsidRDefault="009B6DDC" w:rsidP="00D44214">
            <w:pPr>
              <w:rPr>
                <w:rFonts w:cstheme="minorHAnsi"/>
                <w:sz w:val="16"/>
                <w:szCs w:val="16"/>
              </w:rPr>
            </w:pPr>
            <w:sdt>
              <w:sdtPr>
                <w:rPr>
                  <w:rFonts w:cstheme="minorHAnsi"/>
                  <w:sz w:val="16"/>
                  <w:szCs w:val="16"/>
                </w:rPr>
                <w:id w:val="-527796302"/>
                <w14:checkbox>
                  <w14:checked w14:val="0"/>
                  <w14:checkedState w14:val="2612" w14:font="MS Gothic"/>
                  <w14:uncheckedState w14:val="2610" w14:font="MS Gothic"/>
                </w14:checkbox>
              </w:sdtPr>
              <w:sdtEndPr/>
              <w:sdtContent>
                <w:r w:rsidR="00D44214" w:rsidRPr="00B077B6">
                  <w:rPr>
                    <w:rFonts w:ascii="Segoe UI Symbol" w:hAnsi="Segoe UI Symbol" w:cs="Segoe UI Symbol"/>
                    <w:sz w:val="16"/>
                    <w:szCs w:val="16"/>
                  </w:rPr>
                  <w:t>☐</w:t>
                </w:r>
              </w:sdtContent>
            </w:sdt>
            <w:r w:rsidR="00D44214" w:rsidRPr="00B077B6">
              <w:rPr>
                <w:rFonts w:cstheme="minorHAnsi"/>
                <w:sz w:val="16"/>
                <w:szCs w:val="16"/>
              </w:rPr>
              <w:t xml:space="preserve"> Questioned Cost</w:t>
            </w:r>
          </w:p>
          <w:p w:rsidR="00D44214" w:rsidRPr="00B077B6" w:rsidRDefault="00D44214" w:rsidP="00D44214">
            <w:pPr>
              <w:rPr>
                <w:rFonts w:cstheme="minorHAnsi"/>
                <w:sz w:val="10"/>
                <w:szCs w:val="10"/>
              </w:rPr>
            </w:pPr>
          </w:p>
          <w:p w:rsidR="00D44214" w:rsidRPr="00B077B6" w:rsidRDefault="009B6DDC" w:rsidP="00D44214">
            <w:pPr>
              <w:rPr>
                <w:rFonts w:cstheme="minorHAnsi"/>
                <w:sz w:val="16"/>
                <w:szCs w:val="16"/>
              </w:rPr>
            </w:pPr>
            <w:sdt>
              <w:sdtPr>
                <w:rPr>
                  <w:rFonts w:cstheme="minorHAnsi"/>
                  <w:sz w:val="16"/>
                  <w:szCs w:val="16"/>
                </w:rPr>
                <w:id w:val="1025822657"/>
                <w14:checkbox>
                  <w14:checked w14:val="0"/>
                  <w14:checkedState w14:val="2612" w14:font="MS Gothic"/>
                  <w14:uncheckedState w14:val="2610" w14:font="MS Gothic"/>
                </w14:checkbox>
              </w:sdtPr>
              <w:sdtEndPr/>
              <w:sdtContent>
                <w:r w:rsidR="00D44214" w:rsidRPr="00B077B6">
                  <w:rPr>
                    <w:rFonts w:ascii="Segoe UI Symbol" w:hAnsi="Segoe UI Symbol" w:cs="Segoe UI Symbol"/>
                    <w:sz w:val="16"/>
                    <w:szCs w:val="16"/>
                  </w:rPr>
                  <w:t>☐</w:t>
                </w:r>
              </w:sdtContent>
            </w:sdt>
            <w:r w:rsidR="00D44214" w:rsidRPr="00B077B6">
              <w:rPr>
                <w:rFonts w:cstheme="minorHAnsi"/>
                <w:sz w:val="16"/>
                <w:szCs w:val="16"/>
              </w:rPr>
              <w:t xml:space="preserve"> Data Validation Issues</w:t>
            </w:r>
          </w:p>
          <w:p w:rsidR="00D44214" w:rsidRPr="00B077B6" w:rsidRDefault="00D44214" w:rsidP="00D44214">
            <w:pPr>
              <w:rPr>
                <w:rFonts w:cstheme="minorHAnsi"/>
                <w:sz w:val="10"/>
                <w:szCs w:val="10"/>
              </w:rPr>
            </w:pPr>
          </w:p>
          <w:p w:rsidR="00D44214" w:rsidRPr="00B077B6" w:rsidRDefault="009B6DDC" w:rsidP="00D44214">
            <w:pPr>
              <w:rPr>
                <w:rFonts w:cstheme="minorHAnsi"/>
                <w:sz w:val="16"/>
                <w:szCs w:val="16"/>
              </w:rPr>
            </w:pPr>
            <w:sdt>
              <w:sdtPr>
                <w:rPr>
                  <w:rFonts w:cstheme="minorHAnsi"/>
                  <w:sz w:val="16"/>
                  <w:szCs w:val="16"/>
                </w:rPr>
                <w:id w:val="-1893186509"/>
                <w14:checkbox>
                  <w14:checked w14:val="0"/>
                  <w14:checkedState w14:val="2612" w14:font="MS Gothic"/>
                  <w14:uncheckedState w14:val="2610" w14:font="MS Gothic"/>
                </w14:checkbox>
              </w:sdtPr>
              <w:sdtEndPr/>
              <w:sdtContent>
                <w:r w:rsidR="00D44214" w:rsidRPr="00B077B6">
                  <w:rPr>
                    <w:rFonts w:ascii="Segoe UI Symbol" w:hAnsi="Segoe UI Symbol" w:cs="Segoe UI Symbol"/>
                    <w:sz w:val="16"/>
                    <w:szCs w:val="16"/>
                  </w:rPr>
                  <w:t>☐</w:t>
                </w:r>
              </w:sdtContent>
            </w:sdt>
            <w:r w:rsidR="00D44214" w:rsidRPr="00B077B6">
              <w:rPr>
                <w:rFonts w:cstheme="minorHAnsi"/>
                <w:sz w:val="16"/>
                <w:szCs w:val="16"/>
              </w:rPr>
              <w:t xml:space="preserve"> Observation</w:t>
            </w:r>
          </w:p>
          <w:p w:rsidR="00D44214" w:rsidRPr="00B077B6" w:rsidRDefault="00D44214" w:rsidP="00D44214">
            <w:pPr>
              <w:rPr>
                <w:rFonts w:cstheme="minorHAnsi"/>
                <w:sz w:val="16"/>
                <w:szCs w:val="16"/>
              </w:rPr>
            </w:pPr>
          </w:p>
          <w:p w:rsidR="00D44214" w:rsidRPr="00B077B6" w:rsidRDefault="00D44214" w:rsidP="00D44214">
            <w:pPr>
              <w:rPr>
                <w:rFonts w:cstheme="minorHAnsi"/>
                <w:sz w:val="10"/>
                <w:szCs w:val="10"/>
              </w:rPr>
            </w:pPr>
          </w:p>
          <w:p w:rsidR="00D44214" w:rsidRPr="00B077B6" w:rsidRDefault="00D44214" w:rsidP="00D44214">
            <w:pPr>
              <w:rPr>
                <w:rFonts w:cstheme="minorHAnsi"/>
                <w:sz w:val="16"/>
                <w:szCs w:val="16"/>
              </w:rPr>
            </w:pPr>
            <w:r w:rsidRPr="00B077B6">
              <w:rPr>
                <w:rFonts w:cstheme="minorHAnsi"/>
                <w:sz w:val="16"/>
                <w:szCs w:val="16"/>
              </w:rPr>
              <w:t xml:space="preserve"> </w:t>
            </w:r>
          </w:p>
          <w:p w:rsidR="00D44214" w:rsidRPr="00B077B6" w:rsidRDefault="00D44214" w:rsidP="00D44214">
            <w:pPr>
              <w:rPr>
                <w:rFonts w:cstheme="minorHAnsi"/>
                <w:sz w:val="16"/>
                <w:szCs w:val="16"/>
              </w:rPr>
            </w:pPr>
          </w:p>
        </w:tc>
        <w:tc>
          <w:tcPr>
            <w:tcW w:w="2070" w:type="dxa"/>
            <w:gridSpan w:val="2"/>
            <w:tcBorders>
              <w:top w:val="single" w:sz="2" w:space="0" w:color="auto"/>
            </w:tcBorders>
          </w:tcPr>
          <w:p w:rsidR="00D44214" w:rsidRPr="00094200" w:rsidRDefault="009B6DDC" w:rsidP="00D44214">
            <w:pPr>
              <w:rPr>
                <w:rFonts w:cstheme="minorHAnsi"/>
                <w:sz w:val="16"/>
                <w:szCs w:val="16"/>
              </w:rPr>
            </w:pPr>
            <w:sdt>
              <w:sdtPr>
                <w:rPr>
                  <w:rFonts w:cstheme="minorHAnsi"/>
                  <w:sz w:val="16"/>
                  <w:szCs w:val="16"/>
                </w:rPr>
                <w:id w:val="-933886850"/>
                <w14:checkbox>
                  <w14:checked w14:val="0"/>
                  <w14:checkedState w14:val="2612" w14:font="MS Gothic"/>
                  <w14:uncheckedState w14:val="2610" w14:font="MS Gothic"/>
                </w14:checkbox>
              </w:sdtPr>
              <w:sdtEndPr/>
              <w:sdtContent>
                <w:r w:rsidR="00D44214" w:rsidRPr="00094200">
                  <w:rPr>
                    <w:rFonts w:ascii="Segoe UI Symbol" w:eastAsia="MS Gothic" w:hAnsi="Segoe UI Symbol" w:cs="Segoe UI Symbol"/>
                    <w:sz w:val="16"/>
                    <w:szCs w:val="16"/>
                  </w:rPr>
                  <w:t>☐</w:t>
                </w:r>
              </w:sdtContent>
            </w:sdt>
            <w:r w:rsidR="00D44214" w:rsidRPr="00094200">
              <w:rPr>
                <w:rFonts w:cstheme="minorHAnsi"/>
                <w:sz w:val="16"/>
                <w:szCs w:val="16"/>
              </w:rPr>
              <w:t xml:space="preserve"> No Action Required</w:t>
            </w:r>
          </w:p>
          <w:p w:rsidR="00D44214" w:rsidRPr="00094200" w:rsidRDefault="00D44214" w:rsidP="00D44214">
            <w:pPr>
              <w:rPr>
                <w:rFonts w:cstheme="minorHAnsi"/>
                <w:sz w:val="10"/>
                <w:szCs w:val="10"/>
              </w:rPr>
            </w:pPr>
          </w:p>
          <w:p w:rsidR="00D44214" w:rsidRPr="00094200" w:rsidRDefault="009B6DDC" w:rsidP="00D44214">
            <w:pPr>
              <w:rPr>
                <w:rFonts w:cstheme="minorHAnsi"/>
                <w:sz w:val="16"/>
                <w:szCs w:val="16"/>
              </w:rPr>
            </w:pPr>
            <w:sdt>
              <w:sdtPr>
                <w:rPr>
                  <w:rFonts w:cstheme="minorHAnsi"/>
                  <w:sz w:val="16"/>
                  <w:szCs w:val="16"/>
                </w:rPr>
                <w:id w:val="1019975347"/>
                <w14:checkbox>
                  <w14:checked w14:val="0"/>
                  <w14:checkedState w14:val="2612" w14:font="MS Gothic"/>
                  <w14:uncheckedState w14:val="2610" w14:font="MS Gothic"/>
                </w14:checkbox>
              </w:sdtPr>
              <w:sdtEndPr/>
              <w:sdtContent>
                <w:r w:rsidR="00D44214" w:rsidRPr="00094200">
                  <w:rPr>
                    <w:rFonts w:ascii="Segoe UI Symbol" w:eastAsia="MS Gothic" w:hAnsi="Segoe UI Symbol" w:cs="Segoe UI Symbol"/>
                    <w:sz w:val="16"/>
                    <w:szCs w:val="16"/>
                  </w:rPr>
                  <w:t>☐</w:t>
                </w:r>
              </w:sdtContent>
            </w:sdt>
            <w:r w:rsidR="00D44214" w:rsidRPr="00094200">
              <w:rPr>
                <w:rFonts w:cstheme="minorHAnsi"/>
                <w:sz w:val="16"/>
                <w:szCs w:val="16"/>
              </w:rPr>
              <w:t xml:space="preserve"> Action Required:</w:t>
            </w:r>
          </w:p>
          <w:p w:rsidR="00D44214" w:rsidRPr="00094200" w:rsidRDefault="00D44214" w:rsidP="00D44214">
            <w:pPr>
              <w:rPr>
                <w:rFonts w:eastAsiaTheme="minorHAnsi" w:cstheme="minorHAnsi"/>
                <w:b/>
                <w:sz w:val="10"/>
                <w:szCs w:val="10"/>
              </w:rPr>
            </w:pPr>
          </w:p>
          <w:p w:rsidR="00D44214" w:rsidRPr="00094200" w:rsidRDefault="009B6DDC" w:rsidP="00D44214">
            <w:pPr>
              <w:rPr>
                <w:rFonts w:cstheme="minorHAnsi"/>
                <w:sz w:val="16"/>
                <w:szCs w:val="16"/>
              </w:rPr>
            </w:pPr>
            <w:sdt>
              <w:sdtPr>
                <w:rPr>
                  <w:rFonts w:cstheme="minorHAnsi"/>
                  <w:sz w:val="16"/>
                  <w:szCs w:val="16"/>
                </w:rPr>
                <w:id w:val="444206680"/>
                <w14:checkbox>
                  <w14:checked w14:val="0"/>
                  <w14:checkedState w14:val="2612" w14:font="MS Gothic"/>
                  <w14:uncheckedState w14:val="2610" w14:font="MS Gothic"/>
                </w14:checkbox>
              </w:sdtPr>
              <w:sdtEndPr/>
              <w:sdtContent>
                <w:r w:rsidR="00D44214" w:rsidRPr="00094200">
                  <w:rPr>
                    <w:rFonts w:ascii="Segoe UI Symbol" w:eastAsia="MS Gothic" w:hAnsi="Segoe UI Symbol" w:cs="Segoe UI Symbol"/>
                    <w:sz w:val="16"/>
                    <w:szCs w:val="16"/>
                  </w:rPr>
                  <w:t>☐</w:t>
                </w:r>
              </w:sdtContent>
            </w:sdt>
            <w:r w:rsidR="00D44214" w:rsidRPr="00094200">
              <w:rPr>
                <w:rFonts w:cstheme="minorHAnsi"/>
                <w:sz w:val="16"/>
                <w:szCs w:val="16"/>
              </w:rPr>
              <w:t xml:space="preserve"> Recommendation:</w:t>
            </w:r>
          </w:p>
          <w:p w:rsidR="00D44214" w:rsidRPr="00094200" w:rsidRDefault="00D44214" w:rsidP="00D44214">
            <w:pPr>
              <w:rPr>
                <w:rFonts w:cstheme="minorHAnsi"/>
                <w:sz w:val="10"/>
                <w:szCs w:val="10"/>
              </w:rPr>
            </w:pPr>
          </w:p>
          <w:p w:rsidR="00D44214" w:rsidRPr="00094200" w:rsidRDefault="00D44214" w:rsidP="00D44214">
            <w:pPr>
              <w:rPr>
                <w:rFonts w:cstheme="minorHAnsi"/>
                <w:sz w:val="16"/>
                <w:szCs w:val="16"/>
              </w:rPr>
            </w:pPr>
          </w:p>
          <w:p w:rsidR="00D44214" w:rsidRPr="00094200" w:rsidRDefault="00D44214" w:rsidP="00D44214">
            <w:pPr>
              <w:rPr>
                <w:rFonts w:cstheme="minorHAnsi"/>
                <w:sz w:val="16"/>
                <w:szCs w:val="16"/>
              </w:rPr>
            </w:pPr>
          </w:p>
        </w:tc>
      </w:tr>
    </w:tbl>
    <w:p w:rsidR="000E7130" w:rsidRDefault="000E7130">
      <w:r>
        <w:br w:type="page"/>
      </w:r>
    </w:p>
    <w:tbl>
      <w:tblPr>
        <w:tblStyle w:val="TableGrid"/>
        <w:tblW w:w="11610" w:type="dxa"/>
        <w:tblInd w:w="-105" w:type="dxa"/>
        <w:tblLayout w:type="fixed"/>
        <w:tblLook w:val="04A0" w:firstRow="1" w:lastRow="0" w:firstColumn="1" w:lastColumn="0" w:noHBand="0" w:noVBand="1"/>
      </w:tblPr>
      <w:tblGrid>
        <w:gridCol w:w="3600"/>
        <w:gridCol w:w="3870"/>
        <w:gridCol w:w="2070"/>
        <w:gridCol w:w="2070"/>
      </w:tblGrid>
      <w:tr w:rsidR="004A0970" w:rsidRPr="00094200" w:rsidTr="000E7130">
        <w:tc>
          <w:tcPr>
            <w:tcW w:w="11610" w:type="dxa"/>
            <w:gridSpan w:val="4"/>
            <w:tcBorders>
              <w:top w:val="single" w:sz="12" w:space="0" w:color="auto"/>
              <w:left w:val="single" w:sz="12" w:space="0" w:color="auto"/>
              <w:bottom w:val="single" w:sz="12" w:space="0" w:color="auto"/>
              <w:right w:val="single" w:sz="12" w:space="0" w:color="auto"/>
            </w:tcBorders>
            <w:shd w:val="clear" w:color="auto" w:fill="8EAADB" w:themeFill="accent5" w:themeFillTint="99"/>
          </w:tcPr>
          <w:p w:rsidR="004A0970" w:rsidRPr="00094200" w:rsidRDefault="004A0970" w:rsidP="00BC03D3">
            <w:pPr>
              <w:spacing w:before="60" w:after="60"/>
              <w:rPr>
                <w:rFonts w:cstheme="minorHAnsi"/>
                <w:b/>
                <w:sz w:val="20"/>
                <w:szCs w:val="20"/>
              </w:rPr>
            </w:pPr>
            <w:r w:rsidRPr="00094200">
              <w:rPr>
                <w:rFonts w:cstheme="minorHAnsi"/>
                <w:b/>
                <w:sz w:val="20"/>
                <w:szCs w:val="20"/>
              </w:rPr>
              <w:lastRenderedPageBreak/>
              <w:t xml:space="preserve"> </w:t>
            </w:r>
            <w:r w:rsidRPr="00094200">
              <w:rPr>
                <w:rFonts w:cstheme="minorHAnsi"/>
                <w:b/>
                <w:caps/>
              </w:rPr>
              <w:t xml:space="preserve">3. services </w:t>
            </w:r>
          </w:p>
        </w:tc>
      </w:tr>
      <w:tr w:rsidR="00D44214" w:rsidRPr="00094200" w:rsidTr="000E7130">
        <w:tc>
          <w:tcPr>
            <w:tcW w:w="3600" w:type="dxa"/>
            <w:tcBorders>
              <w:bottom w:val="single" w:sz="4" w:space="0" w:color="auto"/>
            </w:tcBorders>
            <w:shd w:val="clear" w:color="auto" w:fill="E2EFD9"/>
          </w:tcPr>
          <w:p w:rsidR="00D44214" w:rsidRPr="00094200" w:rsidRDefault="000E7130" w:rsidP="00D44214">
            <w:pPr>
              <w:rPr>
                <w:rFonts w:cstheme="minorHAnsi"/>
                <w:b/>
                <w:caps/>
                <w:sz w:val="20"/>
                <w:szCs w:val="20"/>
              </w:rPr>
            </w:pPr>
            <w:r>
              <w:rPr>
                <w:rFonts w:cstheme="minorHAnsi"/>
                <w:b/>
                <w:sz w:val="18"/>
                <w:szCs w:val="18"/>
              </w:rPr>
              <w:t>3-A</w:t>
            </w:r>
            <w:r w:rsidR="00D44214" w:rsidRPr="00094200">
              <w:rPr>
                <w:rFonts w:cstheme="minorHAnsi"/>
                <w:b/>
                <w:sz w:val="18"/>
                <w:szCs w:val="18"/>
              </w:rPr>
              <w:t>.</w:t>
            </w:r>
            <w:r w:rsidR="00D44214" w:rsidRPr="00094200">
              <w:rPr>
                <w:rFonts w:cstheme="minorHAnsi"/>
                <w:b/>
                <w:sz w:val="16"/>
                <w:szCs w:val="16"/>
              </w:rPr>
              <w:t xml:space="preserve"> </w:t>
            </w:r>
            <w:r w:rsidR="00D44214" w:rsidRPr="00094200">
              <w:rPr>
                <w:rFonts w:cstheme="minorHAnsi"/>
                <w:b/>
                <w:caps/>
                <w:sz w:val="20"/>
                <w:szCs w:val="20"/>
              </w:rPr>
              <w:t xml:space="preserve">Internship </w:t>
            </w:r>
            <w:r w:rsidR="00D44214" w:rsidRPr="00094200">
              <w:rPr>
                <w:rFonts w:cstheme="minorHAnsi"/>
                <w:b/>
                <w:sz w:val="20"/>
                <w:szCs w:val="20"/>
              </w:rPr>
              <w:t>or</w:t>
            </w:r>
            <w:r w:rsidR="00D44214" w:rsidRPr="00094200">
              <w:rPr>
                <w:rFonts w:cstheme="minorHAnsi"/>
                <w:b/>
                <w:caps/>
                <w:sz w:val="20"/>
                <w:szCs w:val="20"/>
              </w:rPr>
              <w:t xml:space="preserve"> Work Experience </w:t>
            </w:r>
          </w:p>
          <w:p w:rsidR="00D44214" w:rsidRPr="00094200" w:rsidRDefault="00D44214" w:rsidP="00D44214">
            <w:pPr>
              <w:rPr>
                <w:rFonts w:cstheme="minorHAnsi"/>
                <w:b/>
                <w:sz w:val="20"/>
                <w:szCs w:val="20"/>
              </w:rPr>
            </w:pPr>
            <w:r w:rsidRPr="00094200">
              <w:rPr>
                <w:rFonts w:cstheme="minorHAnsi"/>
                <w:b/>
                <w:caps/>
                <w:sz w:val="20"/>
                <w:szCs w:val="20"/>
              </w:rPr>
              <w:t xml:space="preserve">       </w:t>
            </w:r>
            <w:r w:rsidRPr="00094200">
              <w:rPr>
                <w:rFonts w:cstheme="minorHAnsi"/>
                <w:b/>
                <w:sz w:val="20"/>
                <w:szCs w:val="20"/>
              </w:rPr>
              <w:t>(WEX)</w:t>
            </w:r>
          </w:p>
          <w:p w:rsidR="00D44214" w:rsidRPr="00094200" w:rsidRDefault="00D44214" w:rsidP="00D44214">
            <w:pPr>
              <w:rPr>
                <w:rFonts w:cstheme="minorHAnsi"/>
                <w:b/>
                <w:sz w:val="6"/>
                <w:szCs w:val="6"/>
              </w:rPr>
            </w:pPr>
          </w:p>
          <w:p w:rsidR="00D44214" w:rsidRPr="00094200" w:rsidRDefault="00D44214" w:rsidP="00D44214">
            <w:pPr>
              <w:rPr>
                <w:rFonts w:cstheme="minorHAnsi"/>
                <w:b/>
                <w:caps/>
                <w:sz w:val="16"/>
                <w:szCs w:val="16"/>
                <w:u w:val="single"/>
              </w:rPr>
            </w:pPr>
            <w:r w:rsidRPr="00094200">
              <w:rPr>
                <w:rFonts w:cstheme="minorHAnsi"/>
                <w:b/>
                <w:caps/>
                <w:sz w:val="16"/>
                <w:szCs w:val="16"/>
                <w:u w:val="single"/>
              </w:rPr>
              <w:t>MIS</w:t>
            </w:r>
          </w:p>
          <w:p w:rsidR="00D44214" w:rsidRPr="00094200" w:rsidRDefault="00D44214" w:rsidP="00D44214">
            <w:pPr>
              <w:rPr>
                <w:rFonts w:cstheme="minorHAnsi"/>
                <w:b/>
                <w:caps/>
                <w:sz w:val="16"/>
                <w:szCs w:val="16"/>
                <w:u w:val="single"/>
              </w:rPr>
            </w:pPr>
            <w:r w:rsidRPr="00094200">
              <w:rPr>
                <w:rFonts w:cstheme="minorHAnsi"/>
                <w:b/>
                <w:caps/>
                <w:sz w:val="16"/>
                <w:szCs w:val="16"/>
              </w:rPr>
              <w:t xml:space="preserve">WIN 0077, </w:t>
            </w:r>
            <w:r w:rsidRPr="00094200">
              <w:rPr>
                <w:rFonts w:cstheme="minorHAnsi"/>
                <w:b/>
                <w:sz w:val="16"/>
                <w:szCs w:val="16"/>
              </w:rPr>
              <w:t>Change</w:t>
            </w:r>
            <w:r w:rsidRPr="00094200">
              <w:rPr>
                <w:rFonts w:cstheme="minorHAnsi"/>
                <w:b/>
                <w:caps/>
                <w:sz w:val="16"/>
                <w:szCs w:val="16"/>
              </w:rPr>
              <w:t xml:space="preserve"> 6;</w:t>
            </w:r>
            <w:r w:rsidRPr="00094200">
              <w:rPr>
                <w:rFonts w:cstheme="minorHAnsi"/>
                <w:b/>
                <w:sz w:val="16"/>
                <w:szCs w:val="16"/>
              </w:rPr>
              <w:t xml:space="preserve"> </w:t>
            </w:r>
            <w:proofErr w:type="spellStart"/>
            <w:r w:rsidRPr="00094200">
              <w:rPr>
                <w:rFonts w:cstheme="minorHAnsi"/>
                <w:b/>
                <w:sz w:val="16"/>
                <w:szCs w:val="16"/>
              </w:rPr>
              <w:t>WorkSource</w:t>
            </w:r>
            <w:proofErr w:type="spellEnd"/>
            <w:r w:rsidRPr="00094200">
              <w:rPr>
                <w:rFonts w:cstheme="minorHAnsi"/>
                <w:b/>
                <w:sz w:val="16"/>
                <w:szCs w:val="16"/>
              </w:rPr>
              <w:t xml:space="preserve"> Services Catalog:</w:t>
            </w:r>
          </w:p>
          <w:p w:rsidR="00D44214" w:rsidRPr="00094200" w:rsidRDefault="00D44214" w:rsidP="00D44214">
            <w:pPr>
              <w:numPr>
                <w:ilvl w:val="1"/>
                <w:numId w:val="89"/>
              </w:numPr>
              <w:ind w:left="309" w:hanging="180"/>
              <w:contextualSpacing/>
              <w:rPr>
                <w:rFonts w:cstheme="minorHAnsi"/>
                <w:b/>
                <w:caps/>
                <w:sz w:val="16"/>
                <w:szCs w:val="16"/>
                <w:u w:val="single"/>
              </w:rPr>
            </w:pPr>
            <w:r w:rsidRPr="00094200">
              <w:rPr>
                <w:rFonts w:cstheme="minorHAnsi"/>
                <w:b/>
                <w:caps/>
                <w:sz w:val="16"/>
                <w:szCs w:val="16"/>
              </w:rPr>
              <w:t xml:space="preserve"> </w:t>
            </w:r>
            <w:r w:rsidRPr="00094200">
              <w:rPr>
                <w:rFonts w:cstheme="minorHAnsi"/>
                <w:b/>
                <w:sz w:val="16"/>
                <w:szCs w:val="16"/>
              </w:rPr>
              <w:t>Individualized, Work/Internship Experience:</w:t>
            </w:r>
          </w:p>
          <w:p w:rsidR="00D44214" w:rsidRPr="00094200" w:rsidRDefault="00D44214" w:rsidP="00D44214">
            <w:pPr>
              <w:numPr>
                <w:ilvl w:val="2"/>
                <w:numId w:val="89"/>
              </w:numPr>
              <w:ind w:left="399" w:hanging="90"/>
              <w:contextualSpacing/>
              <w:rPr>
                <w:rFonts w:cstheme="minorHAnsi"/>
                <w:sz w:val="16"/>
                <w:szCs w:val="16"/>
              </w:rPr>
            </w:pPr>
            <w:r w:rsidRPr="00094200">
              <w:rPr>
                <w:rFonts w:cstheme="minorHAnsi"/>
                <w:sz w:val="16"/>
                <w:szCs w:val="16"/>
              </w:rPr>
              <w:t>For adults and dislocated workers, work experience is a planned, structured learning experience that takes place in a workplace for a limited period of time and is linked to a career.  Work experience may be paid or unpaid, as appropriate. A work experience workplace may be in the private for profit sector, the non-profit sector, or the public sector. Labor standards apply in any work experience where an employee/employer relationship, as defined by the Fair Labor Standards Act, exists.</w:t>
            </w:r>
          </w:p>
          <w:p w:rsidR="00D44214" w:rsidRPr="00094200" w:rsidRDefault="00D44214" w:rsidP="00D44214">
            <w:pPr>
              <w:rPr>
                <w:rFonts w:cstheme="minorHAnsi"/>
                <w:b/>
                <w:sz w:val="6"/>
                <w:szCs w:val="6"/>
              </w:rPr>
            </w:pPr>
          </w:p>
          <w:p w:rsidR="00D44214" w:rsidRPr="00094200" w:rsidRDefault="00D44214" w:rsidP="00D44214">
            <w:pPr>
              <w:rPr>
                <w:rFonts w:cstheme="minorHAnsi"/>
                <w:b/>
                <w:caps/>
                <w:sz w:val="16"/>
                <w:szCs w:val="16"/>
                <w:u w:val="single"/>
              </w:rPr>
            </w:pPr>
            <w:r w:rsidRPr="00094200">
              <w:rPr>
                <w:rFonts w:cstheme="minorHAnsi"/>
                <w:b/>
                <w:caps/>
                <w:sz w:val="16"/>
                <w:szCs w:val="16"/>
                <w:u w:val="single"/>
              </w:rPr>
              <w:t>definition</w:t>
            </w:r>
          </w:p>
          <w:p w:rsidR="00D44214" w:rsidRPr="00094200" w:rsidRDefault="00D44214" w:rsidP="00D44214">
            <w:pPr>
              <w:numPr>
                <w:ilvl w:val="0"/>
                <w:numId w:val="14"/>
              </w:numPr>
              <w:ind w:left="129" w:hanging="129"/>
              <w:contextualSpacing/>
              <w:rPr>
                <w:rFonts w:cstheme="minorHAnsi"/>
                <w:sz w:val="16"/>
                <w:szCs w:val="16"/>
              </w:rPr>
            </w:pPr>
            <w:r w:rsidRPr="00094200">
              <w:rPr>
                <w:rFonts w:cstheme="minorHAnsi"/>
                <w:b/>
                <w:sz w:val="16"/>
                <w:szCs w:val="16"/>
              </w:rPr>
              <w:t>20 CFR 680.180</w:t>
            </w:r>
            <w:r w:rsidRPr="00094200">
              <w:rPr>
                <w:rFonts w:cstheme="minorHAnsi"/>
                <w:sz w:val="16"/>
                <w:szCs w:val="16"/>
              </w:rPr>
              <w:t xml:space="preserve">: </w:t>
            </w:r>
          </w:p>
          <w:p w:rsidR="00D44214" w:rsidRPr="00094200" w:rsidRDefault="00D44214" w:rsidP="00D44214">
            <w:pPr>
              <w:numPr>
                <w:ilvl w:val="1"/>
                <w:numId w:val="89"/>
              </w:numPr>
              <w:ind w:left="309" w:hanging="180"/>
              <w:contextualSpacing/>
              <w:rPr>
                <w:rFonts w:cstheme="minorHAnsi"/>
                <w:sz w:val="16"/>
                <w:szCs w:val="16"/>
              </w:rPr>
            </w:pPr>
            <w:r w:rsidRPr="00094200">
              <w:rPr>
                <w:rFonts w:cstheme="minorHAnsi"/>
                <w:sz w:val="16"/>
                <w:szCs w:val="16"/>
              </w:rPr>
              <w:t xml:space="preserve">An </w:t>
            </w:r>
            <w:r w:rsidRPr="00094200">
              <w:rPr>
                <w:rFonts w:cstheme="minorHAnsi"/>
                <w:b/>
                <w:sz w:val="16"/>
                <w:szCs w:val="16"/>
                <w:u w:val="single"/>
              </w:rPr>
              <w:t>internship or work experience</w:t>
            </w:r>
            <w:r w:rsidRPr="00094200">
              <w:rPr>
                <w:rFonts w:cstheme="minorHAnsi"/>
                <w:sz w:val="16"/>
                <w:szCs w:val="16"/>
              </w:rPr>
              <w:t xml:space="preserve"> is a planned, structured learning experience that takes place in a workplace for a limited period of time. </w:t>
            </w:r>
          </w:p>
          <w:p w:rsidR="00D44214" w:rsidRPr="00094200" w:rsidRDefault="00D44214" w:rsidP="00D44214">
            <w:pPr>
              <w:numPr>
                <w:ilvl w:val="1"/>
                <w:numId w:val="89"/>
              </w:numPr>
              <w:ind w:left="309" w:hanging="180"/>
              <w:contextualSpacing/>
              <w:rPr>
                <w:rFonts w:cstheme="minorHAnsi"/>
                <w:sz w:val="16"/>
                <w:szCs w:val="16"/>
              </w:rPr>
            </w:pPr>
            <w:r w:rsidRPr="00094200">
              <w:rPr>
                <w:rFonts w:cstheme="minorHAnsi"/>
                <w:sz w:val="16"/>
                <w:szCs w:val="16"/>
              </w:rPr>
              <w:t xml:space="preserve">Internships and other work experience may be paid or unpaid, as appropriate and consistent with other laws, such as the Fair Labor Standards Act. </w:t>
            </w:r>
          </w:p>
          <w:p w:rsidR="00D44214" w:rsidRPr="00094200" w:rsidRDefault="00D44214" w:rsidP="00D44214">
            <w:pPr>
              <w:numPr>
                <w:ilvl w:val="1"/>
                <w:numId w:val="89"/>
              </w:numPr>
              <w:ind w:left="309" w:hanging="180"/>
              <w:contextualSpacing/>
              <w:rPr>
                <w:rFonts w:cstheme="minorHAnsi"/>
                <w:sz w:val="16"/>
                <w:szCs w:val="16"/>
              </w:rPr>
            </w:pPr>
            <w:r w:rsidRPr="00094200">
              <w:rPr>
                <w:rFonts w:cstheme="minorHAnsi"/>
                <w:sz w:val="16"/>
                <w:szCs w:val="16"/>
              </w:rPr>
              <w:t xml:space="preserve">An internship or other work experience may be arranged within the private for profit sector, the non-profit sector, or the public sector. </w:t>
            </w:r>
          </w:p>
          <w:p w:rsidR="00D44214" w:rsidRPr="00094200" w:rsidRDefault="00D44214" w:rsidP="00D44214">
            <w:pPr>
              <w:numPr>
                <w:ilvl w:val="1"/>
                <w:numId w:val="89"/>
              </w:numPr>
              <w:ind w:left="309" w:hanging="180"/>
              <w:contextualSpacing/>
              <w:rPr>
                <w:rFonts w:cstheme="minorHAnsi"/>
                <w:sz w:val="16"/>
                <w:szCs w:val="16"/>
              </w:rPr>
            </w:pPr>
            <w:r w:rsidRPr="00094200">
              <w:rPr>
                <w:rFonts w:cstheme="minorHAnsi"/>
                <w:b/>
                <w:sz w:val="16"/>
                <w:szCs w:val="16"/>
              </w:rPr>
              <w:t>Labor standards apply</w:t>
            </w:r>
            <w:r w:rsidRPr="00094200">
              <w:rPr>
                <w:rFonts w:cstheme="minorHAnsi"/>
                <w:sz w:val="16"/>
                <w:szCs w:val="16"/>
              </w:rPr>
              <w:t xml:space="preserve"> in any work experience setting where an employee/employer relationship, as defined by the Fair Labor Standards Act, exists. </w:t>
            </w:r>
          </w:p>
          <w:p w:rsidR="00D44214" w:rsidRPr="00094200" w:rsidRDefault="00D44214" w:rsidP="00D44214">
            <w:pPr>
              <w:rPr>
                <w:rFonts w:cstheme="minorHAnsi"/>
                <w:b/>
                <w:caps/>
                <w:sz w:val="8"/>
                <w:szCs w:val="8"/>
                <w:u w:val="single"/>
              </w:rPr>
            </w:pPr>
          </w:p>
          <w:p w:rsidR="00D44214" w:rsidRPr="00094200" w:rsidRDefault="00D44214" w:rsidP="00D44214">
            <w:pPr>
              <w:tabs>
                <w:tab w:val="left" w:pos="129"/>
              </w:tabs>
              <w:autoSpaceDE w:val="0"/>
              <w:autoSpaceDN w:val="0"/>
              <w:adjustRightInd w:val="0"/>
              <w:contextualSpacing/>
              <w:rPr>
                <w:rFonts w:cstheme="minorHAnsi"/>
                <w:b/>
                <w:sz w:val="16"/>
                <w:szCs w:val="16"/>
                <w:u w:val="single"/>
              </w:rPr>
            </w:pPr>
            <w:r w:rsidRPr="00094200">
              <w:rPr>
                <w:rFonts w:cstheme="minorHAnsi"/>
                <w:b/>
                <w:caps/>
                <w:sz w:val="16"/>
                <w:szCs w:val="16"/>
                <w:u w:val="single"/>
              </w:rPr>
              <w:t>REPORTING/MIS DATA ENTRY REQUIREMENTS</w:t>
            </w:r>
          </w:p>
          <w:p w:rsidR="00D44214" w:rsidRPr="00094200" w:rsidRDefault="00D44214" w:rsidP="00D44214">
            <w:pPr>
              <w:rPr>
                <w:rFonts w:cstheme="minorHAnsi"/>
                <w:b/>
                <w:caps/>
                <w:sz w:val="6"/>
                <w:szCs w:val="6"/>
              </w:rPr>
            </w:pPr>
          </w:p>
          <w:p w:rsidR="00D44214" w:rsidRPr="00094200" w:rsidRDefault="00D44214" w:rsidP="00D44214">
            <w:pPr>
              <w:pStyle w:val="ListParagraph"/>
              <w:numPr>
                <w:ilvl w:val="0"/>
                <w:numId w:val="6"/>
              </w:numPr>
              <w:tabs>
                <w:tab w:val="left" w:pos="62"/>
              </w:tabs>
              <w:ind w:left="152" w:hanging="180"/>
              <w:rPr>
                <w:rFonts w:cstheme="minorHAnsi"/>
                <w:b/>
                <w:caps/>
                <w:sz w:val="16"/>
                <w:szCs w:val="16"/>
              </w:rPr>
            </w:pPr>
            <w:r w:rsidRPr="00094200">
              <w:rPr>
                <w:rFonts w:cstheme="minorHAnsi"/>
                <w:b/>
                <w:sz w:val="16"/>
                <w:szCs w:val="16"/>
              </w:rPr>
              <w:t>WIN 0082:</w:t>
            </w:r>
          </w:p>
          <w:p w:rsidR="00D44214" w:rsidRPr="00094200" w:rsidRDefault="00D44214" w:rsidP="00D44214">
            <w:pPr>
              <w:numPr>
                <w:ilvl w:val="1"/>
                <w:numId w:val="89"/>
              </w:numPr>
              <w:ind w:left="309" w:hanging="180"/>
              <w:contextualSpacing/>
              <w:rPr>
                <w:rFonts w:cstheme="minorHAnsi"/>
                <w:b/>
                <w:caps/>
                <w:sz w:val="16"/>
                <w:szCs w:val="16"/>
              </w:rPr>
            </w:pPr>
            <w:r w:rsidRPr="00094200">
              <w:rPr>
                <w:rFonts w:cstheme="minorHAnsi"/>
                <w:sz w:val="16"/>
                <w:szCs w:val="16"/>
              </w:rPr>
              <w:t>Services must be entered at the point in time they are delivered;</w:t>
            </w:r>
          </w:p>
          <w:p w:rsidR="00D44214" w:rsidRPr="00094200" w:rsidRDefault="00D44214" w:rsidP="00D44214">
            <w:pPr>
              <w:numPr>
                <w:ilvl w:val="1"/>
                <w:numId w:val="89"/>
              </w:numPr>
              <w:ind w:left="309" w:hanging="180"/>
              <w:contextualSpacing/>
              <w:rPr>
                <w:rFonts w:cstheme="minorHAnsi"/>
                <w:b/>
                <w:caps/>
                <w:sz w:val="16"/>
                <w:szCs w:val="16"/>
              </w:rPr>
            </w:pPr>
            <w:r w:rsidRPr="00094200">
              <w:rPr>
                <w:rFonts w:cstheme="minorHAnsi"/>
                <w:sz w:val="16"/>
                <w:szCs w:val="16"/>
              </w:rPr>
              <w:t xml:space="preserve">If services cannot be entered at the time they are delivered, services must be entered </w:t>
            </w:r>
            <w:r w:rsidRPr="00094200">
              <w:rPr>
                <w:rFonts w:cstheme="minorHAnsi"/>
                <w:b/>
                <w:sz w:val="16"/>
                <w:szCs w:val="16"/>
                <w:u w:val="single"/>
              </w:rPr>
              <w:t>within 14 calendar days</w:t>
            </w:r>
            <w:r w:rsidRPr="00094200">
              <w:rPr>
                <w:rFonts w:cstheme="minorHAnsi"/>
                <w:sz w:val="16"/>
                <w:szCs w:val="16"/>
              </w:rPr>
              <w:t xml:space="preserve"> of service delivery and the </w:t>
            </w:r>
            <w:r w:rsidRPr="00094200">
              <w:rPr>
                <w:rFonts w:cstheme="minorHAnsi"/>
                <w:b/>
                <w:sz w:val="16"/>
                <w:szCs w:val="16"/>
              </w:rPr>
              <w:t>service date entered must always reflect</w:t>
            </w:r>
            <w:r w:rsidRPr="00094200">
              <w:rPr>
                <w:rFonts w:cstheme="minorHAnsi"/>
                <w:sz w:val="16"/>
                <w:szCs w:val="16"/>
              </w:rPr>
              <w:t xml:space="preserve"> </w:t>
            </w:r>
            <w:r w:rsidRPr="00094200">
              <w:rPr>
                <w:rFonts w:cstheme="minorHAnsi"/>
                <w:b/>
                <w:i/>
                <w:sz w:val="16"/>
                <w:szCs w:val="16"/>
                <w:u w:val="single"/>
              </w:rPr>
              <w:t>the date the service was delivered</w:t>
            </w:r>
            <w:r w:rsidRPr="00094200">
              <w:rPr>
                <w:rFonts w:cstheme="minorHAnsi"/>
                <w:sz w:val="16"/>
                <w:szCs w:val="16"/>
              </w:rPr>
              <w:t>.</w:t>
            </w:r>
          </w:p>
          <w:p w:rsidR="00D44214" w:rsidRPr="00094200" w:rsidRDefault="00D44214" w:rsidP="00D44214">
            <w:pPr>
              <w:pStyle w:val="ListParagraph"/>
              <w:tabs>
                <w:tab w:val="left" w:pos="62"/>
              </w:tabs>
              <w:ind w:left="332"/>
              <w:rPr>
                <w:rFonts w:cstheme="minorHAnsi"/>
                <w:b/>
                <w:caps/>
                <w:sz w:val="8"/>
                <w:szCs w:val="8"/>
              </w:rPr>
            </w:pPr>
          </w:p>
          <w:p w:rsidR="00D44214" w:rsidRPr="00094200" w:rsidRDefault="00D44214" w:rsidP="00D44214">
            <w:pPr>
              <w:pStyle w:val="ListParagraph"/>
              <w:numPr>
                <w:ilvl w:val="0"/>
                <w:numId w:val="67"/>
              </w:numPr>
              <w:ind w:left="129" w:hanging="129"/>
              <w:rPr>
                <w:rFonts w:cstheme="minorHAnsi"/>
                <w:b/>
                <w:sz w:val="16"/>
                <w:szCs w:val="16"/>
              </w:rPr>
            </w:pPr>
            <w:r w:rsidRPr="00094200">
              <w:rPr>
                <w:rFonts w:cstheme="minorHAnsi"/>
                <w:b/>
                <w:caps/>
                <w:sz w:val="16"/>
                <w:szCs w:val="16"/>
              </w:rPr>
              <w:t xml:space="preserve">ESD </w:t>
            </w:r>
            <w:r w:rsidRPr="00094200">
              <w:rPr>
                <w:rFonts w:cstheme="minorHAnsi"/>
                <w:b/>
                <w:sz w:val="16"/>
                <w:szCs w:val="16"/>
              </w:rPr>
              <w:t>Policy 1023 :</w:t>
            </w:r>
          </w:p>
          <w:p w:rsidR="00D44214" w:rsidRPr="00094200" w:rsidRDefault="00D44214" w:rsidP="00D44214">
            <w:pPr>
              <w:numPr>
                <w:ilvl w:val="1"/>
                <w:numId w:val="89"/>
              </w:numPr>
              <w:ind w:left="309" w:hanging="180"/>
              <w:contextualSpacing/>
              <w:rPr>
                <w:rFonts w:cstheme="minorHAnsi"/>
                <w:b/>
                <w:sz w:val="16"/>
                <w:szCs w:val="16"/>
              </w:rPr>
            </w:pPr>
            <w:r w:rsidRPr="00094200">
              <w:rPr>
                <w:rFonts w:cstheme="minorHAnsi"/>
                <w:sz w:val="16"/>
                <w:szCs w:val="16"/>
              </w:rPr>
              <w:t>All services must be linked to an Active Program Enrollment.</w:t>
            </w:r>
          </w:p>
          <w:p w:rsidR="00D44214" w:rsidRPr="00094200" w:rsidRDefault="00D44214" w:rsidP="00D44214">
            <w:pPr>
              <w:pStyle w:val="ListParagraph"/>
              <w:tabs>
                <w:tab w:val="left" w:pos="62"/>
              </w:tabs>
              <w:ind w:left="332"/>
              <w:rPr>
                <w:rFonts w:cstheme="minorHAnsi"/>
                <w:b/>
                <w:caps/>
                <w:sz w:val="8"/>
                <w:szCs w:val="8"/>
              </w:rPr>
            </w:pPr>
          </w:p>
          <w:p w:rsidR="00D44214" w:rsidRPr="00094200" w:rsidRDefault="00D44214" w:rsidP="00D44214">
            <w:pPr>
              <w:numPr>
                <w:ilvl w:val="0"/>
                <w:numId w:val="26"/>
              </w:numPr>
              <w:ind w:left="129" w:hanging="129"/>
              <w:contextualSpacing/>
              <w:rPr>
                <w:rFonts w:cstheme="minorHAnsi"/>
                <w:b/>
                <w:sz w:val="16"/>
                <w:szCs w:val="16"/>
              </w:rPr>
            </w:pPr>
            <w:r w:rsidRPr="00094200">
              <w:rPr>
                <w:rFonts w:cstheme="minorHAnsi"/>
                <w:b/>
                <w:sz w:val="16"/>
                <w:szCs w:val="16"/>
              </w:rPr>
              <w:t>ESD Policy 1020 Data Integrity and Performance Policy and Handbook:</w:t>
            </w:r>
          </w:p>
          <w:p w:rsidR="00D44214" w:rsidRPr="00094200" w:rsidRDefault="00D44214" w:rsidP="00D44214">
            <w:pPr>
              <w:numPr>
                <w:ilvl w:val="1"/>
                <w:numId w:val="89"/>
              </w:numPr>
              <w:ind w:left="309" w:hanging="180"/>
              <w:contextualSpacing/>
              <w:rPr>
                <w:rFonts w:cstheme="minorHAnsi"/>
                <w:sz w:val="16"/>
                <w:szCs w:val="16"/>
              </w:rPr>
            </w:pPr>
            <w:r w:rsidRPr="00094200">
              <w:rPr>
                <w:rFonts w:cstheme="minorHAnsi"/>
                <w:sz w:val="16"/>
                <w:szCs w:val="16"/>
              </w:rPr>
              <w:t xml:space="preserve">Services within the </w:t>
            </w:r>
            <w:proofErr w:type="spellStart"/>
            <w:r w:rsidRPr="00094200">
              <w:rPr>
                <w:rFonts w:cstheme="minorHAnsi"/>
                <w:sz w:val="16"/>
                <w:szCs w:val="16"/>
              </w:rPr>
              <w:t>WorkSource</w:t>
            </w:r>
            <w:proofErr w:type="spellEnd"/>
            <w:r w:rsidRPr="00094200">
              <w:rPr>
                <w:rFonts w:cstheme="minorHAnsi"/>
                <w:sz w:val="16"/>
                <w:szCs w:val="16"/>
              </w:rPr>
              <w:t xml:space="preserve"> Service Catalog are the source data for performance and outcome measurements across the </w:t>
            </w:r>
            <w:proofErr w:type="spellStart"/>
            <w:r w:rsidRPr="00094200">
              <w:rPr>
                <w:rFonts w:cstheme="minorHAnsi"/>
                <w:sz w:val="16"/>
                <w:szCs w:val="16"/>
              </w:rPr>
              <w:t>WorkSource</w:t>
            </w:r>
            <w:proofErr w:type="spellEnd"/>
            <w:r w:rsidRPr="00094200">
              <w:rPr>
                <w:rFonts w:cstheme="minorHAnsi"/>
                <w:sz w:val="16"/>
                <w:szCs w:val="16"/>
              </w:rPr>
              <w:t xml:space="preserve"> system.</w:t>
            </w:r>
          </w:p>
          <w:p w:rsidR="00D44214" w:rsidRPr="00094200" w:rsidRDefault="00D44214" w:rsidP="00D44214">
            <w:pPr>
              <w:numPr>
                <w:ilvl w:val="1"/>
                <w:numId w:val="89"/>
              </w:numPr>
              <w:ind w:left="309" w:hanging="180"/>
              <w:contextualSpacing/>
              <w:rPr>
                <w:rFonts w:cstheme="minorHAnsi"/>
                <w:b/>
                <w:sz w:val="16"/>
                <w:szCs w:val="16"/>
                <w:u w:val="single"/>
              </w:rPr>
            </w:pPr>
            <w:r w:rsidRPr="00094200">
              <w:rPr>
                <w:rFonts w:cstheme="minorHAnsi"/>
                <w:b/>
                <w:sz w:val="16"/>
                <w:szCs w:val="16"/>
                <w:u w:val="single"/>
              </w:rPr>
              <w:t>Stakeholders within the system must review the Services Catalog on a regular basis to ensure their knowledge of available services and definitions is maintained.</w:t>
            </w:r>
          </w:p>
          <w:p w:rsidR="00D44214" w:rsidRPr="00094200" w:rsidRDefault="00D44214" w:rsidP="00D44214">
            <w:pPr>
              <w:ind w:left="432"/>
              <w:contextualSpacing/>
              <w:rPr>
                <w:rFonts w:cstheme="minorHAnsi"/>
                <w:sz w:val="16"/>
                <w:szCs w:val="16"/>
              </w:rPr>
            </w:pPr>
          </w:p>
        </w:tc>
        <w:tc>
          <w:tcPr>
            <w:tcW w:w="3870" w:type="dxa"/>
            <w:shd w:val="clear" w:color="auto" w:fill="FFFFFF" w:themeFill="background1"/>
          </w:tcPr>
          <w:p w:rsidR="00D44214" w:rsidRPr="00B077B6" w:rsidRDefault="009B6DDC" w:rsidP="00654375">
            <w:pPr>
              <w:shd w:val="clear" w:color="auto" w:fill="E7E6E6" w:themeFill="background2"/>
              <w:rPr>
                <w:rFonts w:cstheme="minorHAnsi"/>
                <w:b/>
                <w:sz w:val="16"/>
                <w:szCs w:val="16"/>
              </w:rPr>
            </w:pPr>
            <w:sdt>
              <w:sdtPr>
                <w:rPr>
                  <w:rFonts w:cstheme="minorHAnsi"/>
                  <w:b/>
                  <w:sz w:val="16"/>
                  <w:szCs w:val="16"/>
                </w:rPr>
                <w:id w:val="-426573245"/>
                <w14:checkbox>
                  <w14:checked w14:val="0"/>
                  <w14:checkedState w14:val="2612" w14:font="MS Gothic"/>
                  <w14:uncheckedState w14:val="2610" w14:font="MS Gothic"/>
                </w14:checkbox>
              </w:sdtPr>
              <w:sdtEndPr/>
              <w:sdtContent>
                <w:r w:rsidR="00D44214" w:rsidRPr="00B077B6">
                  <w:rPr>
                    <w:rFonts w:ascii="Segoe UI Symbol" w:eastAsia="MS Gothic" w:hAnsi="Segoe UI Symbol" w:cs="Segoe UI Symbol"/>
                    <w:b/>
                    <w:sz w:val="16"/>
                    <w:szCs w:val="16"/>
                  </w:rPr>
                  <w:t>☐</w:t>
                </w:r>
              </w:sdtContent>
            </w:sdt>
            <w:r w:rsidR="00D44214" w:rsidRPr="00B077B6">
              <w:rPr>
                <w:rFonts w:cstheme="minorHAnsi"/>
                <w:b/>
                <w:sz w:val="16"/>
                <w:szCs w:val="16"/>
              </w:rPr>
              <w:t xml:space="preserve"> N/A, no documented evidence this service was </w:t>
            </w:r>
          </w:p>
          <w:p w:rsidR="00D44214" w:rsidRPr="00B077B6" w:rsidRDefault="00D44214" w:rsidP="00654375">
            <w:pPr>
              <w:shd w:val="clear" w:color="auto" w:fill="E7E6E6" w:themeFill="background2"/>
              <w:rPr>
                <w:rFonts w:cstheme="minorHAnsi"/>
                <w:b/>
                <w:sz w:val="16"/>
                <w:szCs w:val="16"/>
              </w:rPr>
            </w:pPr>
            <w:r w:rsidRPr="00B077B6">
              <w:rPr>
                <w:rFonts w:cstheme="minorHAnsi"/>
                <w:b/>
                <w:sz w:val="16"/>
                <w:szCs w:val="16"/>
              </w:rPr>
              <w:t xml:space="preserve">               planned or provided</w:t>
            </w:r>
          </w:p>
          <w:p w:rsidR="00D44214" w:rsidRPr="00B077B6" w:rsidRDefault="00D44214" w:rsidP="00D44214">
            <w:pPr>
              <w:contextualSpacing/>
              <w:rPr>
                <w:rFonts w:cstheme="minorHAnsi"/>
                <w:b/>
                <w:sz w:val="6"/>
                <w:szCs w:val="6"/>
              </w:rPr>
            </w:pPr>
          </w:p>
          <w:p w:rsidR="00D76D2C" w:rsidRPr="00D76D2C" w:rsidRDefault="00D76D2C" w:rsidP="00D76D2C">
            <w:pPr>
              <w:shd w:val="clear" w:color="auto" w:fill="E7E6E6" w:themeFill="background2"/>
              <w:tabs>
                <w:tab w:val="center" w:pos="1827"/>
                <w:tab w:val="left" w:pos="2783"/>
              </w:tabs>
              <w:rPr>
                <w:rFonts w:cstheme="minorHAnsi"/>
                <w:b/>
                <w:sz w:val="16"/>
                <w:szCs w:val="16"/>
              </w:rPr>
            </w:pPr>
            <w:r>
              <w:rPr>
                <w:rFonts w:cstheme="minorHAnsi"/>
                <w:b/>
                <w:sz w:val="16"/>
                <w:szCs w:val="16"/>
              </w:rPr>
              <w:t>FILE REVIEW:</w:t>
            </w:r>
            <w:r>
              <w:rPr>
                <w:rFonts w:cstheme="minorHAnsi"/>
                <w:b/>
                <w:sz w:val="16"/>
                <w:szCs w:val="16"/>
              </w:rPr>
              <w:tab/>
            </w:r>
            <w:r>
              <w:rPr>
                <w:rFonts w:cstheme="minorHAnsi"/>
                <w:b/>
                <w:sz w:val="16"/>
                <w:szCs w:val="16"/>
              </w:rPr>
              <w:tab/>
            </w:r>
          </w:p>
          <w:p w:rsidR="00D76D2C" w:rsidRPr="006B7EB7" w:rsidRDefault="00D76D2C" w:rsidP="00D76D2C">
            <w:pPr>
              <w:contextualSpacing/>
              <w:rPr>
                <w:rFonts w:cstheme="minorHAnsi"/>
                <w:sz w:val="10"/>
                <w:szCs w:val="10"/>
              </w:rPr>
            </w:pPr>
          </w:p>
          <w:p w:rsidR="00D44214" w:rsidRPr="00B077B6" w:rsidRDefault="00D44214" w:rsidP="00D44214">
            <w:pPr>
              <w:numPr>
                <w:ilvl w:val="0"/>
                <w:numId w:val="89"/>
              </w:numPr>
              <w:ind w:left="129" w:hanging="129"/>
              <w:contextualSpacing/>
              <w:rPr>
                <w:rFonts w:cstheme="minorHAnsi"/>
                <w:sz w:val="10"/>
                <w:szCs w:val="10"/>
              </w:rPr>
            </w:pPr>
            <w:r w:rsidRPr="00B077B6">
              <w:rPr>
                <w:rFonts w:cstheme="minorHAnsi"/>
                <w:sz w:val="16"/>
                <w:szCs w:val="16"/>
              </w:rPr>
              <w:t>Contracts, time sheets, performance evaluations, and similar documentation supporting the WEX was on file for the participant:</w:t>
            </w:r>
            <w:r w:rsidRPr="00B077B6">
              <w:rPr>
                <w:rFonts w:cstheme="minorHAnsi"/>
                <w:i/>
                <w:sz w:val="16"/>
                <w:szCs w:val="16"/>
              </w:rPr>
              <w:t xml:space="preserve"> </w:t>
            </w:r>
            <w:r w:rsidRPr="00B077B6">
              <w:rPr>
                <w:rFonts w:cstheme="minorHAnsi"/>
                <w:i/>
                <w:sz w:val="10"/>
                <w:szCs w:val="10"/>
              </w:rPr>
              <w:t>(DOL, State guidance)</w:t>
            </w:r>
          </w:p>
          <w:p w:rsidR="00654375" w:rsidRDefault="009B6DDC" w:rsidP="00D44214">
            <w:pPr>
              <w:ind w:right="-108" w:firstLine="162"/>
              <w:rPr>
                <w:rFonts w:cstheme="minorHAnsi"/>
                <w:b/>
                <w:sz w:val="16"/>
                <w:szCs w:val="16"/>
              </w:rPr>
            </w:pPr>
            <w:sdt>
              <w:sdtPr>
                <w:rPr>
                  <w:rFonts w:cstheme="minorHAnsi"/>
                  <w:b/>
                  <w:sz w:val="16"/>
                  <w:szCs w:val="16"/>
                </w:rPr>
                <w:id w:val="-640799316"/>
                <w14:checkbox>
                  <w14:checked w14:val="0"/>
                  <w14:checkedState w14:val="2612" w14:font="MS Gothic"/>
                  <w14:uncheckedState w14:val="2610" w14:font="MS Gothic"/>
                </w14:checkbox>
              </w:sdtPr>
              <w:sdtEndPr/>
              <w:sdtContent>
                <w:r w:rsidR="00D44214" w:rsidRPr="00B077B6">
                  <w:rPr>
                    <w:rFonts w:ascii="Segoe UI Symbol" w:hAnsi="Segoe UI Symbol" w:cs="Segoe UI Symbol"/>
                    <w:b/>
                    <w:sz w:val="16"/>
                    <w:szCs w:val="16"/>
                  </w:rPr>
                  <w:t>☐</w:t>
                </w:r>
              </w:sdtContent>
            </w:sdt>
            <w:r w:rsidR="00D44214" w:rsidRPr="00B077B6">
              <w:rPr>
                <w:rFonts w:cstheme="minorHAnsi"/>
                <w:b/>
                <w:sz w:val="16"/>
                <w:szCs w:val="16"/>
              </w:rPr>
              <w:t xml:space="preserve"> YES</w:t>
            </w:r>
            <w:r w:rsidR="00D44214">
              <w:rPr>
                <w:rFonts w:cstheme="minorHAnsi"/>
                <w:b/>
                <w:sz w:val="16"/>
                <w:szCs w:val="16"/>
              </w:rPr>
              <w:t>, No Issues Identified</w:t>
            </w:r>
            <w:r w:rsidR="00D44214" w:rsidRPr="00B077B6">
              <w:rPr>
                <w:rFonts w:cstheme="minorHAnsi"/>
                <w:b/>
                <w:sz w:val="16"/>
                <w:szCs w:val="16"/>
              </w:rPr>
              <w:t xml:space="preserve"> </w:t>
            </w:r>
          </w:p>
          <w:p w:rsidR="00D12467" w:rsidRDefault="009B6DDC" w:rsidP="00D12467">
            <w:pPr>
              <w:ind w:firstLine="162"/>
              <w:rPr>
                <w:rFonts w:cstheme="minorHAnsi"/>
                <w:b/>
                <w:sz w:val="16"/>
                <w:szCs w:val="16"/>
              </w:rPr>
            </w:pPr>
            <w:sdt>
              <w:sdtPr>
                <w:rPr>
                  <w:rFonts w:cstheme="minorHAnsi"/>
                  <w:b/>
                  <w:sz w:val="16"/>
                  <w:szCs w:val="16"/>
                </w:rPr>
                <w:id w:val="1790694731"/>
                <w14:checkbox>
                  <w14:checked w14:val="0"/>
                  <w14:checkedState w14:val="2612" w14:font="MS Gothic"/>
                  <w14:uncheckedState w14:val="2610" w14:font="MS Gothic"/>
                </w14:checkbox>
              </w:sdtPr>
              <w:sdtEndPr/>
              <w:sdtContent>
                <w:r w:rsidR="00D12467" w:rsidRPr="00B077B6">
                  <w:rPr>
                    <w:rFonts w:ascii="Segoe UI Symbol" w:hAnsi="Segoe UI Symbol" w:cs="Segoe UI Symbol"/>
                    <w:b/>
                    <w:sz w:val="16"/>
                    <w:szCs w:val="16"/>
                  </w:rPr>
                  <w:t>☐</w:t>
                </w:r>
              </w:sdtContent>
            </w:sdt>
            <w:r w:rsidR="00D12467" w:rsidRPr="00B077B6">
              <w:rPr>
                <w:rFonts w:cstheme="minorHAnsi"/>
                <w:b/>
                <w:sz w:val="16"/>
                <w:szCs w:val="16"/>
              </w:rPr>
              <w:t xml:space="preserve"> NO, </w:t>
            </w:r>
            <w:r w:rsidR="00D12467">
              <w:rPr>
                <w:rFonts w:cstheme="minorHAnsi"/>
                <w:b/>
                <w:sz w:val="16"/>
                <w:szCs w:val="16"/>
              </w:rPr>
              <w:t>Unable to Locate</w:t>
            </w:r>
          </w:p>
          <w:p w:rsidR="00D12467" w:rsidRPr="005B1738" w:rsidRDefault="00D12467" w:rsidP="00D12467">
            <w:pPr>
              <w:tabs>
                <w:tab w:val="left" w:pos="522"/>
              </w:tabs>
              <w:spacing w:line="256" w:lineRule="auto"/>
              <w:ind w:firstLine="522"/>
              <w:rPr>
                <w:rFonts w:cstheme="minorHAnsi"/>
                <w:sz w:val="16"/>
                <w:szCs w:val="16"/>
              </w:rPr>
            </w:pPr>
            <w:r w:rsidRPr="00B077B6">
              <w:rPr>
                <w:rFonts w:cstheme="minorHAnsi"/>
                <w:b/>
                <w:caps/>
                <w:sz w:val="16"/>
                <w:szCs w:val="16"/>
              </w:rPr>
              <w:t xml:space="preserve"> </w:t>
            </w:r>
            <w:sdt>
              <w:sdtPr>
                <w:rPr>
                  <w:rFonts w:cstheme="minorHAnsi"/>
                  <w:sz w:val="16"/>
                  <w:szCs w:val="16"/>
                </w:rPr>
                <w:id w:val="1119335410"/>
                <w14:checkbox>
                  <w14:checked w14:val="0"/>
                  <w14:checkedState w14:val="2612" w14:font="MS Gothic"/>
                  <w14:uncheckedState w14:val="2610" w14:font="MS Gothic"/>
                </w14:checkbox>
              </w:sdtPr>
              <w:sdtEndPr/>
              <w:sdtContent>
                <w:r w:rsidRPr="005B1738">
                  <w:rPr>
                    <w:rFonts w:ascii="Segoe UI Symbol" w:hAnsi="Segoe UI Symbol" w:cs="Segoe UI Symbol"/>
                    <w:sz w:val="16"/>
                    <w:szCs w:val="16"/>
                  </w:rPr>
                  <w:t>☐</w:t>
                </w:r>
              </w:sdtContent>
            </w:sdt>
            <w:r w:rsidRPr="005B1738">
              <w:rPr>
                <w:rFonts w:cstheme="minorHAnsi"/>
                <w:sz w:val="16"/>
                <w:szCs w:val="16"/>
              </w:rPr>
              <w:t xml:space="preserve"> Contract(s) </w:t>
            </w:r>
          </w:p>
          <w:p w:rsidR="00D12467" w:rsidRPr="005B1738" w:rsidRDefault="00D12467" w:rsidP="00D12467">
            <w:pPr>
              <w:tabs>
                <w:tab w:val="left" w:pos="612"/>
              </w:tabs>
              <w:spacing w:line="256" w:lineRule="auto"/>
              <w:ind w:left="522"/>
              <w:rPr>
                <w:rFonts w:cstheme="minorHAnsi"/>
                <w:sz w:val="16"/>
                <w:szCs w:val="16"/>
              </w:rPr>
            </w:pPr>
            <w:r w:rsidRPr="005B1738">
              <w:rPr>
                <w:rFonts w:cstheme="minorHAnsi"/>
                <w:sz w:val="16"/>
                <w:szCs w:val="16"/>
              </w:rPr>
              <w:t xml:space="preserve"> </w:t>
            </w:r>
            <w:sdt>
              <w:sdtPr>
                <w:rPr>
                  <w:rFonts w:cstheme="minorHAnsi"/>
                  <w:sz w:val="16"/>
                  <w:szCs w:val="16"/>
                </w:rPr>
                <w:id w:val="-1156065259"/>
                <w14:checkbox>
                  <w14:checked w14:val="0"/>
                  <w14:checkedState w14:val="2612" w14:font="MS Gothic"/>
                  <w14:uncheckedState w14:val="2610" w14:font="MS Gothic"/>
                </w14:checkbox>
              </w:sdtPr>
              <w:sdtEndPr/>
              <w:sdtContent>
                <w:r w:rsidRPr="005B1738">
                  <w:rPr>
                    <w:rFonts w:ascii="Segoe UI Symbol" w:hAnsi="Segoe UI Symbol" w:cs="Segoe UI Symbol"/>
                    <w:sz w:val="16"/>
                    <w:szCs w:val="16"/>
                  </w:rPr>
                  <w:t>☐</w:t>
                </w:r>
              </w:sdtContent>
            </w:sdt>
            <w:r w:rsidRPr="005B1738">
              <w:rPr>
                <w:rFonts w:cstheme="minorHAnsi"/>
                <w:sz w:val="16"/>
                <w:szCs w:val="16"/>
              </w:rPr>
              <w:t xml:space="preserve"> Time sheets </w:t>
            </w:r>
          </w:p>
          <w:p w:rsidR="00D12467" w:rsidRPr="005B1738" w:rsidRDefault="00D12467" w:rsidP="00D12467">
            <w:pPr>
              <w:spacing w:line="256" w:lineRule="auto"/>
              <w:ind w:left="512" w:firstLine="10"/>
              <w:rPr>
                <w:rFonts w:cstheme="minorHAnsi"/>
                <w:sz w:val="16"/>
                <w:szCs w:val="16"/>
              </w:rPr>
            </w:pPr>
            <w:r w:rsidRPr="005B1738">
              <w:rPr>
                <w:rFonts w:cstheme="minorHAnsi"/>
                <w:sz w:val="16"/>
                <w:szCs w:val="16"/>
              </w:rPr>
              <w:t xml:space="preserve"> </w:t>
            </w:r>
            <w:sdt>
              <w:sdtPr>
                <w:rPr>
                  <w:rFonts w:cstheme="minorHAnsi"/>
                  <w:sz w:val="16"/>
                  <w:szCs w:val="16"/>
                </w:rPr>
                <w:id w:val="187727384"/>
                <w14:checkbox>
                  <w14:checked w14:val="0"/>
                  <w14:checkedState w14:val="2612" w14:font="MS Gothic"/>
                  <w14:uncheckedState w14:val="2610" w14:font="MS Gothic"/>
                </w14:checkbox>
              </w:sdtPr>
              <w:sdtEndPr/>
              <w:sdtContent>
                <w:r w:rsidRPr="005B1738">
                  <w:rPr>
                    <w:rFonts w:ascii="Segoe UI Symbol" w:hAnsi="Segoe UI Symbol" w:cs="Segoe UI Symbol"/>
                    <w:sz w:val="16"/>
                    <w:szCs w:val="16"/>
                  </w:rPr>
                  <w:t>☐</w:t>
                </w:r>
              </w:sdtContent>
            </w:sdt>
            <w:r w:rsidRPr="005B1738">
              <w:rPr>
                <w:rFonts w:cstheme="minorHAnsi"/>
                <w:sz w:val="16"/>
                <w:szCs w:val="16"/>
              </w:rPr>
              <w:t xml:space="preserve"> Performance evaluations</w:t>
            </w:r>
          </w:p>
          <w:p w:rsidR="00D44214" w:rsidRPr="00B077B6" w:rsidRDefault="00D44214" w:rsidP="00D44214">
            <w:pPr>
              <w:rPr>
                <w:rFonts w:cstheme="minorHAnsi"/>
                <w:sz w:val="6"/>
                <w:szCs w:val="6"/>
              </w:rPr>
            </w:pPr>
          </w:p>
          <w:p w:rsidR="00D44214" w:rsidRPr="00B077B6" w:rsidRDefault="00D44214" w:rsidP="00D12467">
            <w:pPr>
              <w:rPr>
                <w:rFonts w:cstheme="minorHAnsi"/>
                <w:b/>
                <w:sz w:val="16"/>
                <w:szCs w:val="16"/>
              </w:rPr>
            </w:pPr>
          </w:p>
          <w:p w:rsidR="00D44214" w:rsidRPr="00B077B6" w:rsidRDefault="00D44214" w:rsidP="00D44214">
            <w:pPr>
              <w:ind w:left="342"/>
              <w:rPr>
                <w:rFonts w:cstheme="minorHAnsi"/>
                <w:sz w:val="16"/>
                <w:szCs w:val="16"/>
              </w:rPr>
            </w:pPr>
          </w:p>
        </w:tc>
        <w:tc>
          <w:tcPr>
            <w:tcW w:w="2070" w:type="dxa"/>
            <w:tcBorders>
              <w:top w:val="single" w:sz="2" w:space="0" w:color="auto"/>
            </w:tcBorders>
          </w:tcPr>
          <w:p w:rsidR="00D44214" w:rsidRPr="00B077B6" w:rsidRDefault="009B6DDC" w:rsidP="00D44214">
            <w:pPr>
              <w:rPr>
                <w:rFonts w:cstheme="minorHAnsi"/>
                <w:sz w:val="16"/>
                <w:szCs w:val="16"/>
              </w:rPr>
            </w:pPr>
            <w:sdt>
              <w:sdtPr>
                <w:rPr>
                  <w:rFonts w:cstheme="minorHAnsi"/>
                  <w:sz w:val="16"/>
                  <w:szCs w:val="16"/>
                </w:rPr>
                <w:id w:val="-919327269"/>
                <w14:checkbox>
                  <w14:checked w14:val="0"/>
                  <w14:checkedState w14:val="2612" w14:font="MS Gothic"/>
                  <w14:uncheckedState w14:val="2610" w14:font="MS Gothic"/>
                </w14:checkbox>
              </w:sdtPr>
              <w:sdtEndPr/>
              <w:sdtContent>
                <w:r w:rsidR="00D44214" w:rsidRPr="00B077B6">
                  <w:rPr>
                    <w:rFonts w:ascii="Segoe UI Symbol" w:hAnsi="Segoe UI Symbol" w:cs="Segoe UI Symbol"/>
                    <w:sz w:val="16"/>
                    <w:szCs w:val="16"/>
                  </w:rPr>
                  <w:t>☐</w:t>
                </w:r>
              </w:sdtContent>
            </w:sdt>
            <w:r w:rsidR="00D44214" w:rsidRPr="00B077B6">
              <w:rPr>
                <w:rFonts w:cstheme="minorHAnsi"/>
                <w:sz w:val="16"/>
                <w:szCs w:val="16"/>
              </w:rPr>
              <w:t xml:space="preserve"> No Issues Identified</w:t>
            </w:r>
          </w:p>
          <w:p w:rsidR="00D44214" w:rsidRPr="00B077B6" w:rsidRDefault="00D44214" w:rsidP="00D44214">
            <w:pPr>
              <w:rPr>
                <w:rFonts w:cstheme="minorHAnsi"/>
                <w:sz w:val="10"/>
                <w:szCs w:val="10"/>
              </w:rPr>
            </w:pPr>
          </w:p>
          <w:p w:rsidR="00D44214" w:rsidRPr="00B077B6" w:rsidRDefault="009B6DDC" w:rsidP="00D44214">
            <w:pPr>
              <w:rPr>
                <w:rFonts w:cstheme="minorHAnsi"/>
                <w:sz w:val="16"/>
                <w:szCs w:val="16"/>
              </w:rPr>
            </w:pPr>
            <w:sdt>
              <w:sdtPr>
                <w:rPr>
                  <w:rFonts w:cstheme="minorHAnsi"/>
                  <w:sz w:val="16"/>
                  <w:szCs w:val="16"/>
                </w:rPr>
                <w:id w:val="2104065476"/>
                <w14:checkbox>
                  <w14:checked w14:val="0"/>
                  <w14:checkedState w14:val="2612" w14:font="MS Gothic"/>
                  <w14:uncheckedState w14:val="2610" w14:font="MS Gothic"/>
                </w14:checkbox>
              </w:sdtPr>
              <w:sdtEndPr/>
              <w:sdtContent>
                <w:r w:rsidR="00D44214" w:rsidRPr="00B077B6">
                  <w:rPr>
                    <w:rFonts w:ascii="Segoe UI Symbol" w:hAnsi="Segoe UI Symbol" w:cs="Segoe UI Symbol"/>
                    <w:sz w:val="16"/>
                    <w:szCs w:val="16"/>
                  </w:rPr>
                  <w:t>☐</w:t>
                </w:r>
              </w:sdtContent>
            </w:sdt>
            <w:r w:rsidR="00D44214" w:rsidRPr="00B077B6">
              <w:rPr>
                <w:rFonts w:cstheme="minorHAnsi"/>
                <w:sz w:val="16"/>
                <w:szCs w:val="16"/>
              </w:rPr>
              <w:t xml:space="preserve"> Items to Address</w:t>
            </w:r>
          </w:p>
          <w:p w:rsidR="00D44214" w:rsidRPr="00B077B6" w:rsidRDefault="00D44214" w:rsidP="00D44214">
            <w:pPr>
              <w:rPr>
                <w:rFonts w:cstheme="minorHAnsi"/>
                <w:sz w:val="10"/>
                <w:szCs w:val="10"/>
              </w:rPr>
            </w:pPr>
          </w:p>
          <w:p w:rsidR="00D44214" w:rsidRPr="00B077B6" w:rsidRDefault="009B6DDC" w:rsidP="00D44214">
            <w:pPr>
              <w:rPr>
                <w:rFonts w:cstheme="minorHAnsi"/>
                <w:sz w:val="16"/>
                <w:szCs w:val="16"/>
              </w:rPr>
            </w:pPr>
            <w:sdt>
              <w:sdtPr>
                <w:rPr>
                  <w:rFonts w:cstheme="minorHAnsi"/>
                  <w:sz w:val="16"/>
                  <w:szCs w:val="16"/>
                </w:rPr>
                <w:id w:val="838504003"/>
                <w14:checkbox>
                  <w14:checked w14:val="0"/>
                  <w14:checkedState w14:val="2612" w14:font="MS Gothic"/>
                  <w14:uncheckedState w14:val="2610" w14:font="MS Gothic"/>
                </w14:checkbox>
              </w:sdtPr>
              <w:sdtEndPr/>
              <w:sdtContent>
                <w:r w:rsidR="00D44214" w:rsidRPr="00B077B6">
                  <w:rPr>
                    <w:rFonts w:ascii="Segoe UI Symbol" w:hAnsi="Segoe UI Symbol" w:cs="Segoe UI Symbol"/>
                    <w:sz w:val="16"/>
                    <w:szCs w:val="16"/>
                  </w:rPr>
                  <w:t>☐</w:t>
                </w:r>
              </w:sdtContent>
            </w:sdt>
            <w:r w:rsidR="00D44214" w:rsidRPr="00B077B6">
              <w:rPr>
                <w:rFonts w:cstheme="minorHAnsi"/>
                <w:sz w:val="16"/>
                <w:szCs w:val="16"/>
              </w:rPr>
              <w:t xml:space="preserve"> Questioned Cost</w:t>
            </w:r>
          </w:p>
          <w:p w:rsidR="00D44214" w:rsidRPr="00B077B6" w:rsidRDefault="00D44214" w:rsidP="00D44214">
            <w:pPr>
              <w:rPr>
                <w:rFonts w:cstheme="minorHAnsi"/>
                <w:sz w:val="10"/>
                <w:szCs w:val="10"/>
              </w:rPr>
            </w:pPr>
          </w:p>
          <w:p w:rsidR="00D44214" w:rsidRPr="00B077B6" w:rsidRDefault="009B6DDC" w:rsidP="00D44214">
            <w:pPr>
              <w:rPr>
                <w:rFonts w:cstheme="minorHAnsi"/>
                <w:sz w:val="16"/>
                <w:szCs w:val="16"/>
              </w:rPr>
            </w:pPr>
            <w:sdt>
              <w:sdtPr>
                <w:rPr>
                  <w:rFonts w:cstheme="minorHAnsi"/>
                  <w:sz w:val="16"/>
                  <w:szCs w:val="16"/>
                </w:rPr>
                <w:id w:val="168067279"/>
                <w14:checkbox>
                  <w14:checked w14:val="0"/>
                  <w14:checkedState w14:val="2612" w14:font="MS Gothic"/>
                  <w14:uncheckedState w14:val="2610" w14:font="MS Gothic"/>
                </w14:checkbox>
              </w:sdtPr>
              <w:sdtEndPr/>
              <w:sdtContent>
                <w:r w:rsidR="00D44214" w:rsidRPr="00B077B6">
                  <w:rPr>
                    <w:rFonts w:ascii="Segoe UI Symbol" w:hAnsi="Segoe UI Symbol" w:cs="Segoe UI Symbol"/>
                    <w:sz w:val="16"/>
                    <w:szCs w:val="16"/>
                  </w:rPr>
                  <w:t>☐</w:t>
                </w:r>
              </w:sdtContent>
            </w:sdt>
            <w:r w:rsidR="00D44214" w:rsidRPr="00B077B6">
              <w:rPr>
                <w:rFonts w:cstheme="minorHAnsi"/>
                <w:sz w:val="16"/>
                <w:szCs w:val="16"/>
              </w:rPr>
              <w:t xml:space="preserve"> Data Validation Issues</w:t>
            </w:r>
          </w:p>
          <w:p w:rsidR="00D44214" w:rsidRPr="00B077B6" w:rsidRDefault="00D44214" w:rsidP="00D44214">
            <w:pPr>
              <w:rPr>
                <w:rFonts w:cstheme="minorHAnsi"/>
                <w:sz w:val="10"/>
                <w:szCs w:val="10"/>
              </w:rPr>
            </w:pPr>
          </w:p>
          <w:p w:rsidR="00D44214" w:rsidRPr="00B077B6" w:rsidRDefault="009B6DDC" w:rsidP="00D44214">
            <w:pPr>
              <w:rPr>
                <w:rFonts w:cstheme="minorHAnsi"/>
                <w:sz w:val="16"/>
                <w:szCs w:val="16"/>
              </w:rPr>
            </w:pPr>
            <w:sdt>
              <w:sdtPr>
                <w:rPr>
                  <w:rFonts w:cstheme="minorHAnsi"/>
                  <w:sz w:val="16"/>
                  <w:szCs w:val="16"/>
                </w:rPr>
                <w:id w:val="-365375400"/>
                <w14:checkbox>
                  <w14:checked w14:val="0"/>
                  <w14:checkedState w14:val="2612" w14:font="MS Gothic"/>
                  <w14:uncheckedState w14:val="2610" w14:font="MS Gothic"/>
                </w14:checkbox>
              </w:sdtPr>
              <w:sdtEndPr/>
              <w:sdtContent>
                <w:r w:rsidR="00D44214" w:rsidRPr="00B077B6">
                  <w:rPr>
                    <w:rFonts w:ascii="Segoe UI Symbol" w:hAnsi="Segoe UI Symbol" w:cs="Segoe UI Symbol"/>
                    <w:sz w:val="16"/>
                    <w:szCs w:val="16"/>
                  </w:rPr>
                  <w:t>☐</w:t>
                </w:r>
              </w:sdtContent>
            </w:sdt>
            <w:r w:rsidR="00D44214" w:rsidRPr="00B077B6">
              <w:rPr>
                <w:rFonts w:cstheme="minorHAnsi"/>
                <w:sz w:val="16"/>
                <w:szCs w:val="16"/>
              </w:rPr>
              <w:t xml:space="preserve"> Observation</w:t>
            </w:r>
          </w:p>
          <w:p w:rsidR="00D44214" w:rsidRPr="00B077B6" w:rsidRDefault="00D44214" w:rsidP="00D44214">
            <w:pPr>
              <w:rPr>
                <w:rFonts w:cstheme="minorHAnsi"/>
                <w:sz w:val="16"/>
                <w:szCs w:val="16"/>
              </w:rPr>
            </w:pPr>
          </w:p>
          <w:p w:rsidR="00D44214" w:rsidRPr="00B077B6" w:rsidRDefault="00D44214" w:rsidP="00D44214">
            <w:pPr>
              <w:rPr>
                <w:rFonts w:cstheme="minorHAnsi"/>
                <w:sz w:val="10"/>
                <w:szCs w:val="10"/>
              </w:rPr>
            </w:pPr>
          </w:p>
          <w:p w:rsidR="00D44214" w:rsidRPr="00B077B6" w:rsidRDefault="00D44214" w:rsidP="00D44214">
            <w:pPr>
              <w:rPr>
                <w:rFonts w:cstheme="minorHAnsi"/>
                <w:sz w:val="16"/>
                <w:szCs w:val="16"/>
              </w:rPr>
            </w:pPr>
            <w:r w:rsidRPr="00B077B6">
              <w:rPr>
                <w:rFonts w:cstheme="minorHAnsi"/>
                <w:sz w:val="16"/>
                <w:szCs w:val="16"/>
              </w:rPr>
              <w:t xml:space="preserve"> </w:t>
            </w:r>
          </w:p>
          <w:p w:rsidR="00D44214" w:rsidRPr="00B077B6" w:rsidRDefault="00D44214" w:rsidP="00D44214">
            <w:pPr>
              <w:rPr>
                <w:rFonts w:cstheme="minorHAnsi"/>
                <w:sz w:val="16"/>
                <w:szCs w:val="16"/>
              </w:rPr>
            </w:pPr>
          </w:p>
        </w:tc>
        <w:tc>
          <w:tcPr>
            <w:tcW w:w="2070" w:type="dxa"/>
            <w:tcBorders>
              <w:top w:val="single" w:sz="2" w:space="0" w:color="auto"/>
            </w:tcBorders>
          </w:tcPr>
          <w:p w:rsidR="00D44214" w:rsidRPr="00094200" w:rsidRDefault="009B6DDC" w:rsidP="00D44214">
            <w:pPr>
              <w:rPr>
                <w:rFonts w:cstheme="minorHAnsi"/>
                <w:sz w:val="16"/>
                <w:szCs w:val="16"/>
              </w:rPr>
            </w:pPr>
            <w:sdt>
              <w:sdtPr>
                <w:rPr>
                  <w:rFonts w:cstheme="minorHAnsi"/>
                  <w:sz w:val="16"/>
                  <w:szCs w:val="16"/>
                </w:rPr>
                <w:id w:val="773603342"/>
                <w14:checkbox>
                  <w14:checked w14:val="0"/>
                  <w14:checkedState w14:val="2612" w14:font="MS Gothic"/>
                  <w14:uncheckedState w14:val="2610" w14:font="MS Gothic"/>
                </w14:checkbox>
              </w:sdtPr>
              <w:sdtEndPr/>
              <w:sdtContent>
                <w:r w:rsidR="00D44214" w:rsidRPr="00094200">
                  <w:rPr>
                    <w:rFonts w:ascii="Segoe UI Symbol" w:eastAsia="MS Gothic" w:hAnsi="Segoe UI Symbol" w:cs="Segoe UI Symbol"/>
                    <w:sz w:val="16"/>
                    <w:szCs w:val="16"/>
                  </w:rPr>
                  <w:t>☐</w:t>
                </w:r>
              </w:sdtContent>
            </w:sdt>
            <w:r w:rsidR="00D44214" w:rsidRPr="00094200">
              <w:rPr>
                <w:rFonts w:cstheme="minorHAnsi"/>
                <w:sz w:val="16"/>
                <w:szCs w:val="16"/>
              </w:rPr>
              <w:t xml:space="preserve"> No Action Required</w:t>
            </w:r>
          </w:p>
          <w:p w:rsidR="00D44214" w:rsidRPr="00094200" w:rsidRDefault="00D44214" w:rsidP="00D44214">
            <w:pPr>
              <w:rPr>
                <w:rFonts w:cstheme="minorHAnsi"/>
                <w:sz w:val="10"/>
                <w:szCs w:val="10"/>
              </w:rPr>
            </w:pPr>
          </w:p>
          <w:p w:rsidR="00D44214" w:rsidRPr="00094200" w:rsidRDefault="009B6DDC" w:rsidP="00D44214">
            <w:pPr>
              <w:rPr>
                <w:rFonts w:cstheme="minorHAnsi"/>
                <w:sz w:val="16"/>
                <w:szCs w:val="16"/>
              </w:rPr>
            </w:pPr>
            <w:sdt>
              <w:sdtPr>
                <w:rPr>
                  <w:rFonts w:cstheme="minorHAnsi"/>
                  <w:sz w:val="16"/>
                  <w:szCs w:val="16"/>
                </w:rPr>
                <w:id w:val="-2140176325"/>
                <w14:checkbox>
                  <w14:checked w14:val="0"/>
                  <w14:checkedState w14:val="2612" w14:font="MS Gothic"/>
                  <w14:uncheckedState w14:val="2610" w14:font="MS Gothic"/>
                </w14:checkbox>
              </w:sdtPr>
              <w:sdtEndPr/>
              <w:sdtContent>
                <w:r w:rsidR="00D44214" w:rsidRPr="00094200">
                  <w:rPr>
                    <w:rFonts w:ascii="Segoe UI Symbol" w:eastAsia="MS Gothic" w:hAnsi="Segoe UI Symbol" w:cs="Segoe UI Symbol"/>
                    <w:sz w:val="16"/>
                    <w:szCs w:val="16"/>
                  </w:rPr>
                  <w:t>☐</w:t>
                </w:r>
              </w:sdtContent>
            </w:sdt>
            <w:r w:rsidR="00D44214" w:rsidRPr="00094200">
              <w:rPr>
                <w:rFonts w:cstheme="minorHAnsi"/>
                <w:sz w:val="16"/>
                <w:szCs w:val="16"/>
              </w:rPr>
              <w:t xml:space="preserve"> Action Required:</w:t>
            </w:r>
          </w:p>
          <w:p w:rsidR="00D44214" w:rsidRPr="00094200" w:rsidRDefault="00D44214" w:rsidP="00D44214">
            <w:pPr>
              <w:rPr>
                <w:rFonts w:cstheme="minorHAnsi"/>
                <w:b/>
                <w:sz w:val="10"/>
                <w:szCs w:val="10"/>
              </w:rPr>
            </w:pPr>
          </w:p>
          <w:p w:rsidR="00D44214" w:rsidRPr="00094200" w:rsidRDefault="009B6DDC" w:rsidP="00D44214">
            <w:pPr>
              <w:rPr>
                <w:rFonts w:cstheme="minorHAnsi"/>
                <w:sz w:val="16"/>
                <w:szCs w:val="16"/>
              </w:rPr>
            </w:pPr>
            <w:sdt>
              <w:sdtPr>
                <w:rPr>
                  <w:rFonts w:cstheme="minorHAnsi"/>
                  <w:sz w:val="16"/>
                  <w:szCs w:val="16"/>
                </w:rPr>
                <w:id w:val="1131293136"/>
                <w14:checkbox>
                  <w14:checked w14:val="0"/>
                  <w14:checkedState w14:val="2612" w14:font="MS Gothic"/>
                  <w14:uncheckedState w14:val="2610" w14:font="MS Gothic"/>
                </w14:checkbox>
              </w:sdtPr>
              <w:sdtEndPr/>
              <w:sdtContent>
                <w:r w:rsidR="00D44214" w:rsidRPr="00094200">
                  <w:rPr>
                    <w:rFonts w:ascii="Segoe UI Symbol" w:eastAsia="MS Gothic" w:hAnsi="Segoe UI Symbol" w:cs="Segoe UI Symbol"/>
                    <w:sz w:val="16"/>
                    <w:szCs w:val="16"/>
                  </w:rPr>
                  <w:t>☐</w:t>
                </w:r>
              </w:sdtContent>
            </w:sdt>
            <w:r w:rsidR="00D44214" w:rsidRPr="00094200">
              <w:rPr>
                <w:rFonts w:cstheme="minorHAnsi"/>
                <w:sz w:val="16"/>
                <w:szCs w:val="16"/>
              </w:rPr>
              <w:t xml:space="preserve"> Recommendation:</w:t>
            </w:r>
          </w:p>
          <w:p w:rsidR="00D44214" w:rsidRPr="00094200" w:rsidRDefault="00D44214" w:rsidP="00D44214">
            <w:pPr>
              <w:rPr>
                <w:rFonts w:cstheme="minorHAnsi"/>
                <w:sz w:val="10"/>
                <w:szCs w:val="10"/>
              </w:rPr>
            </w:pPr>
          </w:p>
          <w:p w:rsidR="00D44214" w:rsidRPr="00094200" w:rsidRDefault="00D44214" w:rsidP="00D44214">
            <w:pPr>
              <w:rPr>
                <w:rFonts w:cstheme="minorHAnsi"/>
                <w:sz w:val="16"/>
                <w:szCs w:val="16"/>
              </w:rPr>
            </w:pPr>
          </w:p>
          <w:p w:rsidR="00D44214" w:rsidRPr="00094200" w:rsidRDefault="00D44214" w:rsidP="00D44214">
            <w:pPr>
              <w:rPr>
                <w:rFonts w:cstheme="minorHAnsi"/>
                <w:sz w:val="16"/>
                <w:szCs w:val="16"/>
              </w:rPr>
            </w:pPr>
          </w:p>
          <w:p w:rsidR="00D44214" w:rsidRPr="00094200" w:rsidRDefault="00D44214" w:rsidP="00D44214">
            <w:pPr>
              <w:rPr>
                <w:rFonts w:cstheme="minorHAnsi"/>
                <w:sz w:val="16"/>
                <w:szCs w:val="16"/>
              </w:rPr>
            </w:pPr>
          </w:p>
        </w:tc>
      </w:tr>
    </w:tbl>
    <w:p w:rsidR="00AD6920" w:rsidRPr="00094200" w:rsidRDefault="00AD6920">
      <w:pPr>
        <w:rPr>
          <w:rFonts w:cstheme="minorHAnsi"/>
        </w:rPr>
      </w:pPr>
      <w:r w:rsidRPr="00094200">
        <w:rPr>
          <w:rFonts w:cstheme="minorHAnsi"/>
        </w:rPr>
        <w:br w:type="page"/>
      </w:r>
    </w:p>
    <w:tbl>
      <w:tblPr>
        <w:tblStyle w:val="TableGrid"/>
        <w:tblW w:w="11610" w:type="dxa"/>
        <w:tblInd w:w="-95" w:type="dxa"/>
        <w:tblLayout w:type="fixed"/>
        <w:tblLook w:val="04A0" w:firstRow="1" w:lastRow="0" w:firstColumn="1" w:lastColumn="0" w:noHBand="0" w:noVBand="1"/>
      </w:tblPr>
      <w:tblGrid>
        <w:gridCol w:w="3870"/>
        <w:gridCol w:w="3240"/>
        <w:gridCol w:w="2610"/>
        <w:gridCol w:w="1890"/>
      </w:tblGrid>
      <w:tr w:rsidR="00D44214" w:rsidRPr="00094200" w:rsidTr="00F7736F">
        <w:tc>
          <w:tcPr>
            <w:tcW w:w="387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D44214" w:rsidRDefault="00D44214" w:rsidP="005F03E3">
            <w:pPr>
              <w:rPr>
                <w:rFonts w:cstheme="minorHAnsi"/>
                <w:b/>
                <w:caps/>
                <w:sz w:val="18"/>
                <w:szCs w:val="18"/>
              </w:rPr>
            </w:pPr>
            <w:r w:rsidRPr="000E7130">
              <w:rPr>
                <w:rFonts w:cstheme="minorHAnsi"/>
                <w:b/>
                <w:caps/>
                <w:sz w:val="18"/>
                <w:szCs w:val="18"/>
              </w:rPr>
              <w:lastRenderedPageBreak/>
              <w:t>3-E. Supportive Services</w:t>
            </w:r>
          </w:p>
          <w:p w:rsidR="005F03E3" w:rsidRPr="000E7130" w:rsidRDefault="005F03E3" w:rsidP="005F03E3">
            <w:pPr>
              <w:rPr>
                <w:rFonts w:cstheme="minorHAnsi"/>
                <w:b/>
                <w:caps/>
                <w:sz w:val="18"/>
                <w:szCs w:val="18"/>
              </w:rPr>
            </w:pPr>
          </w:p>
          <w:p w:rsidR="00D44214" w:rsidRPr="005A7CFC" w:rsidRDefault="00D44214" w:rsidP="000E7130">
            <w:pPr>
              <w:rPr>
                <w:rFonts w:cstheme="minorHAnsi"/>
                <w:b/>
                <w:caps/>
                <w:sz w:val="14"/>
                <w:szCs w:val="14"/>
                <w:u w:val="single"/>
              </w:rPr>
            </w:pPr>
            <w:r w:rsidRPr="005A7CFC">
              <w:rPr>
                <w:rFonts w:cstheme="minorHAnsi"/>
                <w:b/>
                <w:caps/>
                <w:sz w:val="14"/>
                <w:szCs w:val="14"/>
                <w:u w:val="single"/>
              </w:rPr>
              <w:t>MIS</w:t>
            </w:r>
          </w:p>
          <w:p w:rsidR="00D44214" w:rsidRPr="005A7CFC" w:rsidRDefault="00D44214" w:rsidP="000E7130">
            <w:pPr>
              <w:numPr>
                <w:ilvl w:val="0"/>
                <w:numId w:val="89"/>
              </w:numPr>
              <w:ind w:left="117" w:hanging="117"/>
              <w:contextualSpacing/>
              <w:rPr>
                <w:rFonts w:cstheme="minorHAnsi"/>
                <w:b/>
                <w:caps/>
                <w:sz w:val="14"/>
                <w:szCs w:val="14"/>
                <w:u w:val="single"/>
              </w:rPr>
            </w:pPr>
            <w:r w:rsidRPr="005A7CFC">
              <w:rPr>
                <w:rFonts w:cstheme="minorHAnsi"/>
                <w:b/>
                <w:caps/>
                <w:sz w:val="14"/>
                <w:szCs w:val="14"/>
              </w:rPr>
              <w:t xml:space="preserve">WIN 0077, </w:t>
            </w:r>
            <w:r w:rsidRPr="005A7CFC">
              <w:rPr>
                <w:rFonts w:cstheme="minorHAnsi"/>
                <w:b/>
                <w:sz w:val="14"/>
                <w:szCs w:val="14"/>
              </w:rPr>
              <w:t>Change</w:t>
            </w:r>
            <w:r w:rsidRPr="005A7CFC">
              <w:rPr>
                <w:rFonts w:cstheme="minorHAnsi"/>
                <w:b/>
                <w:caps/>
                <w:sz w:val="14"/>
                <w:szCs w:val="14"/>
              </w:rPr>
              <w:t xml:space="preserve"> 6; </w:t>
            </w:r>
            <w:proofErr w:type="spellStart"/>
            <w:r w:rsidRPr="005A7CFC">
              <w:rPr>
                <w:rFonts w:cstheme="minorHAnsi"/>
                <w:b/>
                <w:sz w:val="14"/>
                <w:szCs w:val="14"/>
              </w:rPr>
              <w:t>WorkSource</w:t>
            </w:r>
            <w:proofErr w:type="spellEnd"/>
            <w:r w:rsidRPr="005A7CFC">
              <w:rPr>
                <w:rFonts w:cstheme="minorHAnsi"/>
                <w:b/>
                <w:sz w:val="14"/>
                <w:szCs w:val="14"/>
              </w:rPr>
              <w:t xml:space="preserve"> Services Catalog</w:t>
            </w:r>
            <w:r w:rsidRPr="005A7CFC">
              <w:rPr>
                <w:rFonts w:cstheme="minorHAnsi"/>
                <w:b/>
                <w:caps/>
                <w:sz w:val="14"/>
                <w:szCs w:val="14"/>
              </w:rPr>
              <w:t>:</w:t>
            </w:r>
          </w:p>
          <w:p w:rsidR="00D44214" w:rsidRPr="005A7CFC" w:rsidRDefault="00D44214" w:rsidP="000E7130">
            <w:pPr>
              <w:numPr>
                <w:ilvl w:val="1"/>
                <w:numId w:val="89"/>
              </w:numPr>
              <w:ind w:left="309" w:hanging="180"/>
              <w:contextualSpacing/>
              <w:rPr>
                <w:rFonts w:cstheme="minorHAnsi"/>
                <w:b/>
                <w:caps/>
                <w:sz w:val="14"/>
                <w:szCs w:val="14"/>
              </w:rPr>
            </w:pPr>
            <w:r w:rsidRPr="005A7CFC">
              <w:rPr>
                <w:rFonts w:cstheme="minorHAnsi"/>
                <w:b/>
                <w:sz w:val="14"/>
                <w:szCs w:val="14"/>
              </w:rPr>
              <w:t>Program Support Services-Other (2.0)</w:t>
            </w:r>
          </w:p>
          <w:p w:rsidR="00D44214" w:rsidRPr="005A7CFC" w:rsidRDefault="00D44214" w:rsidP="000E7130">
            <w:pPr>
              <w:numPr>
                <w:ilvl w:val="2"/>
                <w:numId w:val="39"/>
              </w:numPr>
              <w:ind w:left="387" w:right="-198" w:hanging="90"/>
              <w:contextualSpacing/>
              <w:rPr>
                <w:rFonts w:cstheme="minorHAnsi"/>
                <w:caps/>
                <w:sz w:val="14"/>
                <w:szCs w:val="14"/>
              </w:rPr>
            </w:pPr>
            <w:r w:rsidRPr="005A7CFC">
              <w:rPr>
                <w:rFonts w:cstheme="minorHAnsi"/>
                <w:sz w:val="14"/>
                <w:szCs w:val="14"/>
              </w:rPr>
              <w:t xml:space="preserve">This service is used when the support services being provided </w:t>
            </w:r>
          </w:p>
          <w:p w:rsidR="00D44214" w:rsidRPr="005A7CFC" w:rsidRDefault="00D44214" w:rsidP="000E7130">
            <w:pPr>
              <w:ind w:left="387" w:right="-198"/>
              <w:contextualSpacing/>
              <w:rPr>
                <w:rFonts w:cstheme="minorHAnsi"/>
                <w:caps/>
                <w:sz w:val="14"/>
                <w:szCs w:val="14"/>
              </w:rPr>
            </w:pPr>
            <w:proofErr w:type="gramStart"/>
            <w:r w:rsidRPr="005A7CFC">
              <w:rPr>
                <w:rFonts w:cstheme="minorHAnsi"/>
                <w:sz w:val="14"/>
                <w:szCs w:val="14"/>
              </w:rPr>
              <w:t>does</w:t>
            </w:r>
            <w:proofErr w:type="gramEnd"/>
            <w:r w:rsidRPr="005A7CFC">
              <w:rPr>
                <w:rFonts w:cstheme="minorHAnsi"/>
                <w:sz w:val="14"/>
                <w:szCs w:val="14"/>
              </w:rPr>
              <w:t xml:space="preserve"> not fall into the transportation category.  </w:t>
            </w:r>
          </w:p>
          <w:p w:rsidR="00D44214" w:rsidRPr="005A7CFC" w:rsidRDefault="00D44214" w:rsidP="000E7130">
            <w:pPr>
              <w:numPr>
                <w:ilvl w:val="2"/>
                <w:numId w:val="39"/>
              </w:numPr>
              <w:ind w:left="387" w:hanging="90"/>
              <w:contextualSpacing/>
              <w:rPr>
                <w:rFonts w:cstheme="minorHAnsi"/>
                <w:caps/>
                <w:sz w:val="14"/>
                <w:szCs w:val="14"/>
              </w:rPr>
            </w:pPr>
            <w:r w:rsidRPr="005A7CFC">
              <w:rPr>
                <w:rFonts w:cstheme="minorHAnsi"/>
                <w:sz w:val="14"/>
                <w:szCs w:val="14"/>
              </w:rPr>
              <w:t xml:space="preserve">This may include assistance with clothing, counseling, family/health care, housing, tools, union dues, </w:t>
            </w:r>
            <w:proofErr w:type="gramStart"/>
            <w:r w:rsidRPr="005A7CFC">
              <w:rPr>
                <w:rFonts w:cstheme="minorHAnsi"/>
                <w:sz w:val="14"/>
                <w:szCs w:val="14"/>
              </w:rPr>
              <w:t>drivers</w:t>
            </w:r>
            <w:proofErr w:type="gramEnd"/>
            <w:r w:rsidRPr="005A7CFC">
              <w:rPr>
                <w:rFonts w:cstheme="minorHAnsi"/>
                <w:sz w:val="14"/>
                <w:szCs w:val="14"/>
              </w:rPr>
              <w:t xml:space="preserve"> licenses, or car repairs.  </w:t>
            </w:r>
          </w:p>
          <w:p w:rsidR="00D44214" w:rsidRPr="005A7CFC" w:rsidRDefault="00D44214" w:rsidP="000E7130">
            <w:pPr>
              <w:numPr>
                <w:ilvl w:val="2"/>
                <w:numId w:val="39"/>
              </w:numPr>
              <w:ind w:left="387" w:hanging="90"/>
              <w:contextualSpacing/>
              <w:rPr>
                <w:rFonts w:cstheme="minorHAnsi"/>
                <w:caps/>
                <w:sz w:val="14"/>
                <w:szCs w:val="14"/>
              </w:rPr>
            </w:pPr>
            <w:r w:rsidRPr="005A7CFC">
              <w:rPr>
                <w:rFonts w:cstheme="minorHAnsi"/>
                <w:sz w:val="14"/>
                <w:szCs w:val="14"/>
              </w:rPr>
              <w:t>The purpose of support services is to offer a resource for participants who are actively engaged in job search, work activities or training.  Support services should be provided based on the real and immediate needs of the participant.</w:t>
            </w:r>
          </w:p>
          <w:p w:rsidR="00D44214" w:rsidRPr="005A7CFC" w:rsidRDefault="00D44214" w:rsidP="000E7130">
            <w:pPr>
              <w:numPr>
                <w:ilvl w:val="1"/>
                <w:numId w:val="89"/>
              </w:numPr>
              <w:ind w:left="309" w:hanging="180"/>
              <w:contextualSpacing/>
              <w:rPr>
                <w:rFonts w:cstheme="minorHAnsi"/>
                <w:b/>
                <w:caps/>
                <w:sz w:val="14"/>
                <w:szCs w:val="14"/>
              </w:rPr>
            </w:pPr>
            <w:r w:rsidRPr="005A7CFC">
              <w:rPr>
                <w:rFonts w:cstheme="minorHAnsi"/>
                <w:b/>
                <w:sz w:val="14"/>
                <w:szCs w:val="14"/>
              </w:rPr>
              <w:t>Program Support Services-Transportation</w:t>
            </w:r>
          </w:p>
          <w:p w:rsidR="00D44214" w:rsidRPr="005A7CFC" w:rsidRDefault="00D44214" w:rsidP="000E7130">
            <w:pPr>
              <w:numPr>
                <w:ilvl w:val="2"/>
                <w:numId w:val="39"/>
              </w:numPr>
              <w:ind w:left="387" w:hanging="90"/>
              <w:contextualSpacing/>
              <w:rPr>
                <w:rFonts w:cstheme="minorHAnsi"/>
                <w:sz w:val="14"/>
                <w:szCs w:val="14"/>
              </w:rPr>
            </w:pPr>
            <w:r w:rsidRPr="005A7CFC">
              <w:rPr>
                <w:rFonts w:cstheme="minorHAnsi"/>
                <w:sz w:val="14"/>
                <w:szCs w:val="14"/>
              </w:rPr>
              <w:t>Support services to be provided to participants prior to job placement and exiting the program. Transportation support are goods in the form of transportation assistance.  The purpose of support services is to offer a resource for participants who are actively engaged in job search, work activities or training. Support services should be provided based on the real and immediate needs of the participant.</w:t>
            </w:r>
          </w:p>
          <w:p w:rsidR="00D44214" w:rsidRPr="005A7CFC" w:rsidRDefault="00D44214" w:rsidP="000E7130">
            <w:pPr>
              <w:autoSpaceDE w:val="0"/>
              <w:autoSpaceDN w:val="0"/>
              <w:adjustRightInd w:val="0"/>
              <w:ind w:left="-63"/>
              <w:rPr>
                <w:rFonts w:cstheme="minorHAnsi"/>
                <w:b/>
                <w:caps/>
                <w:sz w:val="14"/>
                <w:szCs w:val="14"/>
                <w:u w:val="single"/>
              </w:rPr>
            </w:pPr>
          </w:p>
          <w:p w:rsidR="000E7130" w:rsidRPr="00D12467" w:rsidRDefault="000E7130" w:rsidP="000E7130">
            <w:pPr>
              <w:numPr>
                <w:ilvl w:val="0"/>
                <w:numId w:val="89"/>
              </w:numPr>
              <w:ind w:left="117" w:hanging="117"/>
              <w:contextualSpacing/>
              <w:rPr>
                <w:rFonts w:cstheme="minorHAnsi"/>
                <w:b/>
                <w:sz w:val="14"/>
                <w:szCs w:val="14"/>
                <w:u w:val="single"/>
              </w:rPr>
            </w:pPr>
            <w:r w:rsidRPr="00D12467">
              <w:rPr>
                <w:rFonts w:cstheme="minorHAnsi"/>
                <w:b/>
                <w:sz w:val="14"/>
                <w:szCs w:val="14"/>
              </w:rPr>
              <w:t>Pac Mtn OURR Policy 800</w:t>
            </w:r>
            <w:r w:rsidR="00C112AF" w:rsidRPr="00D12467">
              <w:rPr>
                <w:rFonts w:cstheme="minorHAnsi"/>
                <w:b/>
                <w:sz w:val="14"/>
                <w:szCs w:val="14"/>
              </w:rPr>
              <w:t>0; Pac Mtn OURR Procedure 8000p; TEGL 12-17:</w:t>
            </w:r>
          </w:p>
          <w:p w:rsidR="000E7130" w:rsidRPr="00D12467" w:rsidRDefault="000E7130" w:rsidP="000E7130">
            <w:pPr>
              <w:tabs>
                <w:tab w:val="left" w:pos="129"/>
              </w:tabs>
              <w:autoSpaceDE w:val="0"/>
              <w:autoSpaceDN w:val="0"/>
              <w:adjustRightInd w:val="0"/>
              <w:contextualSpacing/>
              <w:rPr>
                <w:rFonts w:cstheme="minorHAnsi"/>
                <w:b/>
                <w:sz w:val="14"/>
                <w:szCs w:val="14"/>
                <w:u w:val="single"/>
              </w:rPr>
            </w:pPr>
          </w:p>
          <w:p w:rsidR="000E7130" w:rsidRPr="00D12467" w:rsidRDefault="000E7130" w:rsidP="000E7130">
            <w:pPr>
              <w:tabs>
                <w:tab w:val="left" w:pos="129"/>
              </w:tabs>
              <w:autoSpaceDE w:val="0"/>
              <w:autoSpaceDN w:val="0"/>
              <w:adjustRightInd w:val="0"/>
              <w:contextualSpacing/>
              <w:rPr>
                <w:rFonts w:cstheme="minorHAnsi"/>
                <w:b/>
                <w:caps/>
                <w:sz w:val="14"/>
                <w:szCs w:val="14"/>
                <w:u w:val="single"/>
              </w:rPr>
            </w:pPr>
            <w:r w:rsidRPr="00D12467">
              <w:rPr>
                <w:rFonts w:cstheme="minorHAnsi"/>
                <w:b/>
                <w:sz w:val="14"/>
                <w:szCs w:val="14"/>
                <w:u w:val="single"/>
              </w:rPr>
              <w:t>Example of supportive services that may be allowed</w:t>
            </w:r>
            <w:r w:rsidRPr="00D12467">
              <w:rPr>
                <w:rFonts w:cstheme="minorHAnsi"/>
                <w:b/>
                <w:caps/>
                <w:sz w:val="14"/>
                <w:szCs w:val="14"/>
                <w:u w:val="single"/>
              </w:rPr>
              <w:t>:</w:t>
            </w:r>
          </w:p>
          <w:p w:rsidR="000E7130" w:rsidRPr="00D12467" w:rsidRDefault="000E7130" w:rsidP="000E7130">
            <w:pPr>
              <w:autoSpaceDE w:val="0"/>
              <w:autoSpaceDN w:val="0"/>
              <w:adjustRightInd w:val="0"/>
              <w:rPr>
                <w:rFonts w:cstheme="minorHAnsi"/>
                <w:color w:val="000000"/>
                <w:sz w:val="14"/>
                <w:szCs w:val="14"/>
              </w:rPr>
            </w:pPr>
          </w:p>
          <w:p w:rsidR="00E92E06" w:rsidRPr="00D12467" w:rsidRDefault="000E7130" w:rsidP="000E7130">
            <w:pPr>
              <w:pStyle w:val="ListParagraph"/>
              <w:numPr>
                <w:ilvl w:val="0"/>
                <w:numId w:val="7"/>
              </w:numPr>
              <w:autoSpaceDE w:val="0"/>
              <w:autoSpaceDN w:val="0"/>
              <w:adjustRightInd w:val="0"/>
              <w:ind w:left="252" w:hanging="198"/>
              <w:rPr>
                <w:rFonts w:cstheme="minorHAnsi"/>
                <w:color w:val="000000"/>
                <w:sz w:val="14"/>
                <w:szCs w:val="14"/>
              </w:rPr>
            </w:pPr>
            <w:r w:rsidRPr="00D12467">
              <w:rPr>
                <w:rFonts w:cstheme="minorHAnsi"/>
                <w:color w:val="000000"/>
                <w:sz w:val="14"/>
                <w:szCs w:val="14"/>
              </w:rPr>
              <w:t xml:space="preserve">Health, mental health, addiction, or other forms of outpatient treatment that may impact opioid addiction and related, underlying, or complicating conditions; </w:t>
            </w:r>
          </w:p>
          <w:p w:rsidR="00E92E06" w:rsidRPr="00D12467" w:rsidRDefault="000E7130" w:rsidP="00084A7A">
            <w:pPr>
              <w:pStyle w:val="ListParagraph"/>
              <w:numPr>
                <w:ilvl w:val="0"/>
                <w:numId w:val="7"/>
              </w:numPr>
              <w:autoSpaceDE w:val="0"/>
              <w:autoSpaceDN w:val="0"/>
              <w:adjustRightInd w:val="0"/>
              <w:ind w:left="252" w:hanging="198"/>
              <w:rPr>
                <w:rFonts w:cstheme="minorHAnsi"/>
                <w:color w:val="000000"/>
                <w:sz w:val="14"/>
                <w:szCs w:val="14"/>
              </w:rPr>
            </w:pPr>
            <w:r w:rsidRPr="00D12467">
              <w:rPr>
                <w:rFonts w:cstheme="minorHAnsi"/>
                <w:color w:val="000000"/>
                <w:sz w:val="14"/>
                <w:szCs w:val="14"/>
              </w:rPr>
              <w:t xml:space="preserve">Drug testing for current use of illegal drugs prior to enrollment in career or training services or prior to employment; </w:t>
            </w:r>
          </w:p>
          <w:p w:rsidR="00E92E06" w:rsidRPr="00D12467" w:rsidRDefault="000E7130" w:rsidP="00084A7A">
            <w:pPr>
              <w:pStyle w:val="ListParagraph"/>
              <w:numPr>
                <w:ilvl w:val="0"/>
                <w:numId w:val="7"/>
              </w:numPr>
              <w:autoSpaceDE w:val="0"/>
              <w:autoSpaceDN w:val="0"/>
              <w:adjustRightInd w:val="0"/>
              <w:ind w:left="252" w:hanging="198"/>
              <w:rPr>
                <w:rFonts w:cstheme="minorHAnsi"/>
                <w:color w:val="000000"/>
                <w:sz w:val="14"/>
                <w:szCs w:val="14"/>
              </w:rPr>
            </w:pPr>
            <w:r w:rsidRPr="00D12467">
              <w:rPr>
                <w:rFonts w:cstheme="minorHAnsi"/>
                <w:color w:val="000000"/>
                <w:sz w:val="14"/>
                <w:szCs w:val="14"/>
              </w:rPr>
              <w:t xml:space="preserve">Linkages to community services, including services offered by partner organizations designed to support grant participants; </w:t>
            </w:r>
          </w:p>
          <w:p w:rsidR="00E92E06" w:rsidRPr="00D12467" w:rsidRDefault="000E7130" w:rsidP="00084A7A">
            <w:pPr>
              <w:pStyle w:val="ListParagraph"/>
              <w:numPr>
                <w:ilvl w:val="0"/>
                <w:numId w:val="7"/>
              </w:numPr>
              <w:autoSpaceDE w:val="0"/>
              <w:autoSpaceDN w:val="0"/>
              <w:adjustRightInd w:val="0"/>
              <w:ind w:left="252" w:hanging="198"/>
              <w:rPr>
                <w:rFonts w:cstheme="minorHAnsi"/>
                <w:color w:val="000000"/>
                <w:sz w:val="14"/>
                <w:szCs w:val="14"/>
              </w:rPr>
            </w:pPr>
            <w:r w:rsidRPr="00D12467">
              <w:rPr>
                <w:rFonts w:cstheme="minorHAnsi"/>
                <w:color w:val="000000"/>
                <w:sz w:val="14"/>
                <w:szCs w:val="14"/>
              </w:rPr>
              <w:t xml:space="preserve">Referrals to health care, including referrals to drug treatment and mental health services; and, </w:t>
            </w:r>
          </w:p>
          <w:p w:rsidR="000E7130" w:rsidRDefault="000E7130" w:rsidP="00D12467">
            <w:pPr>
              <w:pStyle w:val="ListParagraph"/>
              <w:numPr>
                <w:ilvl w:val="0"/>
                <w:numId w:val="7"/>
              </w:numPr>
              <w:autoSpaceDE w:val="0"/>
              <w:autoSpaceDN w:val="0"/>
              <w:adjustRightInd w:val="0"/>
              <w:ind w:left="252" w:hanging="198"/>
              <w:rPr>
                <w:rFonts w:cstheme="minorHAnsi"/>
                <w:color w:val="000000"/>
                <w:sz w:val="14"/>
                <w:szCs w:val="14"/>
              </w:rPr>
            </w:pPr>
            <w:r w:rsidRPr="00D12467">
              <w:rPr>
                <w:rFonts w:cstheme="minorHAnsi"/>
                <w:color w:val="000000"/>
                <w:sz w:val="14"/>
                <w:szCs w:val="14"/>
              </w:rPr>
              <w:t>Payments and fees for employment and training-related applications, tests, and certifications.</w:t>
            </w:r>
          </w:p>
          <w:p w:rsidR="00D12467" w:rsidRPr="00D12467" w:rsidRDefault="00D12467" w:rsidP="00D12467">
            <w:pPr>
              <w:pStyle w:val="ListParagraph"/>
              <w:autoSpaceDE w:val="0"/>
              <w:autoSpaceDN w:val="0"/>
              <w:adjustRightInd w:val="0"/>
              <w:ind w:left="252"/>
              <w:rPr>
                <w:rFonts w:cstheme="minorHAnsi"/>
                <w:color w:val="000000"/>
                <w:sz w:val="14"/>
                <w:szCs w:val="14"/>
              </w:rPr>
            </w:pPr>
          </w:p>
          <w:p w:rsidR="000E7130" w:rsidRPr="000E7130" w:rsidRDefault="000E7130" w:rsidP="000E7130">
            <w:pPr>
              <w:tabs>
                <w:tab w:val="left" w:pos="129"/>
              </w:tabs>
              <w:autoSpaceDE w:val="0"/>
              <w:autoSpaceDN w:val="0"/>
              <w:adjustRightInd w:val="0"/>
              <w:contextualSpacing/>
              <w:rPr>
                <w:rFonts w:cstheme="minorHAnsi"/>
                <w:b/>
                <w:caps/>
                <w:sz w:val="14"/>
                <w:szCs w:val="14"/>
                <w:u w:val="single"/>
              </w:rPr>
            </w:pPr>
            <w:r w:rsidRPr="00D12467">
              <w:rPr>
                <w:rFonts w:cstheme="minorHAnsi"/>
                <w:b/>
                <w:bCs/>
                <w:sz w:val="14"/>
                <w:szCs w:val="14"/>
              </w:rPr>
              <w:t>Please note: NHE grants may not be used to pay the costs of in-patient drug treatment and rehabilitation programs.</w:t>
            </w:r>
          </w:p>
          <w:p w:rsidR="000E7130" w:rsidRPr="000E7130" w:rsidRDefault="000E7130" w:rsidP="000E7130">
            <w:pPr>
              <w:tabs>
                <w:tab w:val="left" w:pos="129"/>
              </w:tabs>
              <w:autoSpaceDE w:val="0"/>
              <w:autoSpaceDN w:val="0"/>
              <w:adjustRightInd w:val="0"/>
              <w:contextualSpacing/>
              <w:rPr>
                <w:rFonts w:cstheme="minorHAnsi"/>
                <w:b/>
                <w:caps/>
                <w:sz w:val="14"/>
                <w:szCs w:val="14"/>
                <w:u w:val="single"/>
              </w:rPr>
            </w:pPr>
          </w:p>
          <w:p w:rsidR="00D44214" w:rsidRPr="000E7130" w:rsidRDefault="00D44214" w:rsidP="000E7130">
            <w:pPr>
              <w:tabs>
                <w:tab w:val="left" w:pos="129"/>
              </w:tabs>
              <w:autoSpaceDE w:val="0"/>
              <w:autoSpaceDN w:val="0"/>
              <w:adjustRightInd w:val="0"/>
              <w:contextualSpacing/>
              <w:rPr>
                <w:rFonts w:cstheme="minorHAnsi"/>
                <w:b/>
                <w:caps/>
                <w:sz w:val="14"/>
                <w:szCs w:val="14"/>
              </w:rPr>
            </w:pPr>
            <w:r w:rsidRPr="000E7130">
              <w:rPr>
                <w:rFonts w:cstheme="minorHAnsi"/>
                <w:b/>
                <w:caps/>
                <w:sz w:val="14"/>
                <w:szCs w:val="14"/>
                <w:u w:val="single"/>
              </w:rPr>
              <w:t>REPORTING/MIS DATA ENTRY REQUIREMENTS</w:t>
            </w:r>
          </w:p>
          <w:p w:rsidR="00D44214" w:rsidRPr="000E7130" w:rsidRDefault="00D44214" w:rsidP="000E7130">
            <w:pPr>
              <w:pStyle w:val="ListParagraph"/>
              <w:numPr>
                <w:ilvl w:val="0"/>
                <w:numId w:val="6"/>
              </w:numPr>
              <w:tabs>
                <w:tab w:val="left" w:pos="62"/>
              </w:tabs>
              <w:ind w:left="152" w:hanging="180"/>
              <w:rPr>
                <w:rFonts w:cstheme="minorHAnsi"/>
                <w:b/>
                <w:caps/>
                <w:sz w:val="14"/>
                <w:szCs w:val="14"/>
              </w:rPr>
            </w:pPr>
            <w:r w:rsidRPr="000E7130">
              <w:rPr>
                <w:rFonts w:cstheme="minorHAnsi"/>
                <w:b/>
                <w:sz w:val="14"/>
                <w:szCs w:val="14"/>
              </w:rPr>
              <w:t>WIN 0082:</w:t>
            </w:r>
          </w:p>
          <w:p w:rsidR="00D44214" w:rsidRPr="000E7130" w:rsidRDefault="00D44214" w:rsidP="000E7130">
            <w:pPr>
              <w:numPr>
                <w:ilvl w:val="1"/>
                <w:numId w:val="89"/>
              </w:numPr>
              <w:ind w:left="309" w:hanging="180"/>
              <w:contextualSpacing/>
              <w:rPr>
                <w:rFonts w:cstheme="minorHAnsi"/>
                <w:b/>
                <w:caps/>
                <w:sz w:val="14"/>
                <w:szCs w:val="14"/>
              </w:rPr>
            </w:pPr>
            <w:r w:rsidRPr="000E7130">
              <w:rPr>
                <w:rFonts w:cstheme="minorHAnsi"/>
                <w:sz w:val="14"/>
                <w:szCs w:val="14"/>
              </w:rPr>
              <w:t>Services must be entered at the point in time they are delivered;</w:t>
            </w:r>
          </w:p>
          <w:p w:rsidR="00D44214" w:rsidRPr="000E7130" w:rsidRDefault="00D44214" w:rsidP="000E7130">
            <w:pPr>
              <w:numPr>
                <w:ilvl w:val="1"/>
                <w:numId w:val="89"/>
              </w:numPr>
              <w:ind w:left="309" w:hanging="180"/>
              <w:contextualSpacing/>
              <w:rPr>
                <w:rFonts w:cstheme="minorHAnsi"/>
                <w:b/>
                <w:caps/>
                <w:sz w:val="14"/>
                <w:szCs w:val="14"/>
              </w:rPr>
            </w:pPr>
            <w:r w:rsidRPr="000E7130">
              <w:rPr>
                <w:rFonts w:cstheme="minorHAnsi"/>
                <w:sz w:val="14"/>
                <w:szCs w:val="14"/>
              </w:rPr>
              <w:t xml:space="preserve">If services cannot be entered at the time they are delivered, services must be entered </w:t>
            </w:r>
            <w:r w:rsidRPr="000E7130">
              <w:rPr>
                <w:rFonts w:cstheme="minorHAnsi"/>
                <w:b/>
                <w:sz w:val="14"/>
                <w:szCs w:val="14"/>
                <w:u w:val="single"/>
              </w:rPr>
              <w:t>within 14 calendar days</w:t>
            </w:r>
            <w:r w:rsidRPr="000E7130">
              <w:rPr>
                <w:rFonts w:cstheme="minorHAnsi"/>
                <w:sz w:val="14"/>
                <w:szCs w:val="14"/>
              </w:rPr>
              <w:t xml:space="preserve"> of service delivery and the </w:t>
            </w:r>
            <w:r w:rsidRPr="000E7130">
              <w:rPr>
                <w:rFonts w:cstheme="minorHAnsi"/>
                <w:b/>
                <w:sz w:val="14"/>
                <w:szCs w:val="14"/>
              </w:rPr>
              <w:t>service date entered must always reflect</w:t>
            </w:r>
            <w:r w:rsidRPr="000E7130">
              <w:rPr>
                <w:rFonts w:cstheme="minorHAnsi"/>
                <w:sz w:val="14"/>
                <w:szCs w:val="14"/>
              </w:rPr>
              <w:t xml:space="preserve"> </w:t>
            </w:r>
            <w:r w:rsidRPr="000E7130">
              <w:rPr>
                <w:rFonts w:cstheme="minorHAnsi"/>
                <w:b/>
                <w:i/>
                <w:sz w:val="14"/>
                <w:szCs w:val="14"/>
                <w:u w:val="single"/>
              </w:rPr>
              <w:t>the date the service was delivered</w:t>
            </w:r>
            <w:r w:rsidRPr="000E7130">
              <w:rPr>
                <w:rFonts w:cstheme="minorHAnsi"/>
                <w:sz w:val="14"/>
                <w:szCs w:val="14"/>
              </w:rPr>
              <w:t>.</w:t>
            </w:r>
          </w:p>
          <w:p w:rsidR="00D44214" w:rsidRPr="000E7130" w:rsidRDefault="00D44214" w:rsidP="000E7130">
            <w:pPr>
              <w:numPr>
                <w:ilvl w:val="0"/>
                <w:numId w:val="26"/>
              </w:numPr>
              <w:ind w:left="162" w:hanging="180"/>
              <w:contextualSpacing/>
              <w:rPr>
                <w:rFonts w:cstheme="minorHAnsi"/>
                <w:b/>
                <w:sz w:val="14"/>
                <w:szCs w:val="14"/>
                <w:u w:val="single"/>
              </w:rPr>
            </w:pPr>
            <w:r w:rsidRPr="000E7130">
              <w:rPr>
                <w:rFonts w:cstheme="minorHAnsi"/>
                <w:b/>
                <w:sz w:val="14"/>
                <w:szCs w:val="14"/>
              </w:rPr>
              <w:t>ESD Policy 1019, Rev. 4:</w:t>
            </w:r>
          </w:p>
          <w:p w:rsidR="00D44214" w:rsidRPr="000E7130" w:rsidRDefault="00D44214" w:rsidP="000E7130">
            <w:pPr>
              <w:numPr>
                <w:ilvl w:val="1"/>
                <w:numId w:val="89"/>
              </w:numPr>
              <w:ind w:left="309" w:hanging="180"/>
              <w:contextualSpacing/>
              <w:rPr>
                <w:rFonts w:cstheme="minorHAnsi"/>
                <w:b/>
                <w:sz w:val="14"/>
                <w:szCs w:val="14"/>
                <w:u w:val="single"/>
              </w:rPr>
            </w:pPr>
            <w:r w:rsidRPr="000E7130">
              <w:rPr>
                <w:rFonts w:cstheme="minorHAnsi"/>
                <w:sz w:val="14"/>
                <w:szCs w:val="14"/>
              </w:rPr>
              <w:t xml:space="preserve">Supportive services can be provided to Adults and DW (except during follow-up or after exit) </w:t>
            </w:r>
            <w:r w:rsidRPr="000E7130">
              <w:rPr>
                <w:rFonts w:cstheme="minorHAnsi"/>
                <w:b/>
                <w:sz w:val="14"/>
                <w:szCs w:val="14"/>
              </w:rPr>
              <w:t>subject to also receiving a career and training services</w:t>
            </w:r>
            <w:r w:rsidRPr="000E7130">
              <w:rPr>
                <w:rFonts w:cstheme="minorHAnsi"/>
                <w:sz w:val="14"/>
                <w:szCs w:val="14"/>
              </w:rPr>
              <w:t xml:space="preserve"> (supportive services cannot be the only service in a participant record). </w:t>
            </w:r>
          </w:p>
          <w:p w:rsidR="00D44214" w:rsidRPr="000E7130" w:rsidRDefault="00D44214" w:rsidP="000E7130">
            <w:pPr>
              <w:numPr>
                <w:ilvl w:val="1"/>
                <w:numId w:val="89"/>
              </w:numPr>
              <w:ind w:left="309" w:hanging="180"/>
              <w:contextualSpacing/>
              <w:rPr>
                <w:rFonts w:cstheme="minorHAnsi"/>
                <w:b/>
                <w:sz w:val="14"/>
                <w:szCs w:val="14"/>
                <w:u w:val="single"/>
              </w:rPr>
            </w:pPr>
            <w:r w:rsidRPr="000E7130">
              <w:rPr>
                <w:rFonts w:cstheme="minorHAnsi"/>
                <w:sz w:val="14"/>
                <w:szCs w:val="14"/>
              </w:rPr>
              <w:t xml:space="preserve">The supportive service </w:t>
            </w:r>
            <w:r w:rsidRPr="000E7130">
              <w:rPr>
                <w:rFonts w:cstheme="minorHAnsi"/>
                <w:b/>
                <w:sz w:val="14"/>
                <w:szCs w:val="14"/>
              </w:rPr>
              <w:t>can be record on or after the date of the career or training service</w:t>
            </w:r>
            <w:r w:rsidRPr="000E7130">
              <w:rPr>
                <w:rFonts w:cstheme="minorHAnsi"/>
                <w:sz w:val="14"/>
                <w:szCs w:val="14"/>
              </w:rPr>
              <w:t xml:space="preserve">, and </w:t>
            </w:r>
          </w:p>
          <w:p w:rsidR="00D44214" w:rsidRPr="000E7130" w:rsidRDefault="00D44214" w:rsidP="000E7130">
            <w:pPr>
              <w:autoSpaceDE w:val="0"/>
              <w:autoSpaceDN w:val="0"/>
              <w:adjustRightInd w:val="0"/>
              <w:ind w:left="252"/>
              <w:contextualSpacing/>
              <w:rPr>
                <w:rFonts w:cstheme="minorHAnsi"/>
                <w:sz w:val="14"/>
                <w:szCs w:val="14"/>
              </w:rPr>
            </w:pPr>
            <w:r w:rsidRPr="000E7130">
              <w:rPr>
                <w:rFonts w:cstheme="minorHAnsi"/>
                <w:sz w:val="14"/>
                <w:szCs w:val="14"/>
              </w:rPr>
              <w:t xml:space="preserve">   should also </w:t>
            </w:r>
            <w:r w:rsidRPr="000E7130">
              <w:rPr>
                <w:rFonts w:cstheme="minorHAnsi"/>
                <w:b/>
                <w:sz w:val="14"/>
                <w:szCs w:val="14"/>
              </w:rPr>
              <w:t>include a case note</w:t>
            </w:r>
            <w:r w:rsidRPr="000E7130">
              <w:rPr>
                <w:rFonts w:cstheme="minorHAnsi"/>
                <w:sz w:val="14"/>
                <w:szCs w:val="14"/>
              </w:rPr>
              <w:t xml:space="preserve"> explaining how </w:t>
            </w:r>
          </w:p>
          <w:p w:rsidR="00D44214" w:rsidRPr="000E7130" w:rsidRDefault="00D44214" w:rsidP="000E7130">
            <w:pPr>
              <w:autoSpaceDE w:val="0"/>
              <w:autoSpaceDN w:val="0"/>
              <w:adjustRightInd w:val="0"/>
              <w:ind w:left="252"/>
              <w:contextualSpacing/>
              <w:rPr>
                <w:rFonts w:cstheme="minorHAnsi"/>
                <w:b/>
                <w:sz w:val="14"/>
                <w:szCs w:val="14"/>
              </w:rPr>
            </w:pPr>
            <w:r w:rsidRPr="000E7130">
              <w:rPr>
                <w:rFonts w:cstheme="minorHAnsi"/>
                <w:sz w:val="14"/>
                <w:szCs w:val="14"/>
              </w:rPr>
              <w:t xml:space="preserve">   </w:t>
            </w:r>
            <w:proofErr w:type="gramStart"/>
            <w:r w:rsidRPr="000E7130">
              <w:rPr>
                <w:rFonts w:cstheme="minorHAnsi"/>
                <w:sz w:val="14"/>
                <w:szCs w:val="14"/>
              </w:rPr>
              <w:t>the</w:t>
            </w:r>
            <w:proofErr w:type="gramEnd"/>
            <w:r w:rsidRPr="000E7130">
              <w:rPr>
                <w:rFonts w:cstheme="minorHAnsi"/>
                <w:sz w:val="14"/>
                <w:szCs w:val="14"/>
              </w:rPr>
              <w:t xml:space="preserve"> supportive service connects to a career or training service.</w:t>
            </w:r>
          </w:p>
        </w:tc>
        <w:tc>
          <w:tcPr>
            <w:tcW w:w="3240" w:type="dxa"/>
          </w:tcPr>
          <w:p w:rsidR="00D44214" w:rsidRPr="000E7130" w:rsidRDefault="009B6DDC" w:rsidP="00D12467">
            <w:pPr>
              <w:shd w:val="clear" w:color="auto" w:fill="E7E6E6" w:themeFill="background2"/>
              <w:autoSpaceDE w:val="0"/>
              <w:autoSpaceDN w:val="0"/>
              <w:adjustRightInd w:val="0"/>
              <w:rPr>
                <w:rFonts w:cstheme="minorHAnsi"/>
                <w:b/>
                <w:sz w:val="14"/>
                <w:szCs w:val="14"/>
              </w:rPr>
            </w:pPr>
            <w:sdt>
              <w:sdtPr>
                <w:rPr>
                  <w:rFonts w:cstheme="minorHAnsi"/>
                  <w:b/>
                  <w:sz w:val="14"/>
                  <w:szCs w:val="14"/>
                </w:rPr>
                <w:id w:val="198820311"/>
                <w14:checkbox>
                  <w14:checked w14:val="0"/>
                  <w14:checkedState w14:val="2612" w14:font="MS Gothic"/>
                  <w14:uncheckedState w14:val="2610" w14:font="MS Gothic"/>
                </w14:checkbox>
              </w:sdtPr>
              <w:sdtEndPr/>
              <w:sdtContent>
                <w:r w:rsidR="00D12467">
                  <w:rPr>
                    <w:rFonts w:ascii="MS Gothic" w:eastAsia="MS Gothic" w:hAnsi="MS Gothic" w:cstheme="minorHAnsi" w:hint="eastAsia"/>
                    <w:b/>
                    <w:sz w:val="14"/>
                    <w:szCs w:val="14"/>
                  </w:rPr>
                  <w:t>☐</w:t>
                </w:r>
              </w:sdtContent>
            </w:sdt>
            <w:r w:rsidR="00D44214" w:rsidRPr="000E7130">
              <w:rPr>
                <w:rFonts w:cstheme="minorHAnsi"/>
                <w:b/>
                <w:sz w:val="14"/>
                <w:szCs w:val="14"/>
              </w:rPr>
              <w:t xml:space="preserve"> N/A, no documented evidence Supportive </w:t>
            </w:r>
          </w:p>
          <w:p w:rsidR="00D44214" w:rsidRPr="000E7130" w:rsidRDefault="00D44214" w:rsidP="00D12467">
            <w:pPr>
              <w:shd w:val="clear" w:color="auto" w:fill="E7E6E6" w:themeFill="background2"/>
              <w:autoSpaceDE w:val="0"/>
              <w:autoSpaceDN w:val="0"/>
              <w:adjustRightInd w:val="0"/>
              <w:rPr>
                <w:rFonts w:cstheme="minorHAnsi"/>
                <w:b/>
                <w:sz w:val="14"/>
                <w:szCs w:val="14"/>
              </w:rPr>
            </w:pPr>
            <w:r w:rsidRPr="000E7130">
              <w:rPr>
                <w:rFonts w:cstheme="minorHAnsi"/>
                <w:b/>
                <w:sz w:val="14"/>
                <w:szCs w:val="14"/>
              </w:rPr>
              <w:t xml:space="preserve">               Services were planned or provided</w:t>
            </w:r>
          </w:p>
          <w:p w:rsidR="00D44214" w:rsidRPr="000E7130" w:rsidRDefault="00D44214" w:rsidP="000E7130">
            <w:pPr>
              <w:autoSpaceDE w:val="0"/>
              <w:autoSpaceDN w:val="0"/>
              <w:adjustRightInd w:val="0"/>
              <w:rPr>
                <w:rFonts w:cstheme="minorHAnsi"/>
                <w:b/>
                <w:sz w:val="6"/>
                <w:szCs w:val="6"/>
              </w:rPr>
            </w:pPr>
          </w:p>
          <w:p w:rsidR="00D44214" w:rsidRPr="00D76D2C" w:rsidRDefault="00D76D2C" w:rsidP="00D12467">
            <w:pPr>
              <w:shd w:val="clear" w:color="auto" w:fill="E7E6E6" w:themeFill="background2"/>
              <w:contextualSpacing/>
              <w:rPr>
                <w:rFonts w:cstheme="minorHAnsi"/>
                <w:b/>
                <w:sz w:val="16"/>
                <w:szCs w:val="16"/>
                <w:u w:val="single"/>
              </w:rPr>
            </w:pPr>
            <w:r w:rsidRPr="00D76D2C">
              <w:rPr>
                <w:rFonts w:cstheme="minorHAnsi"/>
                <w:b/>
                <w:sz w:val="16"/>
                <w:szCs w:val="16"/>
                <w:u w:val="single"/>
              </w:rPr>
              <w:t>FILE REVIEW</w:t>
            </w:r>
            <w:r w:rsidR="00D44214" w:rsidRPr="00D76D2C">
              <w:rPr>
                <w:rFonts w:cstheme="minorHAnsi"/>
                <w:b/>
                <w:sz w:val="16"/>
                <w:szCs w:val="16"/>
                <w:u w:val="single"/>
              </w:rPr>
              <w:t>:</w:t>
            </w:r>
          </w:p>
          <w:p w:rsidR="00D44214" w:rsidRPr="000E7130" w:rsidRDefault="00D44214" w:rsidP="000E7130">
            <w:pPr>
              <w:numPr>
                <w:ilvl w:val="0"/>
                <w:numId w:val="12"/>
              </w:numPr>
              <w:ind w:left="162" w:right="-108" w:hanging="180"/>
              <w:contextualSpacing/>
              <w:rPr>
                <w:rFonts w:cstheme="minorHAnsi"/>
                <w:sz w:val="14"/>
                <w:szCs w:val="14"/>
              </w:rPr>
            </w:pPr>
            <w:r w:rsidRPr="000E7130">
              <w:rPr>
                <w:rFonts w:cstheme="minorHAnsi"/>
                <w:bCs/>
                <w:iCs/>
                <w:sz w:val="14"/>
                <w:szCs w:val="14"/>
              </w:rPr>
              <w:t>Supportive services were provided with WIOA funds only when the participant was unable to obtain supportive services through other resources:</w:t>
            </w:r>
          </w:p>
          <w:p w:rsidR="00D44214" w:rsidRPr="000E7130" w:rsidRDefault="00D44214" w:rsidP="000E7130">
            <w:pPr>
              <w:ind w:left="162" w:right="-108"/>
              <w:contextualSpacing/>
              <w:rPr>
                <w:rFonts w:cstheme="minorHAnsi"/>
                <w:sz w:val="14"/>
                <w:szCs w:val="14"/>
              </w:rPr>
            </w:pPr>
            <w:r w:rsidRPr="000E7130">
              <w:rPr>
                <w:rFonts w:cstheme="minorHAnsi"/>
                <w:bCs/>
                <w:iCs/>
                <w:sz w:val="14"/>
                <w:szCs w:val="14"/>
              </w:rPr>
              <w:t xml:space="preserve">  </w:t>
            </w:r>
            <w:r w:rsidRPr="000E7130">
              <w:rPr>
                <w:rFonts w:cstheme="minorHAnsi"/>
                <w:bCs/>
                <w:i/>
                <w:iCs/>
                <w:sz w:val="10"/>
                <w:szCs w:val="10"/>
              </w:rPr>
              <w:t>[20 CFR 680.910(a)(2)]</w:t>
            </w:r>
          </w:p>
          <w:p w:rsidR="00D44214" w:rsidRPr="000E7130" w:rsidRDefault="009B6DDC" w:rsidP="000E7130">
            <w:pPr>
              <w:ind w:firstLine="162"/>
              <w:rPr>
                <w:rFonts w:cstheme="minorHAnsi"/>
                <w:b/>
                <w:sz w:val="14"/>
                <w:szCs w:val="14"/>
              </w:rPr>
            </w:pPr>
            <w:sdt>
              <w:sdtPr>
                <w:rPr>
                  <w:rFonts w:cstheme="minorHAnsi"/>
                  <w:b/>
                  <w:sz w:val="14"/>
                  <w:szCs w:val="14"/>
                </w:rPr>
                <w:id w:val="204528152"/>
                <w14:checkbox>
                  <w14:checked w14:val="0"/>
                  <w14:checkedState w14:val="2612" w14:font="MS Gothic"/>
                  <w14:uncheckedState w14:val="2610" w14:font="MS Gothic"/>
                </w14:checkbox>
              </w:sdtPr>
              <w:sdtEndPr/>
              <w:sdtContent>
                <w:r w:rsidR="00D44214" w:rsidRPr="000E7130">
                  <w:rPr>
                    <w:rFonts w:ascii="Segoe UI Symbol" w:hAnsi="Segoe UI Symbol" w:cs="Segoe UI Symbol"/>
                    <w:b/>
                    <w:sz w:val="14"/>
                    <w:szCs w:val="14"/>
                  </w:rPr>
                  <w:t>☐</w:t>
                </w:r>
              </w:sdtContent>
            </w:sdt>
            <w:r w:rsidR="00D44214" w:rsidRPr="000E7130">
              <w:rPr>
                <w:rFonts w:cstheme="minorHAnsi"/>
                <w:b/>
                <w:sz w:val="14"/>
                <w:szCs w:val="14"/>
              </w:rPr>
              <w:t xml:space="preserve"> YES, No Issues Identified</w:t>
            </w:r>
          </w:p>
          <w:p w:rsidR="00D44214" w:rsidRPr="000E7130" w:rsidRDefault="009B6DDC" w:rsidP="000E7130">
            <w:pPr>
              <w:ind w:right="-108" w:firstLine="162"/>
              <w:rPr>
                <w:rFonts w:cstheme="minorHAnsi"/>
                <w:b/>
                <w:sz w:val="14"/>
                <w:szCs w:val="14"/>
              </w:rPr>
            </w:pPr>
            <w:sdt>
              <w:sdtPr>
                <w:rPr>
                  <w:rFonts w:cstheme="minorHAnsi"/>
                  <w:b/>
                  <w:sz w:val="14"/>
                  <w:szCs w:val="14"/>
                </w:rPr>
                <w:id w:val="-1381622498"/>
                <w14:checkbox>
                  <w14:checked w14:val="0"/>
                  <w14:checkedState w14:val="2612" w14:font="MS Gothic"/>
                  <w14:uncheckedState w14:val="2610" w14:font="MS Gothic"/>
                </w14:checkbox>
              </w:sdtPr>
              <w:sdtEndPr/>
              <w:sdtContent>
                <w:r w:rsidR="00D44214" w:rsidRPr="000E7130">
                  <w:rPr>
                    <w:rFonts w:ascii="Segoe UI Symbol" w:hAnsi="Segoe UI Symbol" w:cs="Segoe UI Symbol"/>
                    <w:b/>
                    <w:sz w:val="14"/>
                    <w:szCs w:val="14"/>
                  </w:rPr>
                  <w:t>☐</w:t>
                </w:r>
              </w:sdtContent>
            </w:sdt>
            <w:r w:rsidR="00D44214" w:rsidRPr="000E7130">
              <w:rPr>
                <w:rFonts w:cstheme="minorHAnsi"/>
                <w:b/>
                <w:sz w:val="14"/>
                <w:szCs w:val="14"/>
              </w:rPr>
              <w:t xml:space="preserve"> NO, one or more issue identified </w:t>
            </w:r>
          </w:p>
          <w:p w:rsidR="00D44214" w:rsidRPr="000E7130" w:rsidRDefault="00D44214" w:rsidP="000E7130">
            <w:pPr>
              <w:ind w:firstLine="162"/>
              <w:rPr>
                <w:rFonts w:cstheme="minorHAnsi"/>
                <w:sz w:val="6"/>
                <w:szCs w:val="6"/>
              </w:rPr>
            </w:pPr>
          </w:p>
          <w:p w:rsidR="00D44214" w:rsidRPr="000E7130" w:rsidRDefault="00D44214" w:rsidP="000E7130">
            <w:pPr>
              <w:numPr>
                <w:ilvl w:val="0"/>
                <w:numId w:val="12"/>
              </w:numPr>
              <w:ind w:left="162" w:right="-108" w:hanging="180"/>
              <w:contextualSpacing/>
              <w:rPr>
                <w:rFonts w:cstheme="minorHAnsi"/>
                <w:sz w:val="14"/>
                <w:szCs w:val="14"/>
              </w:rPr>
            </w:pPr>
            <w:r w:rsidRPr="000E7130">
              <w:rPr>
                <w:rFonts w:cstheme="minorHAnsi"/>
                <w:bCs/>
                <w:iCs/>
                <w:sz w:val="14"/>
                <w:szCs w:val="14"/>
              </w:rPr>
              <w:t xml:space="preserve">Documentation of supportive services is on file and meets local policy requirements: </w:t>
            </w:r>
            <w:r w:rsidRPr="000E7130">
              <w:rPr>
                <w:rFonts w:cstheme="minorHAnsi"/>
                <w:bCs/>
                <w:i/>
                <w:iCs/>
                <w:sz w:val="10"/>
                <w:szCs w:val="10"/>
              </w:rPr>
              <w:t>(</w:t>
            </w:r>
            <w:r w:rsidRPr="000E7130">
              <w:rPr>
                <w:rFonts w:cstheme="minorHAnsi"/>
                <w:i/>
                <w:sz w:val="10"/>
                <w:szCs w:val="10"/>
              </w:rPr>
              <w:t>ESD WIOA Policy 5602</w:t>
            </w:r>
            <w:r w:rsidRPr="000E7130">
              <w:rPr>
                <w:rFonts w:cstheme="minorHAnsi"/>
                <w:bCs/>
                <w:i/>
                <w:iCs/>
                <w:sz w:val="10"/>
                <w:szCs w:val="10"/>
              </w:rPr>
              <w:t>)</w:t>
            </w:r>
          </w:p>
          <w:p w:rsidR="00D44214" w:rsidRPr="000E7130" w:rsidRDefault="009B6DDC" w:rsidP="000E7130">
            <w:pPr>
              <w:ind w:firstLine="162"/>
              <w:rPr>
                <w:rFonts w:cstheme="minorHAnsi"/>
                <w:b/>
                <w:sz w:val="14"/>
                <w:szCs w:val="14"/>
              </w:rPr>
            </w:pPr>
            <w:sdt>
              <w:sdtPr>
                <w:rPr>
                  <w:rFonts w:cstheme="minorHAnsi"/>
                  <w:b/>
                  <w:sz w:val="14"/>
                  <w:szCs w:val="14"/>
                </w:rPr>
                <w:id w:val="-11307193"/>
                <w14:checkbox>
                  <w14:checked w14:val="0"/>
                  <w14:checkedState w14:val="2612" w14:font="MS Gothic"/>
                  <w14:uncheckedState w14:val="2610" w14:font="MS Gothic"/>
                </w14:checkbox>
              </w:sdtPr>
              <w:sdtEndPr/>
              <w:sdtContent>
                <w:r w:rsidR="00D44214" w:rsidRPr="000E7130">
                  <w:rPr>
                    <w:rFonts w:ascii="Segoe UI Symbol" w:hAnsi="Segoe UI Symbol" w:cs="Segoe UI Symbol"/>
                    <w:b/>
                    <w:sz w:val="14"/>
                    <w:szCs w:val="14"/>
                  </w:rPr>
                  <w:t>☐</w:t>
                </w:r>
              </w:sdtContent>
            </w:sdt>
            <w:r w:rsidR="00D44214" w:rsidRPr="000E7130">
              <w:rPr>
                <w:rFonts w:cstheme="minorHAnsi"/>
                <w:b/>
                <w:sz w:val="14"/>
                <w:szCs w:val="14"/>
              </w:rPr>
              <w:t xml:space="preserve"> YES, No Issues Identified</w:t>
            </w:r>
          </w:p>
          <w:p w:rsidR="00D44214" w:rsidRPr="000E7130" w:rsidRDefault="009B6DDC" w:rsidP="000E7130">
            <w:pPr>
              <w:ind w:right="-108" w:firstLine="162"/>
              <w:rPr>
                <w:rFonts w:cstheme="minorHAnsi"/>
                <w:b/>
                <w:sz w:val="14"/>
                <w:szCs w:val="14"/>
              </w:rPr>
            </w:pPr>
            <w:sdt>
              <w:sdtPr>
                <w:rPr>
                  <w:rFonts w:cstheme="minorHAnsi"/>
                  <w:b/>
                  <w:sz w:val="14"/>
                  <w:szCs w:val="14"/>
                </w:rPr>
                <w:id w:val="1136521398"/>
                <w14:checkbox>
                  <w14:checked w14:val="0"/>
                  <w14:checkedState w14:val="2612" w14:font="MS Gothic"/>
                  <w14:uncheckedState w14:val="2610" w14:font="MS Gothic"/>
                </w14:checkbox>
              </w:sdtPr>
              <w:sdtEndPr/>
              <w:sdtContent>
                <w:r w:rsidR="00D44214" w:rsidRPr="000E7130">
                  <w:rPr>
                    <w:rFonts w:ascii="Segoe UI Symbol" w:hAnsi="Segoe UI Symbol" w:cs="Segoe UI Symbol"/>
                    <w:b/>
                    <w:sz w:val="14"/>
                    <w:szCs w:val="14"/>
                  </w:rPr>
                  <w:t>☐</w:t>
                </w:r>
              </w:sdtContent>
            </w:sdt>
            <w:r w:rsidR="00D44214" w:rsidRPr="000E7130">
              <w:rPr>
                <w:rFonts w:cstheme="minorHAnsi"/>
                <w:b/>
                <w:sz w:val="14"/>
                <w:szCs w:val="14"/>
              </w:rPr>
              <w:t xml:space="preserve"> NO, one or more issue identified </w:t>
            </w:r>
          </w:p>
          <w:p w:rsidR="00D44214" w:rsidRPr="000E7130" w:rsidRDefault="00D44214" w:rsidP="000E7130">
            <w:pPr>
              <w:ind w:firstLine="162"/>
              <w:rPr>
                <w:rFonts w:cstheme="minorHAnsi"/>
                <w:b/>
                <w:caps/>
                <w:sz w:val="6"/>
                <w:szCs w:val="6"/>
              </w:rPr>
            </w:pPr>
          </w:p>
          <w:p w:rsidR="00D44214" w:rsidRPr="000E7130" w:rsidRDefault="00D44214" w:rsidP="000E7130">
            <w:pPr>
              <w:rPr>
                <w:rFonts w:cstheme="minorHAnsi"/>
                <w:b/>
                <w:caps/>
                <w:sz w:val="6"/>
                <w:szCs w:val="6"/>
                <w:u w:val="single"/>
              </w:rPr>
            </w:pPr>
          </w:p>
          <w:p w:rsidR="00D44214" w:rsidRPr="000E7130" w:rsidRDefault="00D44214" w:rsidP="00D12467">
            <w:pPr>
              <w:shd w:val="clear" w:color="auto" w:fill="E7E6E6" w:themeFill="background2"/>
              <w:rPr>
                <w:rFonts w:cstheme="minorHAnsi"/>
                <w:b/>
                <w:caps/>
                <w:sz w:val="16"/>
                <w:szCs w:val="16"/>
              </w:rPr>
            </w:pPr>
            <w:r w:rsidRPr="000E7130">
              <w:rPr>
                <w:rFonts w:cstheme="minorHAnsi"/>
                <w:b/>
                <w:caps/>
                <w:sz w:val="16"/>
                <w:szCs w:val="16"/>
              </w:rPr>
              <w:t>Reporting:</w:t>
            </w:r>
          </w:p>
          <w:p w:rsidR="00C112AF" w:rsidRPr="00B077B6" w:rsidRDefault="00C112AF" w:rsidP="00C112AF">
            <w:pPr>
              <w:numPr>
                <w:ilvl w:val="0"/>
                <w:numId w:val="12"/>
              </w:numPr>
              <w:ind w:left="162" w:right="-108" w:hanging="180"/>
              <w:contextualSpacing/>
              <w:rPr>
                <w:rFonts w:cstheme="minorHAnsi"/>
                <w:sz w:val="14"/>
                <w:szCs w:val="14"/>
              </w:rPr>
            </w:pPr>
            <w:r>
              <w:rPr>
                <w:rFonts w:cstheme="minorHAnsi"/>
                <w:sz w:val="14"/>
                <w:szCs w:val="14"/>
              </w:rPr>
              <w:t>A</w:t>
            </w:r>
            <w:r w:rsidRPr="00B077B6">
              <w:rPr>
                <w:rFonts w:cstheme="minorHAnsi"/>
                <w:sz w:val="14"/>
                <w:szCs w:val="14"/>
              </w:rPr>
              <w:t xml:space="preserve"> qualifying career or training service was provided to the participant and is recorded in MIS in conjunction to the supportive services recorded in MIS:</w:t>
            </w:r>
          </w:p>
          <w:p w:rsidR="00C112AF" w:rsidRPr="00B077B6" w:rsidRDefault="00C112AF" w:rsidP="00C112AF">
            <w:pPr>
              <w:spacing w:after="160" w:line="256" w:lineRule="auto"/>
              <w:ind w:left="162" w:right="-108"/>
              <w:contextualSpacing/>
              <w:rPr>
                <w:rFonts w:cstheme="minorHAnsi"/>
                <w:sz w:val="14"/>
                <w:szCs w:val="14"/>
              </w:rPr>
            </w:pPr>
            <w:r w:rsidRPr="00B077B6">
              <w:rPr>
                <w:rFonts w:cstheme="minorHAnsi"/>
                <w:i/>
                <w:sz w:val="10"/>
                <w:szCs w:val="10"/>
              </w:rPr>
              <w:t>(WIN 0078, Rev. 1; ESD Policy 1019, Rev. 4)</w:t>
            </w:r>
          </w:p>
          <w:p w:rsidR="00C112AF" w:rsidRPr="00B077B6" w:rsidRDefault="009B6DDC" w:rsidP="00C112AF">
            <w:pPr>
              <w:spacing w:line="256" w:lineRule="auto"/>
              <w:ind w:left="162"/>
              <w:rPr>
                <w:rFonts w:cstheme="minorHAnsi"/>
                <w:b/>
                <w:sz w:val="14"/>
                <w:szCs w:val="14"/>
              </w:rPr>
            </w:pPr>
            <w:sdt>
              <w:sdtPr>
                <w:rPr>
                  <w:rFonts w:cstheme="minorHAnsi"/>
                  <w:b/>
                  <w:sz w:val="14"/>
                  <w:szCs w:val="14"/>
                </w:rPr>
                <w:id w:val="-207723926"/>
                <w14:checkbox>
                  <w14:checked w14:val="0"/>
                  <w14:checkedState w14:val="2612" w14:font="MS Gothic"/>
                  <w14:uncheckedState w14:val="2610" w14:font="MS Gothic"/>
                </w14:checkbox>
              </w:sdtPr>
              <w:sdtEndPr/>
              <w:sdtContent>
                <w:r w:rsidR="00C112AF" w:rsidRPr="00B077B6">
                  <w:rPr>
                    <w:rFonts w:ascii="Segoe UI Symbol" w:hAnsi="Segoe UI Symbol" w:cs="Segoe UI Symbol"/>
                    <w:b/>
                    <w:sz w:val="14"/>
                    <w:szCs w:val="14"/>
                  </w:rPr>
                  <w:t>☐</w:t>
                </w:r>
              </w:sdtContent>
            </w:sdt>
            <w:r w:rsidR="00C112AF" w:rsidRPr="00B077B6">
              <w:rPr>
                <w:rFonts w:cstheme="minorHAnsi"/>
                <w:b/>
                <w:sz w:val="14"/>
                <w:szCs w:val="14"/>
              </w:rPr>
              <w:t xml:space="preserve"> YES, No Issues Identified</w:t>
            </w:r>
          </w:p>
          <w:p w:rsidR="00C112AF" w:rsidRPr="00B077B6" w:rsidRDefault="009B6DDC" w:rsidP="00C112AF">
            <w:pPr>
              <w:spacing w:line="256" w:lineRule="auto"/>
              <w:ind w:left="612" w:hanging="450"/>
              <w:rPr>
                <w:rFonts w:cstheme="minorHAnsi"/>
                <w:b/>
                <w:sz w:val="14"/>
                <w:szCs w:val="14"/>
              </w:rPr>
            </w:pPr>
            <w:sdt>
              <w:sdtPr>
                <w:rPr>
                  <w:rFonts w:cstheme="minorHAnsi"/>
                  <w:b/>
                  <w:sz w:val="14"/>
                  <w:szCs w:val="14"/>
                </w:rPr>
                <w:id w:val="-904371805"/>
                <w14:checkbox>
                  <w14:checked w14:val="0"/>
                  <w14:checkedState w14:val="2612" w14:font="MS Gothic"/>
                  <w14:uncheckedState w14:val="2610" w14:font="MS Gothic"/>
                </w14:checkbox>
              </w:sdtPr>
              <w:sdtEndPr/>
              <w:sdtContent>
                <w:r w:rsidR="00C112AF" w:rsidRPr="00B077B6">
                  <w:rPr>
                    <w:rFonts w:ascii="Segoe UI Symbol" w:hAnsi="Segoe UI Symbol" w:cs="Segoe UI Symbol"/>
                    <w:b/>
                    <w:sz w:val="14"/>
                    <w:szCs w:val="14"/>
                  </w:rPr>
                  <w:t>☐</w:t>
                </w:r>
              </w:sdtContent>
            </w:sdt>
            <w:r w:rsidR="00C112AF" w:rsidRPr="00B077B6">
              <w:rPr>
                <w:rFonts w:cstheme="minorHAnsi"/>
                <w:b/>
                <w:sz w:val="14"/>
                <w:szCs w:val="14"/>
              </w:rPr>
              <w:t xml:space="preserve"> NO, on one or more occasion, no supportive service is recorded in MIS</w:t>
            </w:r>
          </w:p>
          <w:p w:rsidR="00C112AF" w:rsidRPr="00B077B6" w:rsidRDefault="009B6DDC" w:rsidP="00C112AF">
            <w:pPr>
              <w:spacing w:line="256" w:lineRule="auto"/>
              <w:ind w:firstLine="162"/>
              <w:rPr>
                <w:rFonts w:cstheme="minorHAnsi"/>
                <w:b/>
                <w:sz w:val="14"/>
                <w:szCs w:val="14"/>
              </w:rPr>
            </w:pPr>
            <w:sdt>
              <w:sdtPr>
                <w:rPr>
                  <w:rFonts w:cstheme="minorHAnsi"/>
                  <w:b/>
                  <w:sz w:val="14"/>
                  <w:szCs w:val="14"/>
                </w:rPr>
                <w:id w:val="1097520848"/>
                <w14:checkbox>
                  <w14:checked w14:val="0"/>
                  <w14:checkedState w14:val="2612" w14:font="MS Gothic"/>
                  <w14:uncheckedState w14:val="2610" w14:font="MS Gothic"/>
                </w14:checkbox>
              </w:sdtPr>
              <w:sdtEndPr/>
              <w:sdtContent>
                <w:r w:rsidR="00C112AF" w:rsidRPr="00B077B6">
                  <w:rPr>
                    <w:rFonts w:ascii="Segoe UI Symbol" w:hAnsi="Segoe UI Symbol" w:cs="Segoe UI Symbol"/>
                    <w:b/>
                    <w:sz w:val="14"/>
                    <w:szCs w:val="14"/>
                  </w:rPr>
                  <w:t>☐</w:t>
                </w:r>
              </w:sdtContent>
            </w:sdt>
            <w:r w:rsidR="00C112AF" w:rsidRPr="00B077B6">
              <w:rPr>
                <w:rFonts w:cstheme="minorHAnsi"/>
                <w:b/>
                <w:sz w:val="14"/>
                <w:szCs w:val="14"/>
              </w:rPr>
              <w:t xml:space="preserve"> NO, on one or more occasion, no</w:t>
            </w:r>
          </w:p>
          <w:p w:rsidR="00C112AF" w:rsidRPr="00B077B6" w:rsidRDefault="00C112AF" w:rsidP="00C112AF">
            <w:pPr>
              <w:spacing w:line="256" w:lineRule="auto"/>
              <w:ind w:left="612" w:hanging="450"/>
              <w:rPr>
                <w:rFonts w:cstheme="minorHAnsi"/>
                <w:b/>
                <w:sz w:val="14"/>
                <w:szCs w:val="14"/>
              </w:rPr>
            </w:pPr>
            <w:r w:rsidRPr="00B077B6">
              <w:rPr>
                <w:rFonts w:cstheme="minorHAnsi"/>
                <w:b/>
                <w:sz w:val="14"/>
                <w:szCs w:val="14"/>
              </w:rPr>
              <w:t xml:space="preserve">             qualifying service is recorded in MIS </w:t>
            </w:r>
          </w:p>
          <w:p w:rsidR="00C112AF" w:rsidRDefault="00C112AF" w:rsidP="00C112AF">
            <w:pPr>
              <w:spacing w:line="256" w:lineRule="auto"/>
              <w:ind w:left="522" w:hanging="360"/>
              <w:rPr>
                <w:rFonts w:cstheme="minorHAnsi"/>
                <w:b/>
                <w:sz w:val="14"/>
                <w:szCs w:val="14"/>
              </w:rPr>
            </w:pPr>
          </w:p>
          <w:p w:rsidR="00F85CEA" w:rsidRDefault="00F85CEA" w:rsidP="00C112AF">
            <w:pPr>
              <w:spacing w:line="256" w:lineRule="auto"/>
              <w:ind w:left="522" w:hanging="360"/>
              <w:rPr>
                <w:rFonts w:cstheme="minorHAnsi"/>
                <w:b/>
                <w:sz w:val="14"/>
                <w:szCs w:val="14"/>
              </w:rPr>
            </w:pPr>
          </w:p>
          <w:p w:rsidR="00F85CEA" w:rsidRDefault="00F85CEA" w:rsidP="00C112AF">
            <w:pPr>
              <w:spacing w:line="256" w:lineRule="auto"/>
              <w:ind w:left="522" w:hanging="360"/>
              <w:rPr>
                <w:rFonts w:cstheme="minorHAnsi"/>
                <w:b/>
                <w:sz w:val="14"/>
                <w:szCs w:val="14"/>
              </w:rPr>
            </w:pPr>
          </w:p>
          <w:p w:rsidR="00F85CEA" w:rsidRDefault="00F85CEA" w:rsidP="00C112AF">
            <w:pPr>
              <w:spacing w:line="256" w:lineRule="auto"/>
              <w:ind w:left="522" w:hanging="360"/>
              <w:rPr>
                <w:rFonts w:cstheme="minorHAnsi"/>
                <w:b/>
                <w:sz w:val="14"/>
                <w:szCs w:val="14"/>
              </w:rPr>
            </w:pPr>
          </w:p>
          <w:p w:rsidR="00F85CEA" w:rsidRDefault="00F85CEA" w:rsidP="00C112AF">
            <w:pPr>
              <w:spacing w:line="256" w:lineRule="auto"/>
              <w:ind w:left="522" w:hanging="360"/>
              <w:rPr>
                <w:rFonts w:cstheme="minorHAnsi"/>
                <w:b/>
                <w:sz w:val="14"/>
                <w:szCs w:val="14"/>
              </w:rPr>
            </w:pPr>
          </w:p>
          <w:p w:rsidR="00F85CEA" w:rsidRDefault="00F85CEA" w:rsidP="00C112AF">
            <w:pPr>
              <w:spacing w:line="256" w:lineRule="auto"/>
              <w:ind w:left="522" w:hanging="360"/>
              <w:rPr>
                <w:rFonts w:cstheme="minorHAnsi"/>
                <w:b/>
                <w:sz w:val="14"/>
                <w:szCs w:val="14"/>
              </w:rPr>
            </w:pPr>
          </w:p>
          <w:p w:rsidR="00F85CEA" w:rsidRDefault="00F85CEA" w:rsidP="00C112AF">
            <w:pPr>
              <w:spacing w:line="256" w:lineRule="auto"/>
              <w:ind w:left="522" w:hanging="360"/>
              <w:rPr>
                <w:rFonts w:cstheme="minorHAnsi"/>
                <w:b/>
                <w:sz w:val="14"/>
                <w:szCs w:val="14"/>
              </w:rPr>
            </w:pPr>
          </w:p>
          <w:p w:rsidR="00C112AF" w:rsidRPr="00B077B6" w:rsidRDefault="00C112AF" w:rsidP="00C112AF">
            <w:pPr>
              <w:spacing w:line="256" w:lineRule="auto"/>
              <w:ind w:left="522" w:hanging="360"/>
              <w:rPr>
                <w:rFonts w:cstheme="minorHAnsi"/>
                <w:b/>
                <w:sz w:val="14"/>
                <w:szCs w:val="14"/>
              </w:rPr>
            </w:pPr>
          </w:p>
          <w:p w:rsidR="00D44214" w:rsidRPr="000E7130" w:rsidRDefault="00D44214" w:rsidP="000E7130">
            <w:pPr>
              <w:tabs>
                <w:tab w:val="left" w:pos="522"/>
              </w:tabs>
              <w:ind w:left="158"/>
              <w:rPr>
                <w:rFonts w:cstheme="minorHAnsi"/>
                <w:b/>
                <w:sz w:val="6"/>
                <w:szCs w:val="6"/>
              </w:rPr>
            </w:pPr>
          </w:p>
          <w:p w:rsidR="00D44214" w:rsidRPr="000E7130" w:rsidRDefault="00D44214" w:rsidP="000E7130">
            <w:pPr>
              <w:tabs>
                <w:tab w:val="left" w:pos="522"/>
              </w:tabs>
              <w:ind w:left="162"/>
              <w:rPr>
                <w:rFonts w:cstheme="minorHAnsi"/>
                <w:sz w:val="16"/>
                <w:szCs w:val="16"/>
              </w:rPr>
            </w:pPr>
          </w:p>
        </w:tc>
        <w:tc>
          <w:tcPr>
            <w:tcW w:w="2610" w:type="dxa"/>
            <w:tcBorders>
              <w:top w:val="single" w:sz="2" w:space="0" w:color="auto"/>
            </w:tcBorders>
          </w:tcPr>
          <w:p w:rsidR="00D44214" w:rsidRPr="00B077B6" w:rsidRDefault="009B6DDC" w:rsidP="00D44214">
            <w:pPr>
              <w:rPr>
                <w:rFonts w:cstheme="minorHAnsi"/>
                <w:sz w:val="16"/>
                <w:szCs w:val="16"/>
              </w:rPr>
            </w:pPr>
            <w:sdt>
              <w:sdtPr>
                <w:rPr>
                  <w:rFonts w:cstheme="minorHAnsi"/>
                  <w:sz w:val="16"/>
                  <w:szCs w:val="16"/>
                </w:rPr>
                <w:id w:val="1821691054"/>
                <w14:checkbox>
                  <w14:checked w14:val="0"/>
                  <w14:checkedState w14:val="2612" w14:font="MS Gothic"/>
                  <w14:uncheckedState w14:val="2610" w14:font="MS Gothic"/>
                </w14:checkbox>
              </w:sdtPr>
              <w:sdtEndPr/>
              <w:sdtContent>
                <w:r w:rsidR="00D44214" w:rsidRPr="00B077B6">
                  <w:rPr>
                    <w:rFonts w:ascii="Segoe UI Symbol" w:hAnsi="Segoe UI Symbol" w:cs="Segoe UI Symbol"/>
                    <w:sz w:val="16"/>
                    <w:szCs w:val="16"/>
                  </w:rPr>
                  <w:t>☐</w:t>
                </w:r>
              </w:sdtContent>
            </w:sdt>
            <w:r w:rsidR="00D44214" w:rsidRPr="00B077B6">
              <w:rPr>
                <w:rFonts w:cstheme="minorHAnsi"/>
                <w:sz w:val="16"/>
                <w:szCs w:val="16"/>
              </w:rPr>
              <w:t xml:space="preserve"> No Issues Identified</w:t>
            </w:r>
          </w:p>
          <w:p w:rsidR="00D44214" w:rsidRPr="00B077B6" w:rsidRDefault="00D44214" w:rsidP="00D44214">
            <w:pPr>
              <w:rPr>
                <w:rFonts w:cstheme="minorHAnsi"/>
                <w:sz w:val="10"/>
                <w:szCs w:val="10"/>
              </w:rPr>
            </w:pPr>
          </w:p>
          <w:p w:rsidR="00D44214" w:rsidRPr="00B077B6" w:rsidRDefault="009B6DDC" w:rsidP="00D44214">
            <w:pPr>
              <w:rPr>
                <w:rFonts w:cstheme="minorHAnsi"/>
                <w:sz w:val="16"/>
                <w:szCs w:val="16"/>
              </w:rPr>
            </w:pPr>
            <w:sdt>
              <w:sdtPr>
                <w:rPr>
                  <w:rFonts w:cstheme="minorHAnsi"/>
                  <w:sz w:val="16"/>
                  <w:szCs w:val="16"/>
                </w:rPr>
                <w:id w:val="-2050762553"/>
                <w14:checkbox>
                  <w14:checked w14:val="0"/>
                  <w14:checkedState w14:val="2612" w14:font="MS Gothic"/>
                  <w14:uncheckedState w14:val="2610" w14:font="MS Gothic"/>
                </w14:checkbox>
              </w:sdtPr>
              <w:sdtEndPr/>
              <w:sdtContent>
                <w:r w:rsidR="00D44214" w:rsidRPr="00B077B6">
                  <w:rPr>
                    <w:rFonts w:ascii="Segoe UI Symbol" w:hAnsi="Segoe UI Symbol" w:cs="Segoe UI Symbol"/>
                    <w:sz w:val="16"/>
                    <w:szCs w:val="16"/>
                  </w:rPr>
                  <w:t>☐</w:t>
                </w:r>
              </w:sdtContent>
            </w:sdt>
            <w:r w:rsidR="00D44214" w:rsidRPr="00B077B6">
              <w:rPr>
                <w:rFonts w:cstheme="minorHAnsi"/>
                <w:sz w:val="16"/>
                <w:szCs w:val="16"/>
              </w:rPr>
              <w:t xml:space="preserve"> Items to Address</w:t>
            </w:r>
          </w:p>
          <w:p w:rsidR="00D44214" w:rsidRPr="00B077B6" w:rsidRDefault="00D44214" w:rsidP="00D44214">
            <w:pPr>
              <w:rPr>
                <w:rFonts w:cstheme="minorHAnsi"/>
                <w:sz w:val="10"/>
                <w:szCs w:val="10"/>
              </w:rPr>
            </w:pPr>
          </w:p>
          <w:p w:rsidR="00D44214" w:rsidRPr="00B077B6" w:rsidRDefault="009B6DDC" w:rsidP="00D44214">
            <w:pPr>
              <w:rPr>
                <w:rFonts w:cstheme="minorHAnsi"/>
                <w:sz w:val="16"/>
                <w:szCs w:val="16"/>
              </w:rPr>
            </w:pPr>
            <w:sdt>
              <w:sdtPr>
                <w:rPr>
                  <w:rFonts w:cstheme="minorHAnsi"/>
                  <w:sz w:val="16"/>
                  <w:szCs w:val="16"/>
                </w:rPr>
                <w:id w:val="-1487545553"/>
                <w14:checkbox>
                  <w14:checked w14:val="0"/>
                  <w14:checkedState w14:val="2612" w14:font="MS Gothic"/>
                  <w14:uncheckedState w14:val="2610" w14:font="MS Gothic"/>
                </w14:checkbox>
              </w:sdtPr>
              <w:sdtEndPr/>
              <w:sdtContent>
                <w:r w:rsidR="00D44214" w:rsidRPr="00B077B6">
                  <w:rPr>
                    <w:rFonts w:ascii="Segoe UI Symbol" w:hAnsi="Segoe UI Symbol" w:cs="Segoe UI Symbol"/>
                    <w:sz w:val="16"/>
                    <w:szCs w:val="16"/>
                  </w:rPr>
                  <w:t>☐</w:t>
                </w:r>
              </w:sdtContent>
            </w:sdt>
            <w:r w:rsidR="00D44214" w:rsidRPr="00B077B6">
              <w:rPr>
                <w:rFonts w:cstheme="minorHAnsi"/>
                <w:sz w:val="16"/>
                <w:szCs w:val="16"/>
              </w:rPr>
              <w:t xml:space="preserve"> Questioned Cost</w:t>
            </w:r>
          </w:p>
          <w:p w:rsidR="00D44214" w:rsidRPr="00B077B6" w:rsidRDefault="00D44214" w:rsidP="00D44214">
            <w:pPr>
              <w:rPr>
                <w:rFonts w:cstheme="minorHAnsi"/>
                <w:sz w:val="10"/>
                <w:szCs w:val="10"/>
              </w:rPr>
            </w:pPr>
          </w:p>
          <w:p w:rsidR="00D44214" w:rsidRPr="00B077B6" w:rsidRDefault="009B6DDC" w:rsidP="00D44214">
            <w:pPr>
              <w:rPr>
                <w:rFonts w:cstheme="minorHAnsi"/>
                <w:sz w:val="16"/>
                <w:szCs w:val="16"/>
              </w:rPr>
            </w:pPr>
            <w:sdt>
              <w:sdtPr>
                <w:rPr>
                  <w:rFonts w:cstheme="minorHAnsi"/>
                  <w:sz w:val="16"/>
                  <w:szCs w:val="16"/>
                </w:rPr>
                <w:id w:val="-157611043"/>
                <w14:checkbox>
                  <w14:checked w14:val="0"/>
                  <w14:checkedState w14:val="2612" w14:font="MS Gothic"/>
                  <w14:uncheckedState w14:val="2610" w14:font="MS Gothic"/>
                </w14:checkbox>
              </w:sdtPr>
              <w:sdtEndPr/>
              <w:sdtContent>
                <w:r w:rsidR="00D44214" w:rsidRPr="00B077B6">
                  <w:rPr>
                    <w:rFonts w:ascii="Segoe UI Symbol" w:hAnsi="Segoe UI Symbol" w:cs="Segoe UI Symbol"/>
                    <w:sz w:val="16"/>
                    <w:szCs w:val="16"/>
                  </w:rPr>
                  <w:t>☐</w:t>
                </w:r>
              </w:sdtContent>
            </w:sdt>
            <w:r w:rsidR="00D44214" w:rsidRPr="00B077B6">
              <w:rPr>
                <w:rFonts w:cstheme="minorHAnsi"/>
                <w:sz w:val="16"/>
                <w:szCs w:val="16"/>
              </w:rPr>
              <w:t xml:space="preserve"> Data Validation Issues</w:t>
            </w:r>
          </w:p>
          <w:p w:rsidR="00D44214" w:rsidRPr="00B077B6" w:rsidRDefault="00D44214" w:rsidP="00D44214">
            <w:pPr>
              <w:rPr>
                <w:rFonts w:cstheme="minorHAnsi"/>
                <w:sz w:val="10"/>
                <w:szCs w:val="10"/>
              </w:rPr>
            </w:pPr>
          </w:p>
          <w:p w:rsidR="00D44214" w:rsidRPr="00B077B6" w:rsidRDefault="009B6DDC" w:rsidP="00D44214">
            <w:pPr>
              <w:rPr>
                <w:rFonts w:cstheme="minorHAnsi"/>
                <w:sz w:val="16"/>
                <w:szCs w:val="16"/>
              </w:rPr>
            </w:pPr>
            <w:sdt>
              <w:sdtPr>
                <w:rPr>
                  <w:rFonts w:cstheme="minorHAnsi"/>
                  <w:sz w:val="16"/>
                  <w:szCs w:val="16"/>
                </w:rPr>
                <w:id w:val="1637217889"/>
                <w14:checkbox>
                  <w14:checked w14:val="0"/>
                  <w14:checkedState w14:val="2612" w14:font="MS Gothic"/>
                  <w14:uncheckedState w14:val="2610" w14:font="MS Gothic"/>
                </w14:checkbox>
              </w:sdtPr>
              <w:sdtEndPr/>
              <w:sdtContent>
                <w:r w:rsidR="00D44214" w:rsidRPr="00B077B6">
                  <w:rPr>
                    <w:rFonts w:ascii="Segoe UI Symbol" w:hAnsi="Segoe UI Symbol" w:cs="Segoe UI Symbol"/>
                    <w:sz w:val="16"/>
                    <w:szCs w:val="16"/>
                  </w:rPr>
                  <w:t>☐</w:t>
                </w:r>
              </w:sdtContent>
            </w:sdt>
            <w:r w:rsidR="00D44214" w:rsidRPr="00B077B6">
              <w:rPr>
                <w:rFonts w:cstheme="minorHAnsi"/>
                <w:sz w:val="16"/>
                <w:szCs w:val="16"/>
              </w:rPr>
              <w:t xml:space="preserve"> Observation</w:t>
            </w:r>
          </w:p>
          <w:p w:rsidR="00D44214" w:rsidRPr="00B077B6" w:rsidRDefault="00D44214" w:rsidP="00D44214">
            <w:pPr>
              <w:rPr>
                <w:rFonts w:cstheme="minorHAnsi"/>
                <w:sz w:val="16"/>
                <w:szCs w:val="16"/>
              </w:rPr>
            </w:pPr>
          </w:p>
          <w:p w:rsidR="00D44214" w:rsidRPr="00B077B6" w:rsidRDefault="00D44214" w:rsidP="00D44214">
            <w:pPr>
              <w:spacing w:line="256" w:lineRule="auto"/>
              <w:ind w:left="162"/>
              <w:rPr>
                <w:rFonts w:cstheme="minorHAnsi"/>
                <w:b/>
                <w:sz w:val="14"/>
                <w:szCs w:val="14"/>
              </w:rPr>
            </w:pPr>
          </w:p>
          <w:p w:rsidR="00D44214" w:rsidRPr="00B077B6" w:rsidRDefault="00D44214" w:rsidP="00D44214">
            <w:pPr>
              <w:spacing w:line="256" w:lineRule="auto"/>
              <w:ind w:left="162"/>
              <w:rPr>
                <w:rFonts w:cstheme="minorHAnsi"/>
                <w:b/>
                <w:sz w:val="6"/>
                <w:szCs w:val="6"/>
              </w:rPr>
            </w:pPr>
          </w:p>
          <w:p w:rsidR="00D44214" w:rsidRPr="00B077B6" w:rsidRDefault="00D44214" w:rsidP="00D44214">
            <w:pPr>
              <w:ind w:left="162"/>
              <w:rPr>
                <w:rFonts w:cstheme="minorHAnsi"/>
                <w:b/>
                <w:sz w:val="6"/>
                <w:szCs w:val="6"/>
              </w:rPr>
            </w:pPr>
          </w:p>
          <w:p w:rsidR="00D44214" w:rsidRPr="00B077B6" w:rsidRDefault="00D44214" w:rsidP="00D44214">
            <w:pPr>
              <w:ind w:firstLine="342"/>
              <w:rPr>
                <w:rFonts w:cstheme="minorHAnsi"/>
                <w:sz w:val="16"/>
                <w:szCs w:val="16"/>
              </w:rPr>
            </w:pPr>
          </w:p>
        </w:tc>
        <w:tc>
          <w:tcPr>
            <w:tcW w:w="1890" w:type="dxa"/>
            <w:tcBorders>
              <w:top w:val="single" w:sz="2" w:space="0" w:color="auto"/>
            </w:tcBorders>
          </w:tcPr>
          <w:p w:rsidR="00D44214" w:rsidRPr="00094200" w:rsidRDefault="009B6DDC" w:rsidP="00D44214">
            <w:pPr>
              <w:rPr>
                <w:rFonts w:cstheme="minorHAnsi"/>
                <w:sz w:val="16"/>
                <w:szCs w:val="16"/>
              </w:rPr>
            </w:pPr>
            <w:sdt>
              <w:sdtPr>
                <w:rPr>
                  <w:rFonts w:cstheme="minorHAnsi"/>
                  <w:sz w:val="16"/>
                  <w:szCs w:val="16"/>
                </w:rPr>
                <w:id w:val="-1806849348"/>
                <w14:checkbox>
                  <w14:checked w14:val="0"/>
                  <w14:checkedState w14:val="2612" w14:font="MS Gothic"/>
                  <w14:uncheckedState w14:val="2610" w14:font="MS Gothic"/>
                </w14:checkbox>
              </w:sdtPr>
              <w:sdtEndPr/>
              <w:sdtContent>
                <w:r w:rsidR="00D44214" w:rsidRPr="00094200">
                  <w:rPr>
                    <w:rFonts w:ascii="Segoe UI Symbol" w:eastAsia="MS Gothic" w:hAnsi="Segoe UI Symbol" w:cs="Segoe UI Symbol"/>
                    <w:sz w:val="16"/>
                    <w:szCs w:val="16"/>
                  </w:rPr>
                  <w:t>☐</w:t>
                </w:r>
              </w:sdtContent>
            </w:sdt>
            <w:r w:rsidR="00D44214" w:rsidRPr="00094200">
              <w:rPr>
                <w:rFonts w:cstheme="minorHAnsi"/>
                <w:sz w:val="16"/>
                <w:szCs w:val="16"/>
              </w:rPr>
              <w:t xml:space="preserve"> No Action Required</w:t>
            </w:r>
          </w:p>
          <w:p w:rsidR="00D44214" w:rsidRPr="00094200" w:rsidRDefault="00D44214" w:rsidP="00D44214">
            <w:pPr>
              <w:rPr>
                <w:rFonts w:cstheme="minorHAnsi"/>
                <w:sz w:val="10"/>
                <w:szCs w:val="10"/>
              </w:rPr>
            </w:pPr>
          </w:p>
          <w:p w:rsidR="00D44214" w:rsidRPr="00094200" w:rsidRDefault="009B6DDC" w:rsidP="00D44214">
            <w:pPr>
              <w:rPr>
                <w:rFonts w:cstheme="minorHAnsi"/>
                <w:sz w:val="16"/>
                <w:szCs w:val="16"/>
              </w:rPr>
            </w:pPr>
            <w:sdt>
              <w:sdtPr>
                <w:rPr>
                  <w:rFonts w:cstheme="minorHAnsi"/>
                  <w:sz w:val="16"/>
                  <w:szCs w:val="16"/>
                </w:rPr>
                <w:id w:val="1468089027"/>
                <w14:checkbox>
                  <w14:checked w14:val="0"/>
                  <w14:checkedState w14:val="2612" w14:font="MS Gothic"/>
                  <w14:uncheckedState w14:val="2610" w14:font="MS Gothic"/>
                </w14:checkbox>
              </w:sdtPr>
              <w:sdtEndPr/>
              <w:sdtContent>
                <w:r w:rsidR="00D44214" w:rsidRPr="00094200">
                  <w:rPr>
                    <w:rFonts w:ascii="Segoe UI Symbol" w:eastAsia="MS Gothic" w:hAnsi="Segoe UI Symbol" w:cs="Segoe UI Symbol"/>
                    <w:sz w:val="16"/>
                    <w:szCs w:val="16"/>
                  </w:rPr>
                  <w:t>☐</w:t>
                </w:r>
              </w:sdtContent>
            </w:sdt>
            <w:r w:rsidR="00D44214" w:rsidRPr="00094200">
              <w:rPr>
                <w:rFonts w:cstheme="minorHAnsi"/>
                <w:sz w:val="16"/>
                <w:szCs w:val="16"/>
              </w:rPr>
              <w:t xml:space="preserve"> Action Required:</w:t>
            </w:r>
          </w:p>
          <w:p w:rsidR="00D44214" w:rsidRPr="00094200" w:rsidRDefault="00D44214" w:rsidP="00D44214">
            <w:pPr>
              <w:rPr>
                <w:rFonts w:cstheme="minorHAnsi"/>
                <w:b/>
                <w:sz w:val="10"/>
                <w:szCs w:val="10"/>
              </w:rPr>
            </w:pPr>
          </w:p>
          <w:p w:rsidR="00D44214" w:rsidRPr="00094200" w:rsidRDefault="009B6DDC" w:rsidP="00D44214">
            <w:pPr>
              <w:rPr>
                <w:rFonts w:cstheme="minorHAnsi"/>
                <w:sz w:val="16"/>
                <w:szCs w:val="16"/>
              </w:rPr>
            </w:pPr>
            <w:sdt>
              <w:sdtPr>
                <w:rPr>
                  <w:rFonts w:cstheme="minorHAnsi"/>
                  <w:sz w:val="16"/>
                  <w:szCs w:val="16"/>
                </w:rPr>
                <w:id w:val="-1901509244"/>
                <w14:checkbox>
                  <w14:checked w14:val="0"/>
                  <w14:checkedState w14:val="2612" w14:font="MS Gothic"/>
                  <w14:uncheckedState w14:val="2610" w14:font="MS Gothic"/>
                </w14:checkbox>
              </w:sdtPr>
              <w:sdtEndPr/>
              <w:sdtContent>
                <w:r w:rsidR="00D44214" w:rsidRPr="00094200">
                  <w:rPr>
                    <w:rFonts w:ascii="Segoe UI Symbol" w:eastAsia="MS Gothic" w:hAnsi="Segoe UI Symbol" w:cs="Segoe UI Symbol"/>
                    <w:sz w:val="16"/>
                    <w:szCs w:val="16"/>
                  </w:rPr>
                  <w:t>☐</w:t>
                </w:r>
              </w:sdtContent>
            </w:sdt>
            <w:r w:rsidR="00D44214" w:rsidRPr="00094200">
              <w:rPr>
                <w:rFonts w:cstheme="minorHAnsi"/>
                <w:sz w:val="16"/>
                <w:szCs w:val="16"/>
              </w:rPr>
              <w:t xml:space="preserve"> Recommendation:</w:t>
            </w:r>
          </w:p>
          <w:p w:rsidR="00D44214" w:rsidRPr="00094200" w:rsidRDefault="00D44214" w:rsidP="00D44214">
            <w:pPr>
              <w:rPr>
                <w:rFonts w:cstheme="minorHAnsi"/>
                <w:sz w:val="10"/>
                <w:szCs w:val="10"/>
              </w:rPr>
            </w:pPr>
          </w:p>
          <w:p w:rsidR="00D44214" w:rsidRPr="00094200" w:rsidRDefault="00D44214" w:rsidP="00D44214">
            <w:pPr>
              <w:rPr>
                <w:rFonts w:cstheme="minorHAnsi"/>
                <w:sz w:val="16"/>
                <w:szCs w:val="16"/>
              </w:rPr>
            </w:pPr>
          </w:p>
          <w:p w:rsidR="00D44214" w:rsidRPr="00094200" w:rsidRDefault="00D44214" w:rsidP="00D44214">
            <w:pPr>
              <w:rPr>
                <w:rFonts w:cstheme="minorHAnsi"/>
                <w:sz w:val="16"/>
                <w:szCs w:val="16"/>
              </w:rPr>
            </w:pPr>
            <w:r w:rsidRPr="00094200">
              <w:rPr>
                <w:rFonts w:cstheme="minorHAnsi"/>
                <w:sz w:val="16"/>
                <w:szCs w:val="16"/>
              </w:rPr>
              <w:t xml:space="preserve"> </w:t>
            </w:r>
          </w:p>
          <w:p w:rsidR="00D44214" w:rsidRPr="00094200" w:rsidRDefault="00D44214" w:rsidP="00D44214">
            <w:pPr>
              <w:rPr>
                <w:rFonts w:cstheme="minorHAnsi"/>
                <w:sz w:val="16"/>
                <w:szCs w:val="16"/>
              </w:rPr>
            </w:pPr>
          </w:p>
        </w:tc>
      </w:tr>
    </w:tbl>
    <w:p w:rsidR="00BA091D" w:rsidRDefault="00BA091D">
      <w:r>
        <w:br w:type="page"/>
      </w:r>
    </w:p>
    <w:tbl>
      <w:tblPr>
        <w:tblStyle w:val="TableGrid"/>
        <w:tblW w:w="11610" w:type="dxa"/>
        <w:tblInd w:w="-105" w:type="dxa"/>
        <w:tblLayout w:type="fixed"/>
        <w:tblLook w:val="04A0" w:firstRow="1" w:lastRow="0" w:firstColumn="1" w:lastColumn="0" w:noHBand="0" w:noVBand="1"/>
      </w:tblPr>
      <w:tblGrid>
        <w:gridCol w:w="3600"/>
        <w:gridCol w:w="3870"/>
        <w:gridCol w:w="2070"/>
        <w:gridCol w:w="2070"/>
      </w:tblGrid>
      <w:tr w:rsidR="00F56E7A" w:rsidRPr="00094200" w:rsidTr="00BA091D">
        <w:tc>
          <w:tcPr>
            <w:tcW w:w="11610" w:type="dxa"/>
            <w:gridSpan w:val="4"/>
            <w:tcBorders>
              <w:top w:val="single" w:sz="12" w:space="0" w:color="auto"/>
              <w:left w:val="single" w:sz="12" w:space="0" w:color="auto"/>
              <w:bottom w:val="single" w:sz="12" w:space="0" w:color="auto"/>
              <w:right w:val="single" w:sz="12" w:space="0" w:color="auto"/>
            </w:tcBorders>
            <w:shd w:val="clear" w:color="auto" w:fill="8EAADB" w:themeFill="accent5" w:themeFillTint="99"/>
          </w:tcPr>
          <w:p w:rsidR="00F56E7A" w:rsidRPr="00094200" w:rsidRDefault="00F56E7A" w:rsidP="00464C0D">
            <w:pPr>
              <w:spacing w:before="60" w:after="60"/>
              <w:rPr>
                <w:rFonts w:cstheme="minorHAnsi"/>
              </w:rPr>
            </w:pPr>
            <w:r w:rsidRPr="00094200">
              <w:rPr>
                <w:rFonts w:cstheme="minorHAnsi"/>
                <w:b/>
                <w:caps/>
              </w:rPr>
              <w:lastRenderedPageBreak/>
              <w:t>training services</w:t>
            </w:r>
          </w:p>
        </w:tc>
      </w:tr>
      <w:tr w:rsidR="00554C4E" w:rsidRPr="00094200" w:rsidTr="00CF79EE">
        <w:tc>
          <w:tcPr>
            <w:tcW w:w="3600" w:type="dxa"/>
            <w:tcBorders>
              <w:bottom w:val="single" w:sz="4" w:space="0" w:color="auto"/>
            </w:tcBorders>
            <w:shd w:val="clear" w:color="auto" w:fill="E2EFD9" w:themeFill="accent6" w:themeFillTint="33"/>
          </w:tcPr>
          <w:p w:rsidR="00554C4E" w:rsidRPr="00094200" w:rsidRDefault="00554C4E" w:rsidP="00554C4E">
            <w:pPr>
              <w:contextualSpacing/>
              <w:rPr>
                <w:rFonts w:cstheme="minorHAnsi"/>
                <w:b/>
                <w:sz w:val="16"/>
                <w:szCs w:val="16"/>
              </w:rPr>
            </w:pPr>
            <w:r w:rsidRPr="00094200">
              <w:rPr>
                <w:rFonts w:cstheme="minorHAnsi"/>
                <w:b/>
                <w:caps/>
                <w:sz w:val="18"/>
                <w:szCs w:val="18"/>
              </w:rPr>
              <w:t>3-F.</w:t>
            </w:r>
            <w:r w:rsidRPr="00094200">
              <w:rPr>
                <w:rFonts w:cstheme="minorHAnsi"/>
                <w:b/>
                <w:caps/>
                <w:sz w:val="20"/>
                <w:szCs w:val="20"/>
              </w:rPr>
              <w:t xml:space="preserve"> </w:t>
            </w:r>
            <w:r w:rsidR="00E2105E">
              <w:rPr>
                <w:rFonts w:cstheme="minorHAnsi"/>
                <w:b/>
                <w:caps/>
                <w:sz w:val="20"/>
                <w:szCs w:val="20"/>
              </w:rPr>
              <w:t>occupational skills training</w:t>
            </w:r>
          </w:p>
          <w:p w:rsidR="00554C4E" w:rsidRPr="00094200" w:rsidRDefault="00554C4E" w:rsidP="00554C4E">
            <w:pPr>
              <w:rPr>
                <w:rFonts w:cstheme="minorHAnsi"/>
                <w:b/>
                <w:caps/>
                <w:sz w:val="14"/>
                <w:szCs w:val="14"/>
                <w:u w:val="single"/>
              </w:rPr>
            </w:pPr>
            <w:r w:rsidRPr="00094200">
              <w:rPr>
                <w:rFonts w:cstheme="minorHAnsi"/>
                <w:b/>
                <w:caps/>
                <w:sz w:val="14"/>
                <w:szCs w:val="14"/>
                <w:u w:val="single"/>
              </w:rPr>
              <w:t>MIS</w:t>
            </w:r>
          </w:p>
          <w:p w:rsidR="00554C4E" w:rsidRPr="00094200" w:rsidRDefault="00554C4E" w:rsidP="00554C4E">
            <w:pPr>
              <w:numPr>
                <w:ilvl w:val="0"/>
                <w:numId w:val="90"/>
              </w:numPr>
              <w:ind w:left="129" w:hanging="129"/>
              <w:contextualSpacing/>
              <w:rPr>
                <w:rFonts w:cstheme="minorHAnsi"/>
                <w:b/>
                <w:sz w:val="14"/>
                <w:szCs w:val="14"/>
                <w:u w:val="single"/>
              </w:rPr>
            </w:pPr>
            <w:r w:rsidRPr="00094200">
              <w:rPr>
                <w:rFonts w:cstheme="minorHAnsi"/>
                <w:b/>
                <w:caps/>
                <w:sz w:val="14"/>
                <w:szCs w:val="14"/>
              </w:rPr>
              <w:t xml:space="preserve">WIN 0077, </w:t>
            </w:r>
            <w:r w:rsidRPr="00094200">
              <w:rPr>
                <w:rFonts w:cstheme="minorHAnsi"/>
                <w:b/>
                <w:sz w:val="14"/>
                <w:szCs w:val="14"/>
              </w:rPr>
              <w:t>Change</w:t>
            </w:r>
            <w:r w:rsidRPr="00094200">
              <w:rPr>
                <w:rFonts w:cstheme="minorHAnsi"/>
                <w:b/>
                <w:caps/>
                <w:sz w:val="14"/>
                <w:szCs w:val="14"/>
              </w:rPr>
              <w:t xml:space="preserve"> 6; </w:t>
            </w:r>
            <w:proofErr w:type="spellStart"/>
            <w:r w:rsidRPr="00094200">
              <w:rPr>
                <w:rFonts w:cstheme="minorHAnsi"/>
                <w:b/>
                <w:sz w:val="14"/>
                <w:szCs w:val="14"/>
              </w:rPr>
              <w:t>WorkSource</w:t>
            </w:r>
            <w:proofErr w:type="spellEnd"/>
            <w:r w:rsidRPr="00094200">
              <w:rPr>
                <w:rFonts w:cstheme="minorHAnsi"/>
                <w:b/>
                <w:sz w:val="14"/>
                <w:szCs w:val="14"/>
              </w:rPr>
              <w:t xml:space="preserve"> Services Catalog</w:t>
            </w:r>
            <w:r w:rsidRPr="00094200">
              <w:rPr>
                <w:rFonts w:cstheme="minorHAnsi"/>
                <w:b/>
                <w:caps/>
                <w:sz w:val="14"/>
                <w:szCs w:val="14"/>
              </w:rPr>
              <w:t>:</w:t>
            </w:r>
          </w:p>
          <w:p w:rsidR="00554C4E" w:rsidRPr="00094200" w:rsidRDefault="00554C4E" w:rsidP="00554C4E">
            <w:pPr>
              <w:numPr>
                <w:ilvl w:val="1"/>
                <w:numId w:val="89"/>
              </w:numPr>
              <w:ind w:left="309" w:hanging="180"/>
              <w:contextualSpacing/>
              <w:rPr>
                <w:rFonts w:cstheme="minorHAnsi"/>
                <w:b/>
                <w:sz w:val="14"/>
                <w:szCs w:val="14"/>
                <w:u w:val="single"/>
              </w:rPr>
            </w:pPr>
            <w:r w:rsidRPr="00094200">
              <w:rPr>
                <w:rFonts w:cstheme="minorHAnsi"/>
                <w:b/>
                <w:caps/>
                <w:sz w:val="14"/>
                <w:szCs w:val="14"/>
              </w:rPr>
              <w:t>T</w:t>
            </w:r>
            <w:r w:rsidRPr="00094200">
              <w:rPr>
                <w:rFonts w:cstheme="minorHAnsi"/>
                <w:b/>
                <w:sz w:val="14"/>
                <w:szCs w:val="14"/>
              </w:rPr>
              <w:t xml:space="preserve">raining, Occupational Skills Training (2.0): </w:t>
            </w:r>
          </w:p>
          <w:p w:rsidR="00554C4E" w:rsidRPr="00094200" w:rsidRDefault="00554C4E" w:rsidP="00554C4E">
            <w:pPr>
              <w:numPr>
                <w:ilvl w:val="2"/>
                <w:numId w:val="90"/>
              </w:numPr>
              <w:ind w:left="399" w:hanging="90"/>
              <w:contextualSpacing/>
              <w:rPr>
                <w:rFonts w:cstheme="minorHAnsi"/>
                <w:b/>
                <w:sz w:val="14"/>
                <w:szCs w:val="14"/>
                <w:u w:val="single"/>
              </w:rPr>
            </w:pPr>
            <w:r w:rsidRPr="00094200">
              <w:rPr>
                <w:rFonts w:cstheme="minorHAnsi"/>
                <w:sz w:val="14"/>
                <w:szCs w:val="14"/>
              </w:rPr>
              <w:t xml:space="preserve">An organized program of study for adults and dislocated workers that provides specific vocational skills that lead to proficiency in performing actual tasks and technical functions required by certain occupational fields at entry, intermediate, or advanced levels.  </w:t>
            </w:r>
          </w:p>
          <w:p w:rsidR="00554C4E" w:rsidRPr="00094200" w:rsidRDefault="00554C4E" w:rsidP="00554C4E">
            <w:pPr>
              <w:contextualSpacing/>
              <w:rPr>
                <w:rFonts w:cstheme="minorHAnsi"/>
                <w:b/>
                <w:sz w:val="4"/>
                <w:szCs w:val="4"/>
              </w:rPr>
            </w:pPr>
          </w:p>
          <w:p w:rsidR="00554C4E" w:rsidRPr="00094200" w:rsidRDefault="00554C4E" w:rsidP="00554C4E">
            <w:pPr>
              <w:rPr>
                <w:rFonts w:cstheme="minorHAnsi"/>
                <w:b/>
                <w:caps/>
                <w:sz w:val="14"/>
                <w:szCs w:val="14"/>
                <w:u w:val="single"/>
              </w:rPr>
            </w:pPr>
            <w:r w:rsidRPr="00094200">
              <w:rPr>
                <w:rFonts w:cstheme="minorHAnsi"/>
                <w:b/>
                <w:caps/>
                <w:sz w:val="14"/>
                <w:szCs w:val="14"/>
                <w:u w:val="single"/>
              </w:rPr>
              <w:t xml:space="preserve">Eligibility </w:t>
            </w:r>
          </w:p>
          <w:p w:rsidR="00554C4E" w:rsidRPr="00094200" w:rsidRDefault="00554C4E" w:rsidP="00554C4E">
            <w:pPr>
              <w:numPr>
                <w:ilvl w:val="0"/>
                <w:numId w:val="14"/>
              </w:numPr>
              <w:ind w:left="129" w:hanging="129"/>
              <w:contextualSpacing/>
              <w:rPr>
                <w:rFonts w:cstheme="minorHAnsi"/>
                <w:sz w:val="14"/>
                <w:szCs w:val="14"/>
              </w:rPr>
            </w:pPr>
            <w:r w:rsidRPr="00094200">
              <w:rPr>
                <w:rFonts w:cstheme="minorHAnsi"/>
                <w:b/>
                <w:sz w:val="14"/>
                <w:szCs w:val="14"/>
              </w:rPr>
              <w:t>20 CFR 680.210</w:t>
            </w:r>
            <w:r w:rsidRPr="00094200">
              <w:rPr>
                <w:rFonts w:cstheme="minorHAnsi"/>
                <w:sz w:val="14"/>
                <w:szCs w:val="14"/>
              </w:rPr>
              <w:t>: Training services may be made available to employed and unemployed adults who:</w:t>
            </w:r>
          </w:p>
          <w:p w:rsidR="00554C4E" w:rsidRPr="00094200" w:rsidRDefault="00554C4E" w:rsidP="00554C4E">
            <w:pPr>
              <w:ind w:left="129"/>
              <w:rPr>
                <w:rFonts w:cstheme="minorHAnsi"/>
                <w:sz w:val="14"/>
                <w:szCs w:val="14"/>
              </w:rPr>
            </w:pPr>
            <w:r w:rsidRPr="00094200">
              <w:rPr>
                <w:rFonts w:cstheme="minorHAnsi"/>
                <w:b/>
                <w:sz w:val="14"/>
                <w:szCs w:val="14"/>
              </w:rPr>
              <w:t>(a)</w:t>
            </w:r>
            <w:r w:rsidRPr="00094200">
              <w:rPr>
                <w:rFonts w:cstheme="minorHAnsi"/>
                <w:sz w:val="14"/>
                <w:szCs w:val="14"/>
              </w:rPr>
              <w:t xml:space="preserve"> A one-stop center or one-stop partner determines, </w:t>
            </w:r>
            <w:r w:rsidRPr="00094200">
              <w:rPr>
                <w:rFonts w:cstheme="minorHAnsi"/>
                <w:i/>
                <w:sz w:val="14"/>
                <w:szCs w:val="14"/>
              </w:rPr>
              <w:t>after an interview, evaluation or assessment, and career planning</w:t>
            </w:r>
            <w:r w:rsidRPr="00094200">
              <w:rPr>
                <w:rFonts w:cstheme="minorHAnsi"/>
                <w:sz w:val="14"/>
                <w:szCs w:val="14"/>
              </w:rPr>
              <w:t>, are:</w:t>
            </w:r>
          </w:p>
          <w:p w:rsidR="00554C4E" w:rsidRPr="00094200" w:rsidRDefault="00554C4E" w:rsidP="00554C4E">
            <w:pPr>
              <w:numPr>
                <w:ilvl w:val="0"/>
                <w:numId w:val="15"/>
              </w:numPr>
              <w:ind w:left="342" w:hanging="180"/>
              <w:contextualSpacing/>
              <w:rPr>
                <w:rFonts w:cstheme="minorHAnsi"/>
                <w:sz w:val="14"/>
                <w:szCs w:val="14"/>
              </w:rPr>
            </w:pPr>
            <w:r w:rsidRPr="00094200">
              <w:rPr>
                <w:rFonts w:cstheme="minorHAnsi"/>
                <w:sz w:val="14"/>
                <w:szCs w:val="14"/>
              </w:rPr>
              <w:t xml:space="preserve">Unlikely or unable to obtain or retain employment that leads to economic </w:t>
            </w:r>
            <w:r w:rsidRPr="00094200">
              <w:rPr>
                <w:rFonts w:cstheme="minorHAnsi"/>
                <w:b/>
                <w:sz w:val="14"/>
                <w:szCs w:val="14"/>
              </w:rPr>
              <w:t xml:space="preserve">self-sufficiency </w:t>
            </w:r>
            <w:r w:rsidRPr="00094200">
              <w:rPr>
                <w:rFonts w:cstheme="minorHAnsi"/>
                <w:sz w:val="14"/>
                <w:szCs w:val="14"/>
              </w:rPr>
              <w:t>or wages comparable to or higher than wages from previous employment through career services;</w:t>
            </w:r>
          </w:p>
          <w:p w:rsidR="00554C4E" w:rsidRPr="00094200" w:rsidRDefault="00554C4E" w:rsidP="00554C4E">
            <w:pPr>
              <w:numPr>
                <w:ilvl w:val="0"/>
                <w:numId w:val="15"/>
              </w:numPr>
              <w:ind w:left="342" w:hanging="180"/>
              <w:contextualSpacing/>
              <w:rPr>
                <w:rFonts w:cstheme="minorHAnsi"/>
                <w:sz w:val="14"/>
                <w:szCs w:val="14"/>
              </w:rPr>
            </w:pPr>
            <w:r w:rsidRPr="00094200">
              <w:rPr>
                <w:rFonts w:cstheme="minorHAnsi"/>
                <w:sz w:val="14"/>
                <w:szCs w:val="14"/>
              </w:rPr>
              <w:t xml:space="preserve">In need of training services to obtain or retain employment leading to economic </w:t>
            </w:r>
            <w:r w:rsidRPr="00094200">
              <w:rPr>
                <w:rFonts w:cstheme="minorHAnsi"/>
                <w:b/>
                <w:sz w:val="14"/>
                <w:szCs w:val="14"/>
              </w:rPr>
              <w:t>self-sufficiency</w:t>
            </w:r>
            <w:r w:rsidRPr="00094200">
              <w:rPr>
                <w:rFonts w:cstheme="minorHAnsi"/>
                <w:sz w:val="14"/>
                <w:szCs w:val="14"/>
              </w:rPr>
              <w:t xml:space="preserve"> or wages comparable to or higher than wages from previous employment through career services;</w:t>
            </w:r>
          </w:p>
          <w:p w:rsidR="00554C4E" w:rsidRPr="00094200" w:rsidRDefault="00554C4E" w:rsidP="00554C4E">
            <w:pPr>
              <w:numPr>
                <w:ilvl w:val="0"/>
                <w:numId w:val="15"/>
              </w:numPr>
              <w:ind w:left="342" w:hanging="180"/>
              <w:contextualSpacing/>
              <w:rPr>
                <w:rFonts w:cstheme="minorHAnsi"/>
                <w:sz w:val="14"/>
                <w:szCs w:val="14"/>
              </w:rPr>
            </w:pPr>
            <w:r w:rsidRPr="00094200">
              <w:rPr>
                <w:rFonts w:cstheme="minorHAnsi"/>
                <w:sz w:val="14"/>
                <w:szCs w:val="14"/>
              </w:rPr>
              <w:t>Have the skills and qualifications to participate successfully in training services;</w:t>
            </w:r>
          </w:p>
          <w:p w:rsidR="00554C4E" w:rsidRPr="00094200" w:rsidRDefault="00554C4E" w:rsidP="00554C4E">
            <w:pPr>
              <w:ind w:left="129"/>
              <w:rPr>
                <w:rFonts w:cstheme="minorHAnsi"/>
                <w:sz w:val="14"/>
                <w:szCs w:val="14"/>
              </w:rPr>
            </w:pPr>
            <w:r w:rsidRPr="00094200">
              <w:rPr>
                <w:rFonts w:cstheme="minorHAnsi"/>
                <w:b/>
                <w:sz w:val="14"/>
                <w:szCs w:val="14"/>
              </w:rPr>
              <w:t>(b)</w:t>
            </w:r>
            <w:r w:rsidRPr="00094200">
              <w:rPr>
                <w:rFonts w:cstheme="minorHAnsi"/>
                <w:sz w:val="14"/>
                <w:szCs w:val="14"/>
              </w:rPr>
              <w:t xml:space="preserve"> Select a program of training services that is </w:t>
            </w:r>
            <w:r w:rsidRPr="00094200">
              <w:rPr>
                <w:rFonts w:cstheme="minorHAnsi"/>
                <w:b/>
                <w:sz w:val="14"/>
                <w:szCs w:val="14"/>
              </w:rPr>
              <w:t>directly linked to the employment opportunities</w:t>
            </w:r>
            <w:r w:rsidRPr="00094200">
              <w:rPr>
                <w:rFonts w:cstheme="minorHAnsi"/>
                <w:sz w:val="14"/>
                <w:szCs w:val="14"/>
              </w:rPr>
              <w:t xml:space="preserve"> in the local area or the planning region, or in another area to which the individuals are willing to commute or relocate;</w:t>
            </w:r>
          </w:p>
          <w:p w:rsidR="00554C4E" w:rsidRPr="00094200" w:rsidRDefault="00554C4E" w:rsidP="00554C4E">
            <w:pPr>
              <w:ind w:left="129"/>
              <w:rPr>
                <w:rFonts w:cstheme="minorHAnsi"/>
                <w:sz w:val="14"/>
                <w:szCs w:val="14"/>
              </w:rPr>
            </w:pPr>
            <w:r w:rsidRPr="00094200">
              <w:rPr>
                <w:rFonts w:cstheme="minorHAnsi"/>
                <w:b/>
                <w:sz w:val="14"/>
                <w:szCs w:val="14"/>
              </w:rPr>
              <w:t>(c)</w:t>
            </w:r>
            <w:r w:rsidRPr="00094200">
              <w:rPr>
                <w:rFonts w:cstheme="minorHAnsi"/>
                <w:sz w:val="14"/>
                <w:szCs w:val="14"/>
              </w:rPr>
              <w:t xml:space="preserve"> Are </w:t>
            </w:r>
            <w:r w:rsidRPr="00094200">
              <w:rPr>
                <w:rFonts w:cstheme="minorHAnsi"/>
                <w:b/>
                <w:sz w:val="14"/>
                <w:szCs w:val="14"/>
              </w:rPr>
              <w:t>unable to obtain grant assistance from other sources</w:t>
            </w:r>
            <w:r w:rsidRPr="00094200">
              <w:rPr>
                <w:rFonts w:cstheme="minorHAnsi"/>
                <w:sz w:val="14"/>
                <w:szCs w:val="14"/>
              </w:rPr>
              <w:t xml:space="preserve"> to pay the costs of such training, including such sources as State-funded training funds, TAA, and Federal Pell Grants, or require WIOA assistance in addition to other sources of grant assistance, including Pell Grants.</w:t>
            </w:r>
          </w:p>
          <w:p w:rsidR="00554C4E" w:rsidRPr="00094200" w:rsidRDefault="00554C4E" w:rsidP="00554C4E">
            <w:pPr>
              <w:ind w:left="129"/>
              <w:rPr>
                <w:rFonts w:cstheme="minorHAnsi"/>
                <w:sz w:val="6"/>
                <w:szCs w:val="6"/>
              </w:rPr>
            </w:pPr>
          </w:p>
          <w:p w:rsidR="00554C4E" w:rsidRPr="00094200" w:rsidRDefault="00554C4E" w:rsidP="00554C4E">
            <w:pPr>
              <w:rPr>
                <w:rFonts w:cstheme="minorHAnsi"/>
                <w:b/>
                <w:caps/>
                <w:sz w:val="14"/>
                <w:szCs w:val="14"/>
                <w:u w:val="single"/>
              </w:rPr>
            </w:pPr>
            <w:r w:rsidRPr="00094200">
              <w:rPr>
                <w:rFonts w:cstheme="minorHAnsi"/>
                <w:b/>
                <w:caps/>
                <w:sz w:val="14"/>
                <w:szCs w:val="14"/>
                <w:u w:val="single"/>
              </w:rPr>
              <w:t>Documentation requirements</w:t>
            </w:r>
          </w:p>
          <w:p w:rsidR="00554C4E" w:rsidRPr="00094200" w:rsidRDefault="00554C4E" w:rsidP="00554C4E">
            <w:pPr>
              <w:numPr>
                <w:ilvl w:val="0"/>
                <w:numId w:val="14"/>
              </w:numPr>
              <w:ind w:left="129" w:hanging="129"/>
              <w:contextualSpacing/>
              <w:rPr>
                <w:rFonts w:cstheme="minorHAnsi"/>
                <w:b/>
                <w:sz w:val="14"/>
                <w:szCs w:val="14"/>
              </w:rPr>
            </w:pPr>
            <w:r w:rsidRPr="00094200">
              <w:rPr>
                <w:rFonts w:cstheme="minorHAnsi"/>
                <w:b/>
                <w:sz w:val="14"/>
                <w:szCs w:val="14"/>
              </w:rPr>
              <w:t>20 CFR 680.220:</w:t>
            </w:r>
          </w:p>
          <w:p w:rsidR="00554C4E" w:rsidRPr="00094200" w:rsidRDefault="00554C4E" w:rsidP="00554C4E">
            <w:pPr>
              <w:ind w:left="129"/>
              <w:rPr>
                <w:rFonts w:cstheme="minorHAnsi"/>
                <w:b/>
                <w:sz w:val="14"/>
                <w:szCs w:val="14"/>
              </w:rPr>
            </w:pPr>
            <w:r w:rsidRPr="00094200">
              <w:rPr>
                <w:rFonts w:cstheme="minorHAnsi"/>
                <w:b/>
                <w:sz w:val="14"/>
                <w:szCs w:val="14"/>
              </w:rPr>
              <w:t xml:space="preserve"> (b) The case file must contain a determination of need for training services</w:t>
            </w:r>
            <w:r w:rsidRPr="00094200">
              <w:rPr>
                <w:rFonts w:cstheme="minorHAnsi"/>
                <w:sz w:val="14"/>
                <w:szCs w:val="14"/>
              </w:rPr>
              <w:t xml:space="preserve"> </w:t>
            </w:r>
            <w:r w:rsidRPr="00094200">
              <w:rPr>
                <w:rFonts w:cstheme="minorHAnsi"/>
                <w:b/>
                <w:sz w:val="14"/>
                <w:szCs w:val="14"/>
              </w:rPr>
              <w:t>as determined through the interview, evaluation, or assessment</w:t>
            </w:r>
            <w:r w:rsidRPr="00094200">
              <w:rPr>
                <w:rFonts w:cstheme="minorHAnsi"/>
                <w:sz w:val="14"/>
                <w:szCs w:val="14"/>
              </w:rPr>
              <w:t xml:space="preserve">, </w:t>
            </w:r>
            <w:r w:rsidRPr="00094200">
              <w:rPr>
                <w:rFonts w:cstheme="minorHAnsi"/>
                <w:b/>
                <w:sz w:val="14"/>
                <w:szCs w:val="14"/>
              </w:rPr>
              <w:t>and career planning</w:t>
            </w:r>
            <w:r w:rsidRPr="00094200">
              <w:rPr>
                <w:rFonts w:cstheme="minorHAnsi"/>
                <w:sz w:val="14"/>
                <w:szCs w:val="14"/>
              </w:rPr>
              <w:t xml:space="preserve"> </w:t>
            </w:r>
            <w:r w:rsidRPr="00094200">
              <w:rPr>
                <w:rFonts w:cstheme="minorHAnsi"/>
                <w:b/>
                <w:sz w:val="14"/>
                <w:szCs w:val="14"/>
              </w:rPr>
              <w:t xml:space="preserve">informed by local labor market information and training provider performance information, or through any other career service received. </w:t>
            </w:r>
          </w:p>
          <w:p w:rsidR="00554C4E" w:rsidRPr="00094200" w:rsidRDefault="00554C4E" w:rsidP="00554C4E">
            <w:pPr>
              <w:ind w:left="129"/>
              <w:rPr>
                <w:rFonts w:cstheme="minorHAnsi"/>
                <w:b/>
                <w:sz w:val="6"/>
                <w:szCs w:val="6"/>
              </w:rPr>
            </w:pPr>
          </w:p>
          <w:p w:rsidR="00554C4E" w:rsidRPr="00094200" w:rsidRDefault="00554C4E" w:rsidP="00554C4E">
            <w:pPr>
              <w:ind w:left="129"/>
              <w:rPr>
                <w:rFonts w:cstheme="minorHAnsi"/>
                <w:b/>
                <w:sz w:val="14"/>
                <w:szCs w:val="14"/>
              </w:rPr>
            </w:pPr>
            <w:r w:rsidRPr="00094200">
              <w:rPr>
                <w:rFonts w:cstheme="minorHAnsi"/>
                <w:sz w:val="14"/>
                <w:szCs w:val="14"/>
              </w:rPr>
              <w:t xml:space="preserve">There is no requirement that career services be provided as a condition to receive training services; however, </w:t>
            </w:r>
            <w:r w:rsidRPr="00094200">
              <w:rPr>
                <w:rFonts w:cstheme="minorHAnsi"/>
                <w:b/>
                <w:sz w:val="14"/>
                <w:szCs w:val="14"/>
              </w:rPr>
              <w:t xml:space="preserve">if career services are not provided before training, </w:t>
            </w:r>
            <w:r w:rsidRPr="00094200">
              <w:rPr>
                <w:rFonts w:cstheme="minorHAnsi"/>
                <w:b/>
                <w:sz w:val="14"/>
                <w:szCs w:val="14"/>
                <w:u w:val="single"/>
              </w:rPr>
              <w:t>the Local WDB must document the circumstances that justified its determination to provide training without first providing the services described in paragraph (a) of this section</w:t>
            </w:r>
            <w:r w:rsidRPr="00094200">
              <w:rPr>
                <w:rFonts w:cstheme="minorHAnsi"/>
                <w:b/>
                <w:sz w:val="14"/>
                <w:szCs w:val="14"/>
              </w:rPr>
              <w:t>.</w:t>
            </w:r>
          </w:p>
          <w:p w:rsidR="00554C4E" w:rsidRPr="00094200" w:rsidRDefault="00554C4E" w:rsidP="00554C4E">
            <w:pPr>
              <w:ind w:left="129"/>
              <w:rPr>
                <w:rFonts w:cstheme="minorHAnsi"/>
                <w:b/>
                <w:sz w:val="6"/>
                <w:szCs w:val="6"/>
              </w:rPr>
            </w:pPr>
          </w:p>
          <w:p w:rsidR="00554C4E" w:rsidRPr="00094200" w:rsidRDefault="00554C4E" w:rsidP="00554C4E">
            <w:pPr>
              <w:ind w:firstLine="129"/>
              <w:rPr>
                <w:rFonts w:cstheme="minorHAnsi"/>
                <w:sz w:val="14"/>
                <w:szCs w:val="14"/>
              </w:rPr>
            </w:pPr>
            <w:r w:rsidRPr="00094200">
              <w:rPr>
                <w:rFonts w:cstheme="minorHAnsi"/>
                <w:b/>
                <w:sz w:val="14"/>
                <w:szCs w:val="14"/>
              </w:rPr>
              <w:t>(c)</w:t>
            </w:r>
            <w:r w:rsidRPr="00094200">
              <w:rPr>
                <w:rFonts w:cstheme="minorHAnsi"/>
                <w:sz w:val="14"/>
                <w:szCs w:val="14"/>
              </w:rPr>
              <w:t xml:space="preserve"> There is no Federally required minimum me period </w:t>
            </w:r>
          </w:p>
          <w:p w:rsidR="00554C4E" w:rsidRPr="00094200" w:rsidRDefault="00554C4E" w:rsidP="00554C4E">
            <w:pPr>
              <w:ind w:firstLine="129"/>
              <w:rPr>
                <w:rFonts w:cstheme="minorHAnsi"/>
                <w:sz w:val="14"/>
                <w:szCs w:val="14"/>
              </w:rPr>
            </w:pPr>
            <w:r w:rsidRPr="00094200">
              <w:rPr>
                <w:rFonts w:cstheme="minorHAnsi"/>
                <w:sz w:val="14"/>
                <w:szCs w:val="14"/>
              </w:rPr>
              <w:t xml:space="preserve">      for participation in career services before receiving </w:t>
            </w:r>
          </w:p>
          <w:p w:rsidR="00554C4E" w:rsidRPr="00094200" w:rsidRDefault="00554C4E" w:rsidP="00554C4E">
            <w:pPr>
              <w:ind w:firstLine="129"/>
              <w:rPr>
                <w:rFonts w:cstheme="minorHAnsi"/>
                <w:sz w:val="16"/>
                <w:szCs w:val="16"/>
              </w:rPr>
            </w:pPr>
            <w:r w:rsidRPr="00094200">
              <w:rPr>
                <w:rFonts w:cstheme="minorHAnsi"/>
                <w:sz w:val="14"/>
                <w:szCs w:val="14"/>
              </w:rPr>
              <w:t xml:space="preserve">      </w:t>
            </w:r>
            <w:proofErr w:type="gramStart"/>
            <w:r w:rsidRPr="00094200">
              <w:rPr>
                <w:rFonts w:cstheme="minorHAnsi"/>
                <w:sz w:val="14"/>
                <w:szCs w:val="14"/>
              </w:rPr>
              <w:t>training</w:t>
            </w:r>
            <w:proofErr w:type="gramEnd"/>
            <w:r w:rsidRPr="00094200">
              <w:rPr>
                <w:rFonts w:cstheme="minorHAnsi"/>
                <w:sz w:val="14"/>
                <w:szCs w:val="14"/>
              </w:rPr>
              <w:t xml:space="preserve"> services</w:t>
            </w:r>
            <w:r w:rsidRPr="00094200">
              <w:rPr>
                <w:rFonts w:cstheme="minorHAnsi"/>
                <w:sz w:val="16"/>
                <w:szCs w:val="16"/>
              </w:rPr>
              <w:t>.</w:t>
            </w:r>
          </w:p>
          <w:p w:rsidR="00554C4E" w:rsidRPr="00094200" w:rsidRDefault="00554C4E" w:rsidP="00554C4E">
            <w:pPr>
              <w:ind w:firstLine="129"/>
              <w:rPr>
                <w:rFonts w:cstheme="minorHAnsi"/>
                <w:sz w:val="6"/>
                <w:szCs w:val="6"/>
              </w:rPr>
            </w:pPr>
          </w:p>
          <w:p w:rsidR="00554C4E" w:rsidRPr="00094200" w:rsidRDefault="00554C4E" w:rsidP="00554C4E">
            <w:pPr>
              <w:tabs>
                <w:tab w:val="left" w:pos="129"/>
              </w:tabs>
              <w:autoSpaceDE w:val="0"/>
              <w:autoSpaceDN w:val="0"/>
              <w:adjustRightInd w:val="0"/>
              <w:contextualSpacing/>
              <w:rPr>
                <w:rFonts w:cstheme="minorHAnsi"/>
                <w:b/>
                <w:caps/>
                <w:sz w:val="14"/>
                <w:szCs w:val="14"/>
              </w:rPr>
            </w:pPr>
            <w:r w:rsidRPr="00094200">
              <w:rPr>
                <w:rFonts w:cstheme="minorHAnsi"/>
                <w:b/>
                <w:caps/>
                <w:sz w:val="14"/>
                <w:szCs w:val="14"/>
                <w:u w:val="single"/>
              </w:rPr>
              <w:t>REPORTING/MIS DATA ENTRY REQUIREMENTS</w:t>
            </w:r>
          </w:p>
          <w:p w:rsidR="00554C4E" w:rsidRPr="00094200" w:rsidRDefault="00554C4E" w:rsidP="00554C4E">
            <w:pPr>
              <w:pStyle w:val="ListParagraph"/>
              <w:numPr>
                <w:ilvl w:val="0"/>
                <w:numId w:val="6"/>
              </w:numPr>
              <w:tabs>
                <w:tab w:val="left" w:pos="62"/>
              </w:tabs>
              <w:ind w:left="152" w:hanging="180"/>
              <w:rPr>
                <w:rFonts w:cstheme="minorHAnsi"/>
                <w:b/>
                <w:caps/>
                <w:sz w:val="14"/>
                <w:szCs w:val="14"/>
              </w:rPr>
            </w:pPr>
            <w:r w:rsidRPr="00094200">
              <w:rPr>
                <w:rFonts w:cstheme="minorHAnsi"/>
                <w:b/>
                <w:sz w:val="14"/>
                <w:szCs w:val="14"/>
              </w:rPr>
              <w:t xml:space="preserve">WIN 0082: </w:t>
            </w:r>
          </w:p>
          <w:p w:rsidR="00554C4E" w:rsidRPr="00094200" w:rsidRDefault="00554C4E" w:rsidP="00554C4E">
            <w:pPr>
              <w:numPr>
                <w:ilvl w:val="1"/>
                <w:numId w:val="89"/>
              </w:numPr>
              <w:ind w:left="309" w:hanging="180"/>
              <w:contextualSpacing/>
              <w:rPr>
                <w:rFonts w:cstheme="minorHAnsi"/>
                <w:b/>
                <w:caps/>
                <w:sz w:val="14"/>
                <w:szCs w:val="14"/>
              </w:rPr>
            </w:pPr>
            <w:r w:rsidRPr="00094200">
              <w:rPr>
                <w:rFonts w:cstheme="minorHAnsi"/>
                <w:sz w:val="14"/>
                <w:szCs w:val="14"/>
              </w:rPr>
              <w:t>Services must be entered at the point in time they are delivered;</w:t>
            </w:r>
          </w:p>
          <w:p w:rsidR="00554C4E" w:rsidRPr="00094200" w:rsidRDefault="00554C4E" w:rsidP="00554C4E">
            <w:pPr>
              <w:numPr>
                <w:ilvl w:val="1"/>
                <w:numId w:val="89"/>
              </w:numPr>
              <w:ind w:left="309" w:hanging="180"/>
              <w:contextualSpacing/>
              <w:rPr>
                <w:rFonts w:cstheme="minorHAnsi"/>
                <w:b/>
                <w:caps/>
                <w:sz w:val="14"/>
                <w:szCs w:val="14"/>
              </w:rPr>
            </w:pPr>
            <w:r w:rsidRPr="00094200">
              <w:rPr>
                <w:rFonts w:cstheme="minorHAnsi"/>
                <w:sz w:val="14"/>
                <w:szCs w:val="14"/>
              </w:rPr>
              <w:t xml:space="preserve">If services cannot be entered at the time they are delivered, services must be entered </w:t>
            </w:r>
            <w:r w:rsidRPr="00094200">
              <w:rPr>
                <w:rFonts w:cstheme="minorHAnsi"/>
                <w:b/>
                <w:sz w:val="14"/>
                <w:szCs w:val="14"/>
                <w:u w:val="single"/>
              </w:rPr>
              <w:t>within 14 calendar days</w:t>
            </w:r>
            <w:r w:rsidRPr="00094200">
              <w:rPr>
                <w:rFonts w:cstheme="minorHAnsi"/>
                <w:sz w:val="14"/>
                <w:szCs w:val="14"/>
              </w:rPr>
              <w:t xml:space="preserve"> of service delivery and the </w:t>
            </w:r>
            <w:r w:rsidRPr="00094200">
              <w:rPr>
                <w:rFonts w:cstheme="minorHAnsi"/>
                <w:b/>
                <w:sz w:val="14"/>
                <w:szCs w:val="14"/>
              </w:rPr>
              <w:t>service date entered must always reflect</w:t>
            </w:r>
            <w:r w:rsidRPr="00094200">
              <w:rPr>
                <w:rFonts w:cstheme="minorHAnsi"/>
                <w:sz w:val="14"/>
                <w:szCs w:val="14"/>
              </w:rPr>
              <w:t xml:space="preserve"> </w:t>
            </w:r>
            <w:r w:rsidRPr="00094200">
              <w:rPr>
                <w:rFonts w:cstheme="minorHAnsi"/>
                <w:b/>
                <w:sz w:val="14"/>
                <w:szCs w:val="14"/>
                <w:u w:val="single"/>
              </w:rPr>
              <w:t>the date the service was delivered</w:t>
            </w:r>
            <w:r w:rsidRPr="00094200">
              <w:rPr>
                <w:rFonts w:cstheme="minorHAnsi"/>
                <w:sz w:val="14"/>
                <w:szCs w:val="14"/>
              </w:rPr>
              <w:t>.</w:t>
            </w:r>
          </w:p>
          <w:p w:rsidR="00554C4E" w:rsidRPr="00094200" w:rsidRDefault="00554C4E" w:rsidP="00554C4E">
            <w:pPr>
              <w:pStyle w:val="ListParagraph"/>
              <w:numPr>
                <w:ilvl w:val="0"/>
                <w:numId w:val="67"/>
              </w:numPr>
              <w:ind w:left="129" w:hanging="129"/>
              <w:rPr>
                <w:rFonts w:cstheme="minorHAnsi"/>
                <w:b/>
                <w:sz w:val="14"/>
                <w:szCs w:val="14"/>
              </w:rPr>
            </w:pPr>
            <w:r w:rsidRPr="00094200">
              <w:rPr>
                <w:rFonts w:cstheme="minorHAnsi"/>
                <w:b/>
                <w:caps/>
                <w:sz w:val="14"/>
                <w:szCs w:val="14"/>
              </w:rPr>
              <w:t xml:space="preserve">ESD </w:t>
            </w:r>
            <w:r w:rsidRPr="00094200">
              <w:rPr>
                <w:rFonts w:cstheme="minorHAnsi"/>
                <w:b/>
                <w:sz w:val="14"/>
                <w:szCs w:val="14"/>
              </w:rPr>
              <w:t>Policy 1023 :</w:t>
            </w:r>
          </w:p>
          <w:p w:rsidR="00554C4E" w:rsidRPr="00094200" w:rsidRDefault="00554C4E" w:rsidP="00554C4E">
            <w:pPr>
              <w:numPr>
                <w:ilvl w:val="1"/>
                <w:numId w:val="89"/>
              </w:numPr>
              <w:ind w:left="309" w:hanging="180"/>
              <w:contextualSpacing/>
              <w:rPr>
                <w:rFonts w:cstheme="minorHAnsi"/>
                <w:b/>
                <w:sz w:val="14"/>
                <w:szCs w:val="14"/>
              </w:rPr>
            </w:pPr>
            <w:r w:rsidRPr="00094200">
              <w:rPr>
                <w:rFonts w:cstheme="minorHAnsi"/>
                <w:sz w:val="14"/>
                <w:szCs w:val="14"/>
              </w:rPr>
              <w:t>All services must be linked to an Active Program Enrollment.</w:t>
            </w:r>
          </w:p>
          <w:p w:rsidR="00554C4E" w:rsidRDefault="00554C4E" w:rsidP="00554C4E">
            <w:pPr>
              <w:ind w:left="309"/>
              <w:contextualSpacing/>
              <w:rPr>
                <w:rFonts w:cstheme="minorHAnsi"/>
                <w:b/>
                <w:caps/>
                <w:sz w:val="18"/>
                <w:szCs w:val="18"/>
              </w:rPr>
            </w:pPr>
          </w:p>
          <w:p w:rsidR="00554C4E" w:rsidRDefault="00554C4E" w:rsidP="00554C4E">
            <w:pPr>
              <w:ind w:left="309"/>
              <w:contextualSpacing/>
              <w:rPr>
                <w:rFonts w:cstheme="minorHAnsi"/>
                <w:b/>
                <w:caps/>
                <w:sz w:val="18"/>
                <w:szCs w:val="18"/>
              </w:rPr>
            </w:pPr>
          </w:p>
          <w:p w:rsidR="00554C4E" w:rsidRPr="00094200" w:rsidRDefault="00554C4E" w:rsidP="00554C4E">
            <w:pPr>
              <w:contextualSpacing/>
              <w:rPr>
                <w:rFonts w:cstheme="minorHAnsi"/>
                <w:i/>
                <w:sz w:val="16"/>
                <w:szCs w:val="16"/>
              </w:rPr>
            </w:pPr>
            <w:r w:rsidRPr="00094200">
              <w:rPr>
                <w:rFonts w:cstheme="minorHAnsi"/>
                <w:b/>
                <w:caps/>
                <w:sz w:val="18"/>
                <w:szCs w:val="18"/>
              </w:rPr>
              <w:lastRenderedPageBreak/>
              <w:t>3-F.</w:t>
            </w:r>
            <w:r w:rsidRPr="00094200">
              <w:rPr>
                <w:rFonts w:cstheme="minorHAnsi"/>
                <w:b/>
                <w:caps/>
                <w:sz w:val="20"/>
                <w:szCs w:val="20"/>
              </w:rPr>
              <w:t xml:space="preserve"> training services</w:t>
            </w:r>
            <w:r w:rsidRPr="00094200">
              <w:rPr>
                <w:rFonts w:cstheme="minorHAnsi"/>
                <w:i/>
                <w:sz w:val="16"/>
                <w:szCs w:val="16"/>
              </w:rPr>
              <w:t>, continued…</w:t>
            </w:r>
          </w:p>
          <w:p w:rsidR="00554C4E" w:rsidRPr="00094200" w:rsidRDefault="00554C4E" w:rsidP="00554C4E">
            <w:pPr>
              <w:contextualSpacing/>
              <w:rPr>
                <w:rFonts w:cstheme="minorHAnsi"/>
                <w:i/>
                <w:sz w:val="16"/>
                <w:szCs w:val="16"/>
              </w:rPr>
            </w:pPr>
          </w:p>
          <w:p w:rsidR="00554C4E" w:rsidRPr="00094200" w:rsidRDefault="00554C4E" w:rsidP="00554C4E">
            <w:pPr>
              <w:numPr>
                <w:ilvl w:val="0"/>
                <w:numId w:val="26"/>
              </w:numPr>
              <w:ind w:left="129" w:hanging="129"/>
              <w:contextualSpacing/>
              <w:rPr>
                <w:rFonts w:cstheme="minorHAnsi"/>
                <w:b/>
                <w:sz w:val="14"/>
                <w:szCs w:val="14"/>
              </w:rPr>
            </w:pPr>
            <w:r w:rsidRPr="00094200">
              <w:rPr>
                <w:rFonts w:cstheme="minorHAnsi"/>
                <w:b/>
                <w:sz w:val="14"/>
                <w:szCs w:val="14"/>
              </w:rPr>
              <w:t>ESD Policy 1020 Data Integrity and Performance Policy and Handbook:</w:t>
            </w:r>
          </w:p>
          <w:p w:rsidR="00554C4E" w:rsidRPr="00094200" w:rsidRDefault="00554C4E" w:rsidP="00554C4E">
            <w:pPr>
              <w:numPr>
                <w:ilvl w:val="1"/>
                <w:numId w:val="89"/>
              </w:numPr>
              <w:ind w:left="309" w:hanging="180"/>
              <w:contextualSpacing/>
              <w:rPr>
                <w:rFonts w:cstheme="minorHAnsi"/>
                <w:sz w:val="14"/>
                <w:szCs w:val="14"/>
              </w:rPr>
            </w:pPr>
            <w:r w:rsidRPr="00094200">
              <w:rPr>
                <w:rFonts w:cstheme="minorHAnsi"/>
                <w:sz w:val="14"/>
                <w:szCs w:val="14"/>
              </w:rPr>
              <w:t xml:space="preserve">Services within the </w:t>
            </w:r>
            <w:proofErr w:type="spellStart"/>
            <w:r w:rsidRPr="00094200">
              <w:rPr>
                <w:rFonts w:cstheme="minorHAnsi"/>
                <w:sz w:val="14"/>
                <w:szCs w:val="14"/>
              </w:rPr>
              <w:t>WorkSource</w:t>
            </w:r>
            <w:proofErr w:type="spellEnd"/>
            <w:r w:rsidRPr="00094200">
              <w:rPr>
                <w:rFonts w:cstheme="minorHAnsi"/>
                <w:sz w:val="14"/>
                <w:szCs w:val="14"/>
              </w:rPr>
              <w:t xml:space="preserve"> Service Catalog are the source data for performance and outcome measurements across the </w:t>
            </w:r>
            <w:proofErr w:type="spellStart"/>
            <w:r w:rsidRPr="00094200">
              <w:rPr>
                <w:rFonts w:cstheme="minorHAnsi"/>
                <w:sz w:val="14"/>
                <w:szCs w:val="14"/>
              </w:rPr>
              <w:t>WorkSource</w:t>
            </w:r>
            <w:proofErr w:type="spellEnd"/>
            <w:r w:rsidRPr="00094200">
              <w:rPr>
                <w:rFonts w:cstheme="minorHAnsi"/>
                <w:sz w:val="14"/>
                <w:szCs w:val="14"/>
              </w:rPr>
              <w:t xml:space="preserve"> system.</w:t>
            </w:r>
          </w:p>
          <w:p w:rsidR="00554C4E" w:rsidRPr="00094200" w:rsidRDefault="00554C4E" w:rsidP="00554C4E">
            <w:pPr>
              <w:numPr>
                <w:ilvl w:val="1"/>
                <w:numId w:val="89"/>
              </w:numPr>
              <w:ind w:left="309" w:hanging="180"/>
              <w:contextualSpacing/>
              <w:rPr>
                <w:rFonts w:cstheme="minorHAnsi"/>
                <w:i/>
                <w:sz w:val="16"/>
                <w:szCs w:val="16"/>
              </w:rPr>
            </w:pPr>
            <w:r w:rsidRPr="00094200">
              <w:rPr>
                <w:rFonts w:cstheme="minorHAnsi"/>
                <w:b/>
                <w:sz w:val="14"/>
                <w:szCs w:val="14"/>
                <w:u w:val="single"/>
              </w:rPr>
              <w:t>Stakeholders within the system must review the Services Catalog on a regular basis to ensure their knowledge of available services and definitions is maintained.</w:t>
            </w:r>
          </w:p>
          <w:p w:rsidR="00554C4E" w:rsidRPr="00094200" w:rsidRDefault="00554C4E" w:rsidP="00554C4E">
            <w:pPr>
              <w:contextualSpacing/>
              <w:rPr>
                <w:rFonts w:cstheme="minorHAnsi"/>
                <w:b/>
                <w:caps/>
                <w:sz w:val="18"/>
                <w:szCs w:val="18"/>
              </w:rPr>
            </w:pPr>
          </w:p>
        </w:tc>
        <w:tc>
          <w:tcPr>
            <w:tcW w:w="3870" w:type="dxa"/>
            <w:tcBorders>
              <w:bottom w:val="single" w:sz="4" w:space="0" w:color="auto"/>
            </w:tcBorders>
          </w:tcPr>
          <w:p w:rsidR="00554C4E" w:rsidRPr="00B077B6" w:rsidRDefault="009B6DDC" w:rsidP="00554C4E">
            <w:pPr>
              <w:shd w:val="clear" w:color="auto" w:fill="E7E6E6" w:themeFill="background2"/>
              <w:rPr>
                <w:rFonts w:cstheme="minorHAnsi"/>
                <w:b/>
                <w:sz w:val="14"/>
                <w:szCs w:val="14"/>
              </w:rPr>
            </w:pPr>
            <w:sdt>
              <w:sdtPr>
                <w:rPr>
                  <w:rFonts w:cstheme="minorHAnsi"/>
                  <w:b/>
                  <w:sz w:val="14"/>
                  <w:szCs w:val="14"/>
                </w:rPr>
                <w:id w:val="-1807236885"/>
                <w14:checkbox>
                  <w14:checked w14:val="0"/>
                  <w14:checkedState w14:val="2612" w14:font="MS Gothic"/>
                  <w14:uncheckedState w14:val="2610" w14:font="MS Gothic"/>
                </w14:checkbox>
              </w:sdtPr>
              <w:sdtEndPr/>
              <w:sdtContent>
                <w:r w:rsidR="00554C4E" w:rsidRPr="00B077B6">
                  <w:rPr>
                    <w:rFonts w:ascii="Segoe UI Symbol" w:eastAsia="MS Gothic" w:hAnsi="Segoe UI Symbol" w:cs="Segoe UI Symbol"/>
                    <w:b/>
                    <w:sz w:val="14"/>
                    <w:szCs w:val="14"/>
                  </w:rPr>
                  <w:t>☐</w:t>
                </w:r>
              </w:sdtContent>
            </w:sdt>
            <w:r w:rsidR="00554C4E" w:rsidRPr="00B077B6">
              <w:rPr>
                <w:rFonts w:cstheme="minorHAnsi"/>
                <w:b/>
                <w:sz w:val="14"/>
                <w:szCs w:val="14"/>
              </w:rPr>
              <w:t xml:space="preserve"> N/A, no documented evidence this service was planned or </w:t>
            </w:r>
          </w:p>
          <w:p w:rsidR="00554C4E" w:rsidRPr="00B077B6" w:rsidRDefault="00554C4E" w:rsidP="00554C4E">
            <w:pPr>
              <w:shd w:val="clear" w:color="auto" w:fill="E7E6E6" w:themeFill="background2"/>
              <w:rPr>
                <w:rFonts w:cstheme="minorHAnsi"/>
                <w:b/>
                <w:sz w:val="14"/>
                <w:szCs w:val="14"/>
              </w:rPr>
            </w:pPr>
            <w:r w:rsidRPr="00B077B6">
              <w:rPr>
                <w:rFonts w:cstheme="minorHAnsi"/>
                <w:b/>
                <w:sz w:val="14"/>
                <w:szCs w:val="14"/>
              </w:rPr>
              <w:t xml:space="preserve">              provided</w:t>
            </w:r>
          </w:p>
          <w:p w:rsidR="00554C4E" w:rsidRPr="00B077B6" w:rsidRDefault="00554C4E" w:rsidP="00554C4E">
            <w:pPr>
              <w:contextualSpacing/>
              <w:rPr>
                <w:rFonts w:cstheme="minorHAnsi"/>
                <w:i/>
                <w:sz w:val="4"/>
                <w:szCs w:val="4"/>
              </w:rPr>
            </w:pPr>
          </w:p>
          <w:p w:rsidR="00554C4E" w:rsidRPr="00B077B6" w:rsidRDefault="00554C4E" w:rsidP="00554C4E">
            <w:pPr>
              <w:contextualSpacing/>
              <w:rPr>
                <w:rFonts w:eastAsia="Calibri" w:cstheme="minorHAnsi"/>
                <w:b/>
                <w:sz w:val="6"/>
                <w:szCs w:val="6"/>
                <w:u w:val="single"/>
              </w:rPr>
            </w:pPr>
          </w:p>
          <w:p w:rsidR="00554C4E" w:rsidRPr="00D76D2C" w:rsidRDefault="00D76D2C" w:rsidP="00554C4E">
            <w:pPr>
              <w:shd w:val="clear" w:color="auto" w:fill="E7E6E6" w:themeFill="background2"/>
              <w:rPr>
                <w:rFonts w:eastAsia="Calibri" w:cstheme="minorHAnsi"/>
                <w:sz w:val="16"/>
                <w:szCs w:val="16"/>
              </w:rPr>
            </w:pPr>
            <w:r w:rsidRPr="00D76D2C">
              <w:rPr>
                <w:rFonts w:eastAsia="Calibri" w:cstheme="minorHAnsi"/>
                <w:b/>
                <w:sz w:val="16"/>
                <w:szCs w:val="16"/>
                <w:u w:val="single"/>
              </w:rPr>
              <w:t>FILE REVIEW:</w:t>
            </w:r>
          </w:p>
          <w:p w:rsidR="00554C4E" w:rsidRPr="00B077B6" w:rsidRDefault="00554C4E" w:rsidP="00554C4E">
            <w:pPr>
              <w:numPr>
                <w:ilvl w:val="0"/>
                <w:numId w:val="14"/>
              </w:numPr>
              <w:ind w:left="129" w:hanging="129"/>
              <w:contextualSpacing/>
              <w:rPr>
                <w:rFonts w:eastAsia="Calibri" w:cstheme="minorHAnsi"/>
                <w:i/>
                <w:sz w:val="14"/>
                <w:szCs w:val="14"/>
              </w:rPr>
            </w:pPr>
            <w:r w:rsidRPr="00B077B6">
              <w:rPr>
                <w:rFonts w:eastAsia="Calibri" w:cstheme="minorHAnsi"/>
                <w:sz w:val="14"/>
                <w:szCs w:val="14"/>
              </w:rPr>
              <w:t xml:space="preserve">Participant attended a post-secondary education program that leads to a credential or degree from an accredited post-secondary education institution at any point during program participation: </w:t>
            </w:r>
            <w:r w:rsidRPr="00B077B6">
              <w:rPr>
                <w:rFonts w:eastAsia="Calibri" w:cstheme="minorHAnsi"/>
                <w:i/>
                <w:sz w:val="10"/>
                <w:szCs w:val="10"/>
              </w:rPr>
              <w:t>(TEGL 7-18)</w:t>
            </w:r>
            <w:r w:rsidRPr="00B077B6">
              <w:rPr>
                <w:rFonts w:eastAsia="Calibri" w:cstheme="minorHAnsi"/>
                <w:sz w:val="14"/>
                <w:szCs w:val="14"/>
              </w:rPr>
              <w:t xml:space="preserve"> </w:t>
            </w:r>
          </w:p>
          <w:p w:rsidR="00554C4E" w:rsidRPr="00B077B6" w:rsidRDefault="009B6DDC" w:rsidP="00554C4E">
            <w:pPr>
              <w:spacing w:line="256" w:lineRule="auto"/>
              <w:ind w:left="162"/>
              <w:contextualSpacing/>
              <w:rPr>
                <w:rFonts w:cstheme="minorHAnsi"/>
                <w:b/>
                <w:sz w:val="14"/>
                <w:szCs w:val="14"/>
              </w:rPr>
            </w:pPr>
            <w:sdt>
              <w:sdtPr>
                <w:rPr>
                  <w:rFonts w:cstheme="minorHAnsi"/>
                  <w:b/>
                  <w:sz w:val="14"/>
                  <w:szCs w:val="14"/>
                </w:rPr>
                <w:id w:val="1188949481"/>
                <w14:checkbox>
                  <w14:checked w14:val="0"/>
                  <w14:checkedState w14:val="2612" w14:font="MS Gothic"/>
                  <w14:uncheckedState w14:val="2610" w14:font="MS Gothic"/>
                </w14:checkbox>
              </w:sdtPr>
              <w:sdtEndPr/>
              <w:sdtContent>
                <w:r w:rsidR="00554C4E" w:rsidRPr="00B077B6">
                  <w:rPr>
                    <w:rFonts w:ascii="Segoe UI Symbol" w:hAnsi="Segoe UI Symbol" w:cs="Segoe UI Symbol"/>
                    <w:b/>
                    <w:sz w:val="14"/>
                    <w:szCs w:val="14"/>
                  </w:rPr>
                  <w:t>☐</w:t>
                </w:r>
              </w:sdtContent>
            </w:sdt>
            <w:r w:rsidR="00554C4E" w:rsidRPr="00B077B6">
              <w:rPr>
                <w:rFonts w:cstheme="minorHAnsi"/>
                <w:b/>
                <w:sz w:val="14"/>
                <w:szCs w:val="14"/>
              </w:rPr>
              <w:t xml:space="preserve"> N/A</w:t>
            </w:r>
          </w:p>
          <w:p w:rsidR="00554C4E" w:rsidRPr="00B077B6" w:rsidRDefault="009B6DDC" w:rsidP="00554C4E">
            <w:pPr>
              <w:tabs>
                <w:tab w:val="left" w:pos="522"/>
              </w:tabs>
              <w:spacing w:line="256" w:lineRule="auto"/>
              <w:ind w:left="158"/>
              <w:rPr>
                <w:rFonts w:cstheme="minorHAnsi"/>
                <w:i/>
                <w:sz w:val="10"/>
                <w:szCs w:val="10"/>
              </w:rPr>
            </w:pPr>
            <w:sdt>
              <w:sdtPr>
                <w:rPr>
                  <w:rFonts w:cstheme="minorHAnsi"/>
                  <w:b/>
                  <w:sz w:val="14"/>
                  <w:szCs w:val="14"/>
                </w:rPr>
                <w:id w:val="-1972278191"/>
                <w14:checkbox>
                  <w14:checked w14:val="0"/>
                  <w14:checkedState w14:val="2612" w14:font="MS Gothic"/>
                  <w14:uncheckedState w14:val="2610" w14:font="MS Gothic"/>
                </w14:checkbox>
              </w:sdtPr>
              <w:sdtEndPr/>
              <w:sdtContent>
                <w:r w:rsidR="00554C4E" w:rsidRPr="00B077B6">
                  <w:rPr>
                    <w:rFonts w:ascii="Segoe UI Symbol" w:hAnsi="Segoe UI Symbol" w:cs="Segoe UI Symbol"/>
                    <w:b/>
                    <w:sz w:val="14"/>
                    <w:szCs w:val="14"/>
                  </w:rPr>
                  <w:t>☐</w:t>
                </w:r>
              </w:sdtContent>
            </w:sdt>
            <w:r w:rsidR="00554C4E" w:rsidRPr="00B077B6">
              <w:rPr>
                <w:rFonts w:cstheme="minorHAnsi"/>
                <w:b/>
                <w:sz w:val="14"/>
                <w:szCs w:val="14"/>
              </w:rPr>
              <w:t xml:space="preserve"> YES, Validated by one of the following</w:t>
            </w:r>
            <w:r w:rsidR="00554C4E" w:rsidRPr="00B077B6">
              <w:rPr>
                <w:rFonts w:cstheme="minorHAnsi"/>
                <w:sz w:val="14"/>
                <w:szCs w:val="14"/>
              </w:rPr>
              <w:t>:</w:t>
            </w:r>
            <w:r w:rsidR="00554C4E" w:rsidRPr="00B077B6">
              <w:rPr>
                <w:rFonts w:cstheme="minorHAnsi"/>
                <w:i/>
                <w:sz w:val="14"/>
                <w:szCs w:val="14"/>
              </w:rPr>
              <w:t xml:space="preserve"> </w:t>
            </w:r>
            <w:r w:rsidR="00554C4E" w:rsidRPr="00B077B6">
              <w:rPr>
                <w:rFonts w:cstheme="minorHAnsi"/>
                <w:i/>
                <w:sz w:val="10"/>
                <w:szCs w:val="10"/>
              </w:rPr>
              <w:t>(TEGL 7-18)</w:t>
            </w:r>
          </w:p>
          <w:p w:rsidR="00554C4E" w:rsidRPr="00B077B6" w:rsidRDefault="009B6DDC" w:rsidP="00554C4E">
            <w:pPr>
              <w:spacing w:line="256" w:lineRule="auto"/>
              <w:ind w:left="342" w:firstLine="90"/>
              <w:rPr>
                <w:rFonts w:cstheme="minorHAnsi"/>
                <w:sz w:val="14"/>
                <w:szCs w:val="14"/>
              </w:rPr>
            </w:pPr>
            <w:sdt>
              <w:sdtPr>
                <w:rPr>
                  <w:rFonts w:cstheme="minorHAnsi"/>
                  <w:b/>
                  <w:sz w:val="14"/>
                  <w:szCs w:val="14"/>
                </w:rPr>
                <w:id w:val="-93169448"/>
                <w14:checkbox>
                  <w14:checked w14:val="0"/>
                  <w14:checkedState w14:val="2612" w14:font="MS Gothic"/>
                  <w14:uncheckedState w14:val="2610" w14:font="MS Gothic"/>
                </w14:checkbox>
              </w:sdtPr>
              <w:sdtEndPr/>
              <w:sdtContent>
                <w:r w:rsidR="00554C4E" w:rsidRPr="00B077B6">
                  <w:rPr>
                    <w:rFonts w:ascii="Segoe UI Symbol" w:hAnsi="Segoe UI Symbol" w:cs="Segoe UI Symbol"/>
                    <w:b/>
                    <w:sz w:val="14"/>
                    <w:szCs w:val="14"/>
                  </w:rPr>
                  <w:t>☐</w:t>
                </w:r>
              </w:sdtContent>
            </w:sdt>
            <w:r w:rsidR="00554C4E" w:rsidRPr="00B077B6">
              <w:rPr>
                <w:rFonts w:cstheme="minorHAnsi"/>
                <w:b/>
                <w:sz w:val="14"/>
                <w:szCs w:val="14"/>
              </w:rPr>
              <w:t xml:space="preserve"> </w:t>
            </w:r>
            <w:r w:rsidR="00554C4E" w:rsidRPr="00B077B6">
              <w:rPr>
                <w:rFonts w:cstheme="minorHAnsi"/>
                <w:sz w:val="14"/>
                <w:szCs w:val="14"/>
              </w:rPr>
              <w:t>Copy of enrollment record</w:t>
            </w:r>
          </w:p>
          <w:p w:rsidR="00554C4E" w:rsidRPr="00B077B6" w:rsidRDefault="009B6DDC" w:rsidP="00554C4E">
            <w:pPr>
              <w:spacing w:line="256" w:lineRule="auto"/>
              <w:ind w:left="342" w:firstLine="90"/>
              <w:rPr>
                <w:rFonts w:cstheme="minorHAnsi"/>
                <w:sz w:val="14"/>
                <w:szCs w:val="14"/>
              </w:rPr>
            </w:pPr>
            <w:sdt>
              <w:sdtPr>
                <w:rPr>
                  <w:rFonts w:cstheme="minorHAnsi"/>
                  <w:b/>
                  <w:sz w:val="14"/>
                  <w:szCs w:val="14"/>
                </w:rPr>
                <w:id w:val="-1580743950"/>
                <w14:checkbox>
                  <w14:checked w14:val="0"/>
                  <w14:checkedState w14:val="2612" w14:font="MS Gothic"/>
                  <w14:uncheckedState w14:val="2610" w14:font="MS Gothic"/>
                </w14:checkbox>
              </w:sdtPr>
              <w:sdtEndPr/>
              <w:sdtContent>
                <w:r w:rsidR="00554C4E" w:rsidRPr="00B077B6">
                  <w:rPr>
                    <w:rFonts w:ascii="Segoe UI Symbol" w:hAnsi="Segoe UI Symbol" w:cs="Segoe UI Symbol"/>
                    <w:b/>
                    <w:sz w:val="14"/>
                    <w:szCs w:val="14"/>
                  </w:rPr>
                  <w:t>☐</w:t>
                </w:r>
              </w:sdtContent>
            </w:sdt>
            <w:r w:rsidR="00554C4E" w:rsidRPr="00B077B6">
              <w:rPr>
                <w:rFonts w:cstheme="minorHAnsi"/>
                <w:b/>
                <w:sz w:val="14"/>
                <w:szCs w:val="14"/>
              </w:rPr>
              <w:t xml:space="preserve"> </w:t>
            </w:r>
            <w:r w:rsidR="00554C4E" w:rsidRPr="00B077B6">
              <w:rPr>
                <w:rFonts w:cstheme="minorHAnsi"/>
                <w:sz w:val="14"/>
                <w:szCs w:val="14"/>
              </w:rPr>
              <w:t>File documentation with notes from program staff</w:t>
            </w:r>
          </w:p>
          <w:p w:rsidR="00554C4E" w:rsidRPr="00B077B6" w:rsidRDefault="009B6DDC" w:rsidP="00554C4E">
            <w:pPr>
              <w:spacing w:line="256" w:lineRule="auto"/>
              <w:ind w:left="342" w:firstLine="90"/>
              <w:rPr>
                <w:rFonts w:cstheme="minorHAnsi"/>
                <w:sz w:val="14"/>
                <w:szCs w:val="14"/>
              </w:rPr>
            </w:pPr>
            <w:sdt>
              <w:sdtPr>
                <w:rPr>
                  <w:rFonts w:cstheme="minorHAnsi"/>
                  <w:b/>
                  <w:sz w:val="14"/>
                  <w:szCs w:val="14"/>
                </w:rPr>
                <w:id w:val="460464625"/>
                <w14:checkbox>
                  <w14:checked w14:val="0"/>
                  <w14:checkedState w14:val="2612" w14:font="MS Gothic"/>
                  <w14:uncheckedState w14:val="2610" w14:font="MS Gothic"/>
                </w14:checkbox>
              </w:sdtPr>
              <w:sdtEndPr/>
              <w:sdtContent>
                <w:r w:rsidR="00554C4E" w:rsidRPr="00B077B6">
                  <w:rPr>
                    <w:rFonts w:ascii="Segoe UI Symbol" w:hAnsi="Segoe UI Symbol" w:cs="Segoe UI Symbol"/>
                    <w:b/>
                    <w:sz w:val="14"/>
                    <w:szCs w:val="14"/>
                  </w:rPr>
                  <w:t>☐</w:t>
                </w:r>
              </w:sdtContent>
            </w:sdt>
            <w:r w:rsidR="00554C4E" w:rsidRPr="00B077B6">
              <w:rPr>
                <w:rFonts w:cstheme="minorHAnsi"/>
                <w:b/>
                <w:sz w:val="14"/>
                <w:szCs w:val="14"/>
              </w:rPr>
              <w:t xml:space="preserve"> </w:t>
            </w:r>
            <w:r w:rsidR="00554C4E" w:rsidRPr="00B077B6">
              <w:rPr>
                <w:rFonts w:cstheme="minorHAnsi"/>
                <w:sz w:val="14"/>
                <w:szCs w:val="14"/>
              </w:rPr>
              <w:t>Vendor training documentation</w:t>
            </w:r>
          </w:p>
          <w:p w:rsidR="00554C4E" w:rsidRPr="00B077B6" w:rsidRDefault="009B6DDC" w:rsidP="00554C4E">
            <w:pPr>
              <w:spacing w:line="256" w:lineRule="auto"/>
              <w:ind w:left="342" w:firstLine="90"/>
              <w:rPr>
                <w:rFonts w:cstheme="minorHAnsi"/>
                <w:b/>
                <w:sz w:val="14"/>
                <w:szCs w:val="14"/>
              </w:rPr>
            </w:pPr>
            <w:sdt>
              <w:sdtPr>
                <w:rPr>
                  <w:rFonts w:cstheme="minorHAnsi"/>
                  <w:b/>
                  <w:sz w:val="14"/>
                  <w:szCs w:val="14"/>
                </w:rPr>
                <w:id w:val="1478571039"/>
                <w14:checkbox>
                  <w14:checked w14:val="0"/>
                  <w14:checkedState w14:val="2612" w14:font="MS Gothic"/>
                  <w14:uncheckedState w14:val="2610" w14:font="MS Gothic"/>
                </w14:checkbox>
              </w:sdtPr>
              <w:sdtEndPr/>
              <w:sdtContent>
                <w:r w:rsidR="00554C4E" w:rsidRPr="00B077B6">
                  <w:rPr>
                    <w:rFonts w:ascii="Segoe UI Symbol" w:hAnsi="Segoe UI Symbol" w:cs="Segoe UI Symbol"/>
                    <w:b/>
                    <w:sz w:val="14"/>
                    <w:szCs w:val="14"/>
                  </w:rPr>
                  <w:t>☐</w:t>
                </w:r>
              </w:sdtContent>
            </w:sdt>
            <w:r w:rsidR="00554C4E" w:rsidRPr="00B077B6">
              <w:rPr>
                <w:rFonts w:cstheme="minorHAnsi"/>
                <w:b/>
                <w:sz w:val="14"/>
                <w:szCs w:val="14"/>
              </w:rPr>
              <w:t xml:space="preserve"> </w:t>
            </w:r>
            <w:r w:rsidR="00554C4E" w:rsidRPr="00B077B6">
              <w:rPr>
                <w:rFonts w:cstheme="minorHAnsi"/>
                <w:sz w:val="14"/>
                <w:szCs w:val="14"/>
              </w:rPr>
              <w:t>Electronic Records</w:t>
            </w:r>
          </w:p>
          <w:p w:rsidR="00554C4E" w:rsidRPr="00B077B6" w:rsidRDefault="009B6DDC" w:rsidP="00554C4E">
            <w:pPr>
              <w:spacing w:line="256" w:lineRule="auto"/>
              <w:ind w:left="342" w:firstLine="90"/>
              <w:rPr>
                <w:rFonts w:cstheme="minorHAnsi"/>
                <w:sz w:val="14"/>
                <w:szCs w:val="14"/>
              </w:rPr>
            </w:pPr>
            <w:sdt>
              <w:sdtPr>
                <w:rPr>
                  <w:rFonts w:cstheme="minorHAnsi"/>
                  <w:b/>
                  <w:sz w:val="14"/>
                  <w:szCs w:val="14"/>
                </w:rPr>
                <w:id w:val="-589241552"/>
                <w14:checkbox>
                  <w14:checked w14:val="0"/>
                  <w14:checkedState w14:val="2612" w14:font="MS Gothic"/>
                  <w14:uncheckedState w14:val="2610" w14:font="MS Gothic"/>
                </w14:checkbox>
              </w:sdtPr>
              <w:sdtEndPr/>
              <w:sdtContent>
                <w:r w:rsidR="00554C4E" w:rsidRPr="00B077B6">
                  <w:rPr>
                    <w:rFonts w:ascii="Segoe UI Symbol" w:hAnsi="Segoe UI Symbol" w:cs="Segoe UI Symbol"/>
                    <w:b/>
                    <w:sz w:val="14"/>
                    <w:szCs w:val="14"/>
                  </w:rPr>
                  <w:t>☐</w:t>
                </w:r>
              </w:sdtContent>
            </w:sdt>
            <w:r w:rsidR="00554C4E" w:rsidRPr="00B077B6">
              <w:rPr>
                <w:rFonts w:cstheme="minorHAnsi"/>
                <w:b/>
                <w:sz w:val="14"/>
                <w:szCs w:val="14"/>
              </w:rPr>
              <w:t xml:space="preserve"> </w:t>
            </w:r>
            <w:r w:rsidR="00554C4E" w:rsidRPr="00B077B6">
              <w:rPr>
                <w:rFonts w:cstheme="minorHAnsi"/>
                <w:sz w:val="14"/>
                <w:szCs w:val="14"/>
              </w:rPr>
              <w:t>Individual Training Account</w:t>
            </w:r>
          </w:p>
          <w:p w:rsidR="00554C4E" w:rsidRPr="00B077B6" w:rsidRDefault="009B6DDC" w:rsidP="00554C4E">
            <w:pPr>
              <w:spacing w:line="256" w:lineRule="auto"/>
              <w:ind w:left="342" w:firstLine="90"/>
              <w:rPr>
                <w:rFonts w:cstheme="minorHAnsi"/>
                <w:sz w:val="14"/>
                <w:szCs w:val="14"/>
              </w:rPr>
            </w:pPr>
            <w:sdt>
              <w:sdtPr>
                <w:rPr>
                  <w:rFonts w:cstheme="minorHAnsi"/>
                  <w:b/>
                  <w:sz w:val="14"/>
                  <w:szCs w:val="14"/>
                </w:rPr>
                <w:id w:val="-1196461432"/>
                <w14:checkbox>
                  <w14:checked w14:val="0"/>
                  <w14:checkedState w14:val="2612" w14:font="MS Gothic"/>
                  <w14:uncheckedState w14:val="2610" w14:font="MS Gothic"/>
                </w14:checkbox>
              </w:sdtPr>
              <w:sdtEndPr/>
              <w:sdtContent>
                <w:r w:rsidR="00554C4E" w:rsidRPr="00B077B6">
                  <w:rPr>
                    <w:rFonts w:ascii="Segoe UI Symbol" w:hAnsi="Segoe UI Symbol" w:cs="Segoe UI Symbol"/>
                    <w:b/>
                    <w:sz w:val="14"/>
                    <w:szCs w:val="14"/>
                  </w:rPr>
                  <w:t>☐</w:t>
                </w:r>
              </w:sdtContent>
            </w:sdt>
            <w:r w:rsidR="00554C4E" w:rsidRPr="00B077B6">
              <w:rPr>
                <w:rFonts w:cstheme="minorHAnsi"/>
                <w:b/>
                <w:sz w:val="14"/>
                <w:szCs w:val="14"/>
              </w:rPr>
              <w:t xml:space="preserve"> </w:t>
            </w:r>
            <w:r w:rsidR="00554C4E" w:rsidRPr="00B077B6">
              <w:rPr>
                <w:rFonts w:cstheme="minorHAnsi"/>
                <w:sz w:val="14"/>
                <w:szCs w:val="14"/>
              </w:rPr>
              <w:t>Attendance Records</w:t>
            </w:r>
          </w:p>
          <w:p w:rsidR="00554C4E" w:rsidRPr="00B077B6" w:rsidRDefault="009B6DDC" w:rsidP="00554C4E">
            <w:pPr>
              <w:spacing w:line="256" w:lineRule="auto"/>
              <w:ind w:left="162"/>
              <w:contextualSpacing/>
              <w:rPr>
                <w:rFonts w:cstheme="minorHAnsi"/>
                <w:b/>
                <w:sz w:val="14"/>
                <w:szCs w:val="14"/>
              </w:rPr>
            </w:pPr>
            <w:sdt>
              <w:sdtPr>
                <w:rPr>
                  <w:rFonts w:cstheme="minorHAnsi"/>
                  <w:b/>
                  <w:sz w:val="14"/>
                  <w:szCs w:val="14"/>
                </w:rPr>
                <w:id w:val="1615175297"/>
                <w14:checkbox>
                  <w14:checked w14:val="0"/>
                  <w14:checkedState w14:val="2612" w14:font="MS Gothic"/>
                  <w14:uncheckedState w14:val="2610" w14:font="MS Gothic"/>
                </w14:checkbox>
              </w:sdtPr>
              <w:sdtEndPr/>
              <w:sdtContent>
                <w:r w:rsidR="00554C4E" w:rsidRPr="00B077B6">
                  <w:rPr>
                    <w:rFonts w:ascii="Segoe UI Symbol" w:hAnsi="Segoe UI Symbol" w:cs="Segoe UI Symbol"/>
                    <w:b/>
                    <w:sz w:val="14"/>
                    <w:szCs w:val="14"/>
                  </w:rPr>
                  <w:t>☐</w:t>
                </w:r>
              </w:sdtContent>
            </w:sdt>
            <w:r w:rsidR="00554C4E" w:rsidRPr="00B077B6">
              <w:rPr>
                <w:rFonts w:cstheme="minorHAnsi"/>
                <w:b/>
                <w:sz w:val="14"/>
                <w:szCs w:val="14"/>
              </w:rPr>
              <w:t xml:space="preserve"> No, Unable to Validate</w:t>
            </w:r>
          </w:p>
          <w:p w:rsidR="00554C4E" w:rsidRPr="00D44214" w:rsidRDefault="00554C4E" w:rsidP="00554C4E">
            <w:pPr>
              <w:spacing w:line="256" w:lineRule="auto"/>
              <w:ind w:left="162"/>
              <w:contextualSpacing/>
              <w:rPr>
                <w:rFonts w:cstheme="minorHAnsi"/>
                <w:b/>
                <w:sz w:val="4"/>
                <w:szCs w:val="4"/>
              </w:rPr>
            </w:pPr>
          </w:p>
          <w:p w:rsidR="00554C4E" w:rsidRPr="00456A23" w:rsidRDefault="00554C4E" w:rsidP="00554C4E">
            <w:pPr>
              <w:numPr>
                <w:ilvl w:val="0"/>
                <w:numId w:val="14"/>
              </w:numPr>
              <w:spacing w:line="256" w:lineRule="auto"/>
              <w:ind w:left="129" w:right="-108" w:hanging="129"/>
              <w:contextualSpacing/>
              <w:rPr>
                <w:rFonts w:eastAsia="Calibri" w:cstheme="minorHAnsi"/>
                <w:i/>
                <w:sz w:val="10"/>
                <w:szCs w:val="10"/>
              </w:rPr>
            </w:pPr>
            <w:r w:rsidRPr="00456A23">
              <w:rPr>
                <w:rFonts w:eastAsia="Calibri" w:cstheme="minorHAnsi"/>
                <w:sz w:val="14"/>
                <w:szCs w:val="14"/>
              </w:rPr>
              <w:t xml:space="preserve">Participant was unlikely or unable to obtain or retain employment that leads to economic </w:t>
            </w:r>
            <w:r w:rsidRPr="00456A23">
              <w:rPr>
                <w:rFonts w:eastAsia="Calibri" w:cstheme="minorHAnsi"/>
                <w:i/>
                <w:sz w:val="14"/>
                <w:szCs w:val="14"/>
                <w:u w:val="single"/>
              </w:rPr>
              <w:t>self-sufficiency or wages comparable to or higher than wages from</w:t>
            </w:r>
            <w:r w:rsidRPr="00456A23">
              <w:rPr>
                <w:rFonts w:eastAsia="Calibri" w:cstheme="minorHAnsi"/>
                <w:i/>
                <w:sz w:val="14"/>
                <w:szCs w:val="14"/>
              </w:rPr>
              <w:t xml:space="preserve"> </w:t>
            </w:r>
            <w:r w:rsidRPr="00456A23">
              <w:rPr>
                <w:rFonts w:eastAsia="Calibri" w:cstheme="minorHAnsi"/>
                <w:i/>
                <w:sz w:val="14"/>
                <w:szCs w:val="14"/>
                <w:u w:val="single"/>
              </w:rPr>
              <w:t>previous</w:t>
            </w:r>
          </w:p>
          <w:p w:rsidR="00554C4E" w:rsidRPr="00456A23" w:rsidRDefault="00554C4E" w:rsidP="00554C4E">
            <w:pPr>
              <w:spacing w:line="256" w:lineRule="auto"/>
              <w:ind w:right="-108"/>
              <w:contextualSpacing/>
              <w:rPr>
                <w:rFonts w:eastAsia="Calibri" w:cstheme="minorHAnsi"/>
                <w:i/>
                <w:sz w:val="10"/>
                <w:szCs w:val="10"/>
              </w:rPr>
            </w:pPr>
            <w:r w:rsidRPr="00456A23">
              <w:rPr>
                <w:rFonts w:eastAsia="Calibri" w:cstheme="minorHAnsi"/>
                <w:i/>
                <w:sz w:val="14"/>
                <w:szCs w:val="14"/>
              </w:rPr>
              <w:t xml:space="preserve">    </w:t>
            </w:r>
            <w:r w:rsidRPr="00456A23">
              <w:rPr>
                <w:rFonts w:eastAsia="Calibri" w:cstheme="minorHAnsi"/>
                <w:i/>
                <w:sz w:val="14"/>
                <w:szCs w:val="14"/>
                <w:u w:val="single"/>
              </w:rPr>
              <w:t>employment</w:t>
            </w:r>
            <w:r>
              <w:rPr>
                <w:rFonts w:eastAsia="Calibri" w:cstheme="minorHAnsi"/>
                <w:sz w:val="14"/>
                <w:szCs w:val="14"/>
              </w:rPr>
              <w:t xml:space="preserve"> through career </w:t>
            </w:r>
            <w:r w:rsidRPr="00456A23">
              <w:rPr>
                <w:rFonts w:eastAsia="Calibri" w:cstheme="minorHAnsi"/>
                <w:sz w:val="14"/>
                <w:szCs w:val="14"/>
              </w:rPr>
              <w:t xml:space="preserve">services: </w:t>
            </w:r>
            <w:r w:rsidRPr="00456A23">
              <w:rPr>
                <w:rFonts w:eastAsia="Calibri" w:cstheme="minorHAnsi"/>
                <w:i/>
                <w:sz w:val="10"/>
                <w:szCs w:val="10"/>
              </w:rPr>
              <w:t>[20 CFR 680.210(a)(1)]</w:t>
            </w:r>
          </w:p>
          <w:p w:rsidR="00554C4E" w:rsidRDefault="009B6DDC" w:rsidP="00554C4E">
            <w:pPr>
              <w:spacing w:line="256" w:lineRule="auto"/>
              <w:ind w:firstLine="162"/>
              <w:rPr>
                <w:rFonts w:eastAsia="Calibri" w:cstheme="minorHAnsi"/>
                <w:b/>
                <w:sz w:val="14"/>
                <w:szCs w:val="14"/>
              </w:rPr>
            </w:pPr>
            <w:sdt>
              <w:sdtPr>
                <w:rPr>
                  <w:rFonts w:eastAsia="Calibri" w:cstheme="minorHAnsi"/>
                  <w:b/>
                  <w:sz w:val="14"/>
                  <w:szCs w:val="14"/>
                </w:rPr>
                <w:id w:val="-1728052872"/>
                <w14:checkbox>
                  <w14:checked w14:val="0"/>
                  <w14:checkedState w14:val="2612" w14:font="MS Gothic"/>
                  <w14:uncheckedState w14:val="2610" w14:font="MS Gothic"/>
                </w14:checkbox>
              </w:sdtPr>
              <w:sdtEndPr/>
              <w:sdtContent>
                <w:r w:rsidR="00554C4E" w:rsidRPr="00B077B6">
                  <w:rPr>
                    <w:rFonts w:ascii="Segoe UI Symbol" w:eastAsia="Calibri" w:hAnsi="Segoe UI Symbol" w:cs="Segoe UI Symbol"/>
                    <w:b/>
                    <w:sz w:val="14"/>
                    <w:szCs w:val="14"/>
                  </w:rPr>
                  <w:t>☐</w:t>
                </w:r>
              </w:sdtContent>
            </w:sdt>
            <w:r w:rsidR="00554C4E" w:rsidRPr="00B077B6">
              <w:rPr>
                <w:rFonts w:eastAsia="Calibri" w:cstheme="minorHAnsi"/>
                <w:b/>
                <w:sz w:val="14"/>
                <w:szCs w:val="14"/>
              </w:rPr>
              <w:t xml:space="preserve"> YES, No Issues Identified </w:t>
            </w:r>
          </w:p>
          <w:p w:rsidR="00554C4E" w:rsidRPr="00B077B6" w:rsidRDefault="009B6DDC" w:rsidP="00554C4E">
            <w:pPr>
              <w:spacing w:line="256" w:lineRule="auto"/>
              <w:ind w:firstLine="162"/>
              <w:rPr>
                <w:rFonts w:eastAsia="Calibri" w:cstheme="minorHAnsi"/>
                <w:b/>
                <w:caps/>
                <w:sz w:val="14"/>
                <w:szCs w:val="14"/>
              </w:rPr>
            </w:pPr>
            <w:sdt>
              <w:sdtPr>
                <w:rPr>
                  <w:rFonts w:eastAsia="Calibri" w:cstheme="minorHAnsi"/>
                  <w:b/>
                  <w:sz w:val="14"/>
                  <w:szCs w:val="14"/>
                </w:rPr>
                <w:id w:val="1481730900"/>
                <w14:checkbox>
                  <w14:checked w14:val="0"/>
                  <w14:checkedState w14:val="2612" w14:font="MS Gothic"/>
                  <w14:uncheckedState w14:val="2610" w14:font="MS Gothic"/>
                </w14:checkbox>
              </w:sdtPr>
              <w:sdtEndPr/>
              <w:sdtContent>
                <w:r w:rsidR="00554C4E" w:rsidRPr="00B077B6">
                  <w:rPr>
                    <w:rFonts w:ascii="Segoe UI Symbol" w:eastAsia="Calibri" w:hAnsi="Segoe UI Symbol" w:cs="Segoe UI Symbol"/>
                    <w:b/>
                    <w:sz w:val="14"/>
                    <w:szCs w:val="14"/>
                  </w:rPr>
                  <w:t>☐</w:t>
                </w:r>
              </w:sdtContent>
            </w:sdt>
            <w:r w:rsidR="00554C4E" w:rsidRPr="00B077B6">
              <w:rPr>
                <w:rFonts w:eastAsia="Calibri" w:cstheme="minorHAnsi"/>
                <w:b/>
                <w:sz w:val="14"/>
                <w:szCs w:val="14"/>
              </w:rPr>
              <w:t xml:space="preserve"> NO, Unable to Validate</w:t>
            </w:r>
            <w:r w:rsidR="00554C4E" w:rsidRPr="00B077B6">
              <w:rPr>
                <w:rFonts w:eastAsia="Calibri" w:cstheme="minorHAnsi"/>
                <w:b/>
                <w:caps/>
                <w:sz w:val="14"/>
                <w:szCs w:val="14"/>
              </w:rPr>
              <w:t xml:space="preserve">   </w:t>
            </w:r>
          </w:p>
          <w:p w:rsidR="00554C4E" w:rsidRPr="00B077B6" w:rsidRDefault="00554C4E" w:rsidP="00554C4E">
            <w:pPr>
              <w:spacing w:line="256" w:lineRule="auto"/>
              <w:ind w:firstLine="252"/>
              <w:rPr>
                <w:rFonts w:eastAsia="Calibri" w:cstheme="minorHAnsi"/>
                <w:b/>
                <w:caps/>
                <w:sz w:val="6"/>
                <w:szCs w:val="6"/>
              </w:rPr>
            </w:pPr>
          </w:p>
          <w:p w:rsidR="00554C4E" w:rsidRPr="00B077B6" w:rsidRDefault="00554C4E" w:rsidP="00554C4E">
            <w:pPr>
              <w:numPr>
                <w:ilvl w:val="0"/>
                <w:numId w:val="14"/>
              </w:numPr>
              <w:ind w:left="129" w:hanging="129"/>
              <w:contextualSpacing/>
              <w:rPr>
                <w:rFonts w:eastAsia="Calibri" w:cstheme="minorHAnsi"/>
                <w:i/>
                <w:sz w:val="14"/>
                <w:szCs w:val="14"/>
              </w:rPr>
            </w:pPr>
            <w:r w:rsidRPr="00B077B6">
              <w:rPr>
                <w:rFonts w:eastAsia="Calibri" w:cstheme="minorHAnsi"/>
                <w:sz w:val="14"/>
                <w:szCs w:val="14"/>
              </w:rPr>
              <w:t xml:space="preserve">The participant was </w:t>
            </w:r>
            <w:r w:rsidRPr="00B077B6">
              <w:rPr>
                <w:rFonts w:eastAsia="Calibri" w:cstheme="minorHAnsi"/>
                <w:i/>
                <w:sz w:val="14"/>
                <w:szCs w:val="14"/>
                <w:u w:val="single"/>
              </w:rPr>
              <w:t>in need of training to obtain or retain</w:t>
            </w:r>
            <w:r w:rsidRPr="00B077B6">
              <w:rPr>
                <w:rFonts w:eastAsia="Calibri" w:cstheme="minorHAnsi"/>
                <w:i/>
                <w:sz w:val="14"/>
                <w:szCs w:val="14"/>
              </w:rPr>
              <w:t xml:space="preserve"> </w:t>
            </w:r>
          </w:p>
          <w:p w:rsidR="00554C4E" w:rsidRPr="00B077B6" w:rsidRDefault="00554C4E" w:rsidP="00554C4E">
            <w:pPr>
              <w:spacing w:line="256" w:lineRule="auto"/>
              <w:ind w:left="72" w:hanging="72"/>
              <w:rPr>
                <w:rFonts w:eastAsia="Calibri" w:cstheme="minorHAnsi"/>
                <w:sz w:val="14"/>
                <w:szCs w:val="14"/>
              </w:rPr>
            </w:pPr>
            <w:r w:rsidRPr="00B077B6">
              <w:rPr>
                <w:rFonts w:eastAsia="Calibri" w:cstheme="minorHAnsi"/>
                <w:i/>
                <w:sz w:val="14"/>
                <w:szCs w:val="14"/>
              </w:rPr>
              <w:t xml:space="preserve">    </w:t>
            </w:r>
            <w:r w:rsidRPr="00B077B6">
              <w:rPr>
                <w:rFonts w:eastAsia="Calibri" w:cstheme="minorHAnsi"/>
                <w:i/>
                <w:sz w:val="14"/>
                <w:szCs w:val="14"/>
                <w:u w:val="single"/>
              </w:rPr>
              <w:t>employment leading to economic self-sufficiency</w:t>
            </w:r>
            <w:r w:rsidRPr="00B077B6">
              <w:rPr>
                <w:rFonts w:eastAsia="Calibri" w:cstheme="minorHAnsi"/>
                <w:sz w:val="14"/>
                <w:szCs w:val="14"/>
              </w:rPr>
              <w:t xml:space="preserve"> or wages </w:t>
            </w:r>
          </w:p>
          <w:p w:rsidR="00554C4E" w:rsidRPr="00B077B6" w:rsidRDefault="00554C4E" w:rsidP="00554C4E">
            <w:pPr>
              <w:spacing w:line="256" w:lineRule="auto"/>
              <w:ind w:left="72" w:right="-108" w:hanging="72"/>
              <w:rPr>
                <w:rFonts w:eastAsia="Calibri" w:cstheme="minorHAnsi"/>
                <w:i/>
                <w:sz w:val="14"/>
                <w:szCs w:val="14"/>
              </w:rPr>
            </w:pPr>
            <w:r w:rsidRPr="00B077B6">
              <w:rPr>
                <w:rFonts w:eastAsia="Calibri" w:cstheme="minorHAnsi"/>
                <w:sz w:val="14"/>
                <w:szCs w:val="14"/>
              </w:rPr>
              <w:t xml:space="preserve">    comparable to or higher than wages from previous</w:t>
            </w:r>
            <w:r>
              <w:rPr>
                <w:rFonts w:eastAsia="Calibri" w:cstheme="minorHAnsi"/>
                <w:sz w:val="14"/>
                <w:szCs w:val="14"/>
              </w:rPr>
              <w:t xml:space="preserve">    </w:t>
            </w:r>
            <w:r w:rsidRPr="00B077B6">
              <w:rPr>
                <w:rFonts w:eastAsia="Calibri" w:cstheme="minorHAnsi"/>
                <w:sz w:val="14"/>
                <w:szCs w:val="14"/>
              </w:rPr>
              <w:t>employment:</w:t>
            </w:r>
            <w:r w:rsidRPr="00B077B6">
              <w:rPr>
                <w:rFonts w:eastAsia="Calibri" w:cstheme="minorHAnsi"/>
                <w:sz w:val="10"/>
                <w:szCs w:val="10"/>
              </w:rPr>
              <w:t xml:space="preserve"> </w:t>
            </w:r>
            <w:r w:rsidRPr="00B077B6">
              <w:rPr>
                <w:rFonts w:eastAsia="Calibri" w:cstheme="minorHAnsi"/>
                <w:i/>
                <w:sz w:val="10"/>
                <w:szCs w:val="10"/>
              </w:rPr>
              <w:t>[20 CFR 680.210(a)(2)]</w:t>
            </w:r>
          </w:p>
          <w:p w:rsidR="00554C4E" w:rsidRDefault="009B6DDC" w:rsidP="00554C4E">
            <w:pPr>
              <w:spacing w:line="256" w:lineRule="auto"/>
              <w:ind w:firstLine="162"/>
              <w:rPr>
                <w:rFonts w:eastAsia="Calibri" w:cstheme="minorHAnsi"/>
                <w:b/>
                <w:sz w:val="14"/>
                <w:szCs w:val="14"/>
              </w:rPr>
            </w:pPr>
            <w:sdt>
              <w:sdtPr>
                <w:rPr>
                  <w:rFonts w:eastAsia="Calibri" w:cstheme="minorHAnsi"/>
                  <w:b/>
                  <w:sz w:val="14"/>
                  <w:szCs w:val="14"/>
                </w:rPr>
                <w:id w:val="1716769157"/>
                <w14:checkbox>
                  <w14:checked w14:val="0"/>
                  <w14:checkedState w14:val="2612" w14:font="MS Gothic"/>
                  <w14:uncheckedState w14:val="2610" w14:font="MS Gothic"/>
                </w14:checkbox>
              </w:sdtPr>
              <w:sdtEndPr/>
              <w:sdtContent>
                <w:r w:rsidR="00554C4E" w:rsidRPr="00B077B6">
                  <w:rPr>
                    <w:rFonts w:ascii="Segoe UI Symbol" w:eastAsia="Calibri" w:hAnsi="Segoe UI Symbol" w:cs="Segoe UI Symbol"/>
                    <w:b/>
                    <w:sz w:val="14"/>
                    <w:szCs w:val="14"/>
                  </w:rPr>
                  <w:t>☐</w:t>
                </w:r>
              </w:sdtContent>
            </w:sdt>
            <w:r w:rsidR="00554C4E" w:rsidRPr="00B077B6">
              <w:rPr>
                <w:rFonts w:eastAsia="Calibri" w:cstheme="minorHAnsi"/>
                <w:b/>
                <w:sz w:val="14"/>
                <w:szCs w:val="14"/>
              </w:rPr>
              <w:t xml:space="preserve"> YES, No Issues Identified </w:t>
            </w:r>
          </w:p>
          <w:p w:rsidR="00554C4E" w:rsidRPr="00B077B6" w:rsidRDefault="009B6DDC" w:rsidP="00554C4E">
            <w:pPr>
              <w:spacing w:line="256" w:lineRule="auto"/>
              <w:ind w:firstLine="162"/>
              <w:rPr>
                <w:rFonts w:eastAsia="Calibri" w:cstheme="minorHAnsi"/>
                <w:b/>
                <w:caps/>
                <w:sz w:val="14"/>
                <w:szCs w:val="14"/>
              </w:rPr>
            </w:pPr>
            <w:sdt>
              <w:sdtPr>
                <w:rPr>
                  <w:rFonts w:eastAsia="Calibri" w:cstheme="minorHAnsi"/>
                  <w:b/>
                  <w:sz w:val="14"/>
                  <w:szCs w:val="14"/>
                </w:rPr>
                <w:id w:val="-1980452403"/>
                <w14:checkbox>
                  <w14:checked w14:val="0"/>
                  <w14:checkedState w14:val="2612" w14:font="MS Gothic"/>
                  <w14:uncheckedState w14:val="2610" w14:font="MS Gothic"/>
                </w14:checkbox>
              </w:sdtPr>
              <w:sdtEndPr/>
              <w:sdtContent>
                <w:r w:rsidR="00554C4E" w:rsidRPr="00B077B6">
                  <w:rPr>
                    <w:rFonts w:ascii="Segoe UI Symbol" w:eastAsia="Calibri" w:hAnsi="Segoe UI Symbol" w:cs="Segoe UI Symbol"/>
                    <w:b/>
                    <w:sz w:val="14"/>
                    <w:szCs w:val="14"/>
                  </w:rPr>
                  <w:t>☐</w:t>
                </w:r>
              </w:sdtContent>
            </w:sdt>
            <w:r w:rsidR="00554C4E" w:rsidRPr="00B077B6">
              <w:rPr>
                <w:rFonts w:eastAsia="Calibri" w:cstheme="minorHAnsi"/>
                <w:b/>
                <w:sz w:val="14"/>
                <w:szCs w:val="14"/>
              </w:rPr>
              <w:t xml:space="preserve"> NO, Unable to Validate</w:t>
            </w:r>
            <w:r w:rsidR="00554C4E" w:rsidRPr="00B077B6">
              <w:rPr>
                <w:rFonts w:eastAsia="Calibri" w:cstheme="minorHAnsi"/>
                <w:b/>
                <w:caps/>
                <w:sz w:val="14"/>
                <w:szCs w:val="14"/>
              </w:rPr>
              <w:t xml:space="preserve">   </w:t>
            </w:r>
          </w:p>
          <w:p w:rsidR="00554C4E" w:rsidRPr="00B077B6" w:rsidRDefault="00554C4E" w:rsidP="00554C4E">
            <w:pPr>
              <w:spacing w:line="256" w:lineRule="auto"/>
              <w:ind w:firstLine="252"/>
              <w:rPr>
                <w:rFonts w:eastAsia="Calibri" w:cstheme="minorHAnsi"/>
                <w:b/>
                <w:caps/>
                <w:sz w:val="6"/>
                <w:szCs w:val="6"/>
              </w:rPr>
            </w:pPr>
          </w:p>
          <w:p w:rsidR="00554C4E" w:rsidRPr="00B077B6" w:rsidRDefault="00554C4E" w:rsidP="00554C4E">
            <w:pPr>
              <w:numPr>
                <w:ilvl w:val="0"/>
                <w:numId w:val="14"/>
              </w:numPr>
              <w:ind w:left="129" w:hanging="129"/>
              <w:contextualSpacing/>
              <w:rPr>
                <w:rFonts w:eastAsia="Calibri" w:cstheme="minorHAnsi"/>
                <w:sz w:val="14"/>
                <w:szCs w:val="14"/>
              </w:rPr>
            </w:pPr>
            <w:r w:rsidRPr="00B077B6">
              <w:rPr>
                <w:rFonts w:eastAsia="Calibri" w:cstheme="minorHAnsi"/>
                <w:sz w:val="14"/>
                <w:szCs w:val="14"/>
              </w:rPr>
              <w:t>The participant had the</w:t>
            </w:r>
            <w:r w:rsidRPr="00B077B6">
              <w:rPr>
                <w:rFonts w:eastAsia="Calibri" w:cstheme="minorHAnsi"/>
                <w:i/>
                <w:sz w:val="14"/>
                <w:szCs w:val="14"/>
                <w:u w:val="single"/>
              </w:rPr>
              <w:t xml:space="preserve"> skills and qualifications</w:t>
            </w:r>
            <w:r w:rsidRPr="00B077B6">
              <w:rPr>
                <w:rFonts w:eastAsia="Calibri" w:cstheme="minorHAnsi"/>
                <w:sz w:val="14"/>
                <w:szCs w:val="14"/>
              </w:rPr>
              <w:t xml:space="preserve"> to participate </w:t>
            </w:r>
          </w:p>
          <w:p w:rsidR="00554C4E" w:rsidRPr="00B077B6" w:rsidRDefault="00554C4E" w:rsidP="00554C4E">
            <w:pPr>
              <w:spacing w:line="256" w:lineRule="auto"/>
              <w:rPr>
                <w:rFonts w:eastAsia="Calibri" w:cstheme="minorHAnsi"/>
                <w:i/>
                <w:sz w:val="10"/>
                <w:szCs w:val="10"/>
              </w:rPr>
            </w:pPr>
            <w:r w:rsidRPr="00B077B6">
              <w:rPr>
                <w:rFonts w:eastAsia="Calibri" w:cstheme="minorHAnsi"/>
                <w:sz w:val="14"/>
                <w:szCs w:val="14"/>
              </w:rPr>
              <w:t xml:space="preserve">    successfully in training: </w:t>
            </w:r>
            <w:r w:rsidRPr="00B077B6">
              <w:rPr>
                <w:rFonts w:eastAsia="Calibri" w:cstheme="minorHAnsi"/>
                <w:i/>
                <w:sz w:val="10"/>
                <w:szCs w:val="10"/>
              </w:rPr>
              <w:t>[20 CFR 680.210(a)(3)]</w:t>
            </w:r>
          </w:p>
          <w:p w:rsidR="00554C4E" w:rsidRDefault="009B6DDC" w:rsidP="00554C4E">
            <w:pPr>
              <w:spacing w:line="256" w:lineRule="auto"/>
              <w:ind w:firstLine="162"/>
              <w:rPr>
                <w:rFonts w:eastAsia="Calibri" w:cstheme="minorHAnsi"/>
                <w:b/>
                <w:sz w:val="14"/>
                <w:szCs w:val="14"/>
              </w:rPr>
            </w:pPr>
            <w:sdt>
              <w:sdtPr>
                <w:rPr>
                  <w:rFonts w:eastAsia="Calibri" w:cstheme="minorHAnsi"/>
                  <w:b/>
                  <w:sz w:val="14"/>
                  <w:szCs w:val="14"/>
                </w:rPr>
                <w:id w:val="910808153"/>
                <w14:checkbox>
                  <w14:checked w14:val="0"/>
                  <w14:checkedState w14:val="2612" w14:font="MS Gothic"/>
                  <w14:uncheckedState w14:val="2610" w14:font="MS Gothic"/>
                </w14:checkbox>
              </w:sdtPr>
              <w:sdtEndPr/>
              <w:sdtContent>
                <w:r w:rsidR="00554C4E" w:rsidRPr="00B077B6">
                  <w:rPr>
                    <w:rFonts w:ascii="Segoe UI Symbol" w:eastAsia="Calibri" w:hAnsi="Segoe UI Symbol" w:cs="Segoe UI Symbol"/>
                    <w:b/>
                    <w:sz w:val="14"/>
                    <w:szCs w:val="14"/>
                  </w:rPr>
                  <w:t>☐</w:t>
                </w:r>
              </w:sdtContent>
            </w:sdt>
            <w:r w:rsidR="00554C4E" w:rsidRPr="00B077B6">
              <w:rPr>
                <w:rFonts w:eastAsia="Calibri" w:cstheme="minorHAnsi"/>
                <w:b/>
                <w:sz w:val="14"/>
                <w:szCs w:val="14"/>
              </w:rPr>
              <w:t xml:space="preserve"> YES, No Issues Identified </w:t>
            </w:r>
          </w:p>
          <w:p w:rsidR="00554C4E" w:rsidRPr="00B077B6" w:rsidRDefault="009B6DDC" w:rsidP="00554C4E">
            <w:pPr>
              <w:spacing w:line="256" w:lineRule="auto"/>
              <w:ind w:firstLine="162"/>
              <w:rPr>
                <w:rFonts w:eastAsia="Calibri" w:cstheme="minorHAnsi"/>
                <w:b/>
                <w:caps/>
                <w:sz w:val="14"/>
                <w:szCs w:val="14"/>
              </w:rPr>
            </w:pPr>
            <w:sdt>
              <w:sdtPr>
                <w:rPr>
                  <w:rFonts w:eastAsia="Calibri" w:cstheme="minorHAnsi"/>
                  <w:b/>
                  <w:sz w:val="14"/>
                  <w:szCs w:val="14"/>
                </w:rPr>
                <w:id w:val="-1130933401"/>
                <w14:checkbox>
                  <w14:checked w14:val="0"/>
                  <w14:checkedState w14:val="2612" w14:font="MS Gothic"/>
                  <w14:uncheckedState w14:val="2610" w14:font="MS Gothic"/>
                </w14:checkbox>
              </w:sdtPr>
              <w:sdtEndPr/>
              <w:sdtContent>
                <w:r w:rsidR="00554C4E" w:rsidRPr="00B077B6">
                  <w:rPr>
                    <w:rFonts w:ascii="Segoe UI Symbol" w:eastAsia="Calibri" w:hAnsi="Segoe UI Symbol" w:cs="Segoe UI Symbol"/>
                    <w:b/>
                    <w:sz w:val="14"/>
                    <w:szCs w:val="14"/>
                  </w:rPr>
                  <w:t>☐</w:t>
                </w:r>
              </w:sdtContent>
            </w:sdt>
            <w:r w:rsidR="00554C4E" w:rsidRPr="00B077B6">
              <w:rPr>
                <w:rFonts w:eastAsia="Calibri" w:cstheme="minorHAnsi"/>
                <w:b/>
                <w:sz w:val="14"/>
                <w:szCs w:val="14"/>
              </w:rPr>
              <w:t xml:space="preserve"> NO, Unable to Validate</w:t>
            </w:r>
            <w:r w:rsidR="00554C4E" w:rsidRPr="00B077B6">
              <w:rPr>
                <w:rFonts w:eastAsia="Calibri" w:cstheme="minorHAnsi"/>
                <w:b/>
                <w:caps/>
                <w:sz w:val="14"/>
                <w:szCs w:val="14"/>
              </w:rPr>
              <w:t xml:space="preserve">  </w:t>
            </w:r>
          </w:p>
          <w:p w:rsidR="00554C4E" w:rsidRPr="00B077B6" w:rsidRDefault="00554C4E" w:rsidP="00554C4E">
            <w:pPr>
              <w:spacing w:line="256" w:lineRule="auto"/>
              <w:ind w:firstLine="252"/>
              <w:rPr>
                <w:rFonts w:eastAsia="Calibri" w:cstheme="minorHAnsi"/>
                <w:b/>
                <w:caps/>
                <w:sz w:val="6"/>
                <w:szCs w:val="6"/>
              </w:rPr>
            </w:pPr>
          </w:p>
          <w:p w:rsidR="00554C4E" w:rsidRPr="00456A23" w:rsidRDefault="00554C4E" w:rsidP="00554C4E">
            <w:pPr>
              <w:numPr>
                <w:ilvl w:val="0"/>
                <w:numId w:val="14"/>
              </w:numPr>
              <w:spacing w:line="256" w:lineRule="auto"/>
              <w:ind w:left="129" w:right="-108" w:hanging="129"/>
              <w:contextualSpacing/>
              <w:rPr>
                <w:rFonts w:eastAsia="Calibri" w:cstheme="minorHAnsi"/>
                <w:i/>
                <w:sz w:val="14"/>
                <w:szCs w:val="14"/>
              </w:rPr>
            </w:pPr>
            <w:r w:rsidRPr="00456A23">
              <w:rPr>
                <w:rFonts w:eastAsia="Calibri" w:cstheme="minorHAnsi"/>
                <w:sz w:val="14"/>
                <w:szCs w:val="14"/>
              </w:rPr>
              <w:t xml:space="preserve">Training is linked to </w:t>
            </w:r>
            <w:r w:rsidRPr="00456A23">
              <w:rPr>
                <w:rFonts w:eastAsia="Calibri" w:cstheme="minorHAnsi"/>
                <w:i/>
                <w:sz w:val="14"/>
                <w:szCs w:val="14"/>
                <w:u w:val="single"/>
              </w:rPr>
              <w:t>in-demand employment</w:t>
            </w:r>
            <w:r w:rsidRPr="00456A23">
              <w:rPr>
                <w:rFonts w:eastAsia="Calibri" w:cstheme="minorHAnsi"/>
                <w:sz w:val="14"/>
                <w:szCs w:val="14"/>
              </w:rPr>
              <w:t xml:space="preserve"> opportunities in local area or area in which they are willing to commute or relocate: </w:t>
            </w:r>
            <w:r w:rsidRPr="00456A23">
              <w:rPr>
                <w:rFonts w:eastAsia="Calibri" w:cstheme="minorHAnsi"/>
                <w:i/>
                <w:sz w:val="10"/>
                <w:szCs w:val="10"/>
              </w:rPr>
              <w:t>[20 CFR 680.210(b)]</w:t>
            </w:r>
          </w:p>
          <w:p w:rsidR="00554C4E" w:rsidRDefault="009B6DDC" w:rsidP="00554C4E">
            <w:pPr>
              <w:spacing w:line="256" w:lineRule="auto"/>
              <w:ind w:firstLine="162"/>
              <w:rPr>
                <w:rFonts w:eastAsia="Calibri" w:cstheme="minorHAnsi"/>
                <w:b/>
                <w:sz w:val="14"/>
                <w:szCs w:val="14"/>
              </w:rPr>
            </w:pPr>
            <w:sdt>
              <w:sdtPr>
                <w:rPr>
                  <w:rFonts w:eastAsia="Calibri" w:cstheme="minorHAnsi"/>
                  <w:b/>
                  <w:sz w:val="14"/>
                  <w:szCs w:val="14"/>
                </w:rPr>
                <w:id w:val="-1897353607"/>
                <w14:checkbox>
                  <w14:checked w14:val="0"/>
                  <w14:checkedState w14:val="2612" w14:font="MS Gothic"/>
                  <w14:uncheckedState w14:val="2610" w14:font="MS Gothic"/>
                </w14:checkbox>
              </w:sdtPr>
              <w:sdtEndPr/>
              <w:sdtContent>
                <w:r w:rsidR="00554C4E" w:rsidRPr="00B077B6">
                  <w:rPr>
                    <w:rFonts w:ascii="Segoe UI Symbol" w:eastAsia="Calibri" w:hAnsi="Segoe UI Symbol" w:cs="Segoe UI Symbol"/>
                    <w:b/>
                    <w:sz w:val="14"/>
                    <w:szCs w:val="14"/>
                  </w:rPr>
                  <w:t>☐</w:t>
                </w:r>
              </w:sdtContent>
            </w:sdt>
            <w:r w:rsidR="00554C4E" w:rsidRPr="00B077B6">
              <w:rPr>
                <w:rFonts w:eastAsia="Calibri" w:cstheme="minorHAnsi"/>
                <w:b/>
                <w:sz w:val="14"/>
                <w:szCs w:val="14"/>
              </w:rPr>
              <w:t xml:space="preserve"> YES, No Issues Identified </w:t>
            </w:r>
          </w:p>
          <w:p w:rsidR="00554C4E" w:rsidRPr="00B077B6" w:rsidRDefault="009B6DDC" w:rsidP="00554C4E">
            <w:pPr>
              <w:spacing w:line="256" w:lineRule="auto"/>
              <w:ind w:firstLine="162"/>
              <w:rPr>
                <w:rFonts w:eastAsia="Calibri" w:cstheme="minorHAnsi"/>
                <w:b/>
                <w:caps/>
                <w:sz w:val="14"/>
                <w:szCs w:val="14"/>
              </w:rPr>
            </w:pPr>
            <w:sdt>
              <w:sdtPr>
                <w:rPr>
                  <w:rFonts w:eastAsia="Calibri" w:cstheme="minorHAnsi"/>
                  <w:b/>
                  <w:sz w:val="14"/>
                  <w:szCs w:val="14"/>
                </w:rPr>
                <w:id w:val="-1072045921"/>
                <w14:checkbox>
                  <w14:checked w14:val="0"/>
                  <w14:checkedState w14:val="2612" w14:font="MS Gothic"/>
                  <w14:uncheckedState w14:val="2610" w14:font="MS Gothic"/>
                </w14:checkbox>
              </w:sdtPr>
              <w:sdtEndPr/>
              <w:sdtContent>
                <w:r w:rsidR="00554C4E" w:rsidRPr="00B077B6">
                  <w:rPr>
                    <w:rFonts w:ascii="Segoe UI Symbol" w:eastAsia="Calibri" w:hAnsi="Segoe UI Symbol" w:cs="Segoe UI Symbol"/>
                    <w:b/>
                    <w:sz w:val="14"/>
                    <w:szCs w:val="14"/>
                  </w:rPr>
                  <w:t>☐</w:t>
                </w:r>
              </w:sdtContent>
            </w:sdt>
            <w:r w:rsidR="00554C4E" w:rsidRPr="00B077B6">
              <w:rPr>
                <w:rFonts w:eastAsia="Calibri" w:cstheme="minorHAnsi"/>
                <w:b/>
                <w:sz w:val="14"/>
                <w:szCs w:val="14"/>
              </w:rPr>
              <w:t xml:space="preserve"> NO, Unable to Validate</w:t>
            </w:r>
            <w:r w:rsidR="00554C4E" w:rsidRPr="00B077B6">
              <w:rPr>
                <w:rFonts w:eastAsia="Calibri" w:cstheme="minorHAnsi"/>
                <w:b/>
                <w:caps/>
                <w:sz w:val="14"/>
                <w:szCs w:val="14"/>
              </w:rPr>
              <w:t xml:space="preserve">  </w:t>
            </w:r>
          </w:p>
          <w:p w:rsidR="00554C4E" w:rsidRPr="00B077B6" w:rsidRDefault="00554C4E" w:rsidP="00554C4E">
            <w:pPr>
              <w:ind w:firstLine="162"/>
              <w:rPr>
                <w:rFonts w:cstheme="minorHAnsi"/>
                <w:b/>
                <w:sz w:val="6"/>
                <w:szCs w:val="6"/>
              </w:rPr>
            </w:pPr>
          </w:p>
          <w:p w:rsidR="00554C4E" w:rsidRPr="00B077B6" w:rsidRDefault="00554C4E" w:rsidP="00554C4E">
            <w:pPr>
              <w:numPr>
                <w:ilvl w:val="0"/>
                <w:numId w:val="14"/>
              </w:numPr>
              <w:ind w:left="129" w:right="-18" w:hanging="129"/>
              <w:contextualSpacing/>
              <w:rPr>
                <w:rFonts w:eastAsia="Calibri" w:cstheme="minorHAnsi"/>
                <w:i/>
                <w:sz w:val="14"/>
                <w:szCs w:val="14"/>
              </w:rPr>
            </w:pPr>
            <w:r w:rsidRPr="00B077B6">
              <w:rPr>
                <w:rFonts w:eastAsia="Calibri" w:cstheme="minorHAnsi"/>
                <w:sz w:val="14"/>
                <w:szCs w:val="14"/>
              </w:rPr>
              <w:t>Date participant enrolled in training is documented in the file:</w:t>
            </w:r>
          </w:p>
          <w:p w:rsidR="00554C4E" w:rsidRPr="00B077B6" w:rsidRDefault="00554C4E" w:rsidP="00554C4E">
            <w:pPr>
              <w:spacing w:line="256" w:lineRule="auto"/>
              <w:contextualSpacing/>
              <w:rPr>
                <w:rFonts w:eastAsia="Calibri" w:cstheme="minorHAnsi"/>
                <w:i/>
                <w:sz w:val="14"/>
                <w:szCs w:val="14"/>
              </w:rPr>
            </w:pPr>
            <w:r w:rsidRPr="00B077B6">
              <w:rPr>
                <w:rFonts w:eastAsia="Calibri" w:cstheme="minorHAnsi"/>
                <w:sz w:val="14"/>
                <w:szCs w:val="14"/>
              </w:rPr>
              <w:t xml:space="preserve">     </w:t>
            </w:r>
            <w:r w:rsidRPr="00B077B6">
              <w:rPr>
                <w:rFonts w:eastAsia="Calibri" w:cstheme="minorHAnsi"/>
                <w:i/>
                <w:sz w:val="10"/>
                <w:szCs w:val="10"/>
              </w:rPr>
              <w:t>(TEGL 7-18)</w:t>
            </w:r>
          </w:p>
          <w:p w:rsidR="00554C4E" w:rsidRPr="00B077B6" w:rsidRDefault="009B6DDC" w:rsidP="00554C4E">
            <w:pPr>
              <w:tabs>
                <w:tab w:val="left" w:pos="522"/>
              </w:tabs>
              <w:spacing w:line="256" w:lineRule="auto"/>
              <w:ind w:left="158" w:firstLine="4"/>
              <w:rPr>
                <w:rFonts w:eastAsia="Calibri" w:cstheme="minorHAnsi"/>
                <w:sz w:val="14"/>
                <w:szCs w:val="14"/>
              </w:rPr>
            </w:pPr>
            <w:sdt>
              <w:sdtPr>
                <w:rPr>
                  <w:rFonts w:cstheme="minorHAnsi"/>
                  <w:b/>
                  <w:sz w:val="14"/>
                  <w:szCs w:val="14"/>
                </w:rPr>
                <w:id w:val="1959830478"/>
                <w14:checkbox>
                  <w14:checked w14:val="0"/>
                  <w14:checkedState w14:val="2612" w14:font="MS Gothic"/>
                  <w14:uncheckedState w14:val="2610" w14:font="MS Gothic"/>
                </w14:checkbox>
              </w:sdtPr>
              <w:sdtEndPr/>
              <w:sdtContent>
                <w:r w:rsidR="00554C4E" w:rsidRPr="00B077B6">
                  <w:rPr>
                    <w:rFonts w:ascii="Segoe UI Symbol" w:hAnsi="Segoe UI Symbol" w:cs="Segoe UI Symbol"/>
                    <w:b/>
                    <w:sz w:val="14"/>
                    <w:szCs w:val="14"/>
                  </w:rPr>
                  <w:t>☐</w:t>
                </w:r>
              </w:sdtContent>
            </w:sdt>
            <w:r w:rsidR="00554C4E" w:rsidRPr="00B077B6">
              <w:rPr>
                <w:rFonts w:cstheme="minorHAnsi"/>
                <w:b/>
                <w:sz w:val="14"/>
                <w:szCs w:val="14"/>
              </w:rPr>
              <w:t xml:space="preserve"> YES, Validated by one of the following: </w:t>
            </w:r>
            <w:r w:rsidR="00554C4E" w:rsidRPr="00B077B6">
              <w:rPr>
                <w:rFonts w:cstheme="minorHAnsi"/>
                <w:i/>
                <w:sz w:val="10"/>
                <w:szCs w:val="10"/>
              </w:rPr>
              <w:t>(TEGL 7-18)</w:t>
            </w:r>
          </w:p>
          <w:p w:rsidR="00554C4E" w:rsidRPr="00B077B6" w:rsidRDefault="009B6DDC" w:rsidP="00554C4E">
            <w:pPr>
              <w:spacing w:line="256" w:lineRule="auto"/>
              <w:ind w:left="342" w:firstLine="90"/>
              <w:rPr>
                <w:rFonts w:cstheme="minorHAnsi"/>
                <w:sz w:val="14"/>
                <w:szCs w:val="14"/>
              </w:rPr>
            </w:pPr>
            <w:sdt>
              <w:sdtPr>
                <w:rPr>
                  <w:rFonts w:cstheme="minorHAnsi"/>
                  <w:b/>
                  <w:sz w:val="14"/>
                  <w:szCs w:val="14"/>
                </w:rPr>
                <w:id w:val="-1601404467"/>
                <w14:checkbox>
                  <w14:checked w14:val="0"/>
                  <w14:checkedState w14:val="2612" w14:font="MS Gothic"/>
                  <w14:uncheckedState w14:val="2610" w14:font="MS Gothic"/>
                </w14:checkbox>
              </w:sdtPr>
              <w:sdtEndPr/>
              <w:sdtContent>
                <w:r w:rsidR="00554C4E" w:rsidRPr="00B077B6">
                  <w:rPr>
                    <w:rFonts w:ascii="Segoe UI Symbol" w:hAnsi="Segoe UI Symbol" w:cs="Segoe UI Symbol"/>
                    <w:b/>
                    <w:sz w:val="14"/>
                    <w:szCs w:val="14"/>
                  </w:rPr>
                  <w:t>☐</w:t>
                </w:r>
              </w:sdtContent>
            </w:sdt>
            <w:r w:rsidR="00554C4E" w:rsidRPr="00B077B6">
              <w:rPr>
                <w:rFonts w:cstheme="minorHAnsi"/>
                <w:b/>
                <w:sz w:val="14"/>
                <w:szCs w:val="14"/>
              </w:rPr>
              <w:t xml:space="preserve"> </w:t>
            </w:r>
            <w:r w:rsidR="00554C4E" w:rsidRPr="00B077B6">
              <w:rPr>
                <w:rFonts w:cstheme="minorHAnsi"/>
                <w:sz w:val="14"/>
                <w:szCs w:val="14"/>
              </w:rPr>
              <w:t>Copy of enrollment record</w:t>
            </w:r>
          </w:p>
          <w:p w:rsidR="00554C4E" w:rsidRPr="00B077B6" w:rsidRDefault="009B6DDC" w:rsidP="00554C4E">
            <w:pPr>
              <w:spacing w:line="256" w:lineRule="auto"/>
              <w:ind w:left="342" w:firstLine="90"/>
              <w:rPr>
                <w:rFonts w:cstheme="minorHAnsi"/>
                <w:sz w:val="14"/>
                <w:szCs w:val="14"/>
              </w:rPr>
            </w:pPr>
            <w:sdt>
              <w:sdtPr>
                <w:rPr>
                  <w:rFonts w:cstheme="minorHAnsi"/>
                  <w:b/>
                  <w:sz w:val="14"/>
                  <w:szCs w:val="14"/>
                </w:rPr>
                <w:id w:val="-293909477"/>
                <w14:checkbox>
                  <w14:checked w14:val="0"/>
                  <w14:checkedState w14:val="2612" w14:font="MS Gothic"/>
                  <w14:uncheckedState w14:val="2610" w14:font="MS Gothic"/>
                </w14:checkbox>
              </w:sdtPr>
              <w:sdtEndPr/>
              <w:sdtContent>
                <w:r w:rsidR="00554C4E" w:rsidRPr="00B077B6">
                  <w:rPr>
                    <w:rFonts w:ascii="Segoe UI Symbol" w:hAnsi="Segoe UI Symbol" w:cs="Segoe UI Symbol"/>
                    <w:b/>
                    <w:sz w:val="14"/>
                    <w:szCs w:val="14"/>
                  </w:rPr>
                  <w:t>☐</w:t>
                </w:r>
              </w:sdtContent>
            </w:sdt>
            <w:r w:rsidR="00554C4E" w:rsidRPr="00B077B6">
              <w:rPr>
                <w:rFonts w:cstheme="minorHAnsi"/>
                <w:b/>
                <w:sz w:val="14"/>
                <w:szCs w:val="14"/>
              </w:rPr>
              <w:t xml:space="preserve"> </w:t>
            </w:r>
            <w:r w:rsidR="00554C4E" w:rsidRPr="00B077B6">
              <w:rPr>
                <w:rFonts w:cstheme="minorHAnsi"/>
                <w:sz w:val="14"/>
                <w:szCs w:val="14"/>
              </w:rPr>
              <w:t>File documentation with notes from program staff</w:t>
            </w:r>
          </w:p>
          <w:p w:rsidR="00554C4E" w:rsidRPr="00B077B6" w:rsidRDefault="009B6DDC" w:rsidP="00554C4E">
            <w:pPr>
              <w:spacing w:line="256" w:lineRule="auto"/>
              <w:ind w:left="342" w:firstLine="90"/>
              <w:rPr>
                <w:rFonts w:cstheme="minorHAnsi"/>
                <w:sz w:val="14"/>
                <w:szCs w:val="14"/>
              </w:rPr>
            </w:pPr>
            <w:sdt>
              <w:sdtPr>
                <w:rPr>
                  <w:rFonts w:cstheme="minorHAnsi"/>
                  <w:b/>
                  <w:sz w:val="14"/>
                  <w:szCs w:val="14"/>
                </w:rPr>
                <w:id w:val="-242036422"/>
                <w14:checkbox>
                  <w14:checked w14:val="0"/>
                  <w14:checkedState w14:val="2612" w14:font="MS Gothic"/>
                  <w14:uncheckedState w14:val="2610" w14:font="MS Gothic"/>
                </w14:checkbox>
              </w:sdtPr>
              <w:sdtEndPr/>
              <w:sdtContent>
                <w:r w:rsidR="00554C4E" w:rsidRPr="00B077B6">
                  <w:rPr>
                    <w:rFonts w:ascii="Segoe UI Symbol" w:hAnsi="Segoe UI Symbol" w:cs="Segoe UI Symbol"/>
                    <w:b/>
                    <w:sz w:val="14"/>
                    <w:szCs w:val="14"/>
                  </w:rPr>
                  <w:t>☐</w:t>
                </w:r>
              </w:sdtContent>
            </w:sdt>
            <w:r w:rsidR="00554C4E" w:rsidRPr="00B077B6">
              <w:rPr>
                <w:rFonts w:cstheme="minorHAnsi"/>
                <w:b/>
                <w:sz w:val="14"/>
                <w:szCs w:val="14"/>
              </w:rPr>
              <w:t xml:space="preserve"> </w:t>
            </w:r>
            <w:r w:rsidR="00554C4E" w:rsidRPr="00B077B6">
              <w:rPr>
                <w:rFonts w:cstheme="minorHAnsi"/>
                <w:sz w:val="14"/>
                <w:szCs w:val="14"/>
              </w:rPr>
              <w:t>School Records</w:t>
            </w:r>
          </w:p>
          <w:p w:rsidR="00554C4E" w:rsidRPr="00B077B6" w:rsidRDefault="009B6DDC" w:rsidP="00554C4E">
            <w:pPr>
              <w:spacing w:line="256" w:lineRule="auto"/>
              <w:ind w:left="342" w:firstLine="90"/>
              <w:rPr>
                <w:rFonts w:cstheme="minorHAnsi"/>
                <w:sz w:val="14"/>
                <w:szCs w:val="14"/>
              </w:rPr>
            </w:pPr>
            <w:sdt>
              <w:sdtPr>
                <w:rPr>
                  <w:rFonts w:cstheme="minorHAnsi"/>
                  <w:b/>
                  <w:sz w:val="14"/>
                  <w:szCs w:val="14"/>
                </w:rPr>
                <w:id w:val="77343680"/>
                <w14:checkbox>
                  <w14:checked w14:val="0"/>
                  <w14:checkedState w14:val="2612" w14:font="MS Gothic"/>
                  <w14:uncheckedState w14:val="2610" w14:font="MS Gothic"/>
                </w14:checkbox>
              </w:sdtPr>
              <w:sdtEndPr/>
              <w:sdtContent>
                <w:r w:rsidR="00554C4E" w:rsidRPr="00B077B6">
                  <w:rPr>
                    <w:rFonts w:ascii="Segoe UI Symbol" w:hAnsi="Segoe UI Symbol" w:cs="Segoe UI Symbol"/>
                    <w:b/>
                    <w:sz w:val="14"/>
                    <w:szCs w:val="14"/>
                  </w:rPr>
                  <w:t>☐</w:t>
                </w:r>
              </w:sdtContent>
            </w:sdt>
            <w:r w:rsidR="00554C4E" w:rsidRPr="00B077B6">
              <w:rPr>
                <w:rFonts w:cstheme="minorHAnsi"/>
                <w:b/>
                <w:sz w:val="14"/>
                <w:szCs w:val="14"/>
              </w:rPr>
              <w:t xml:space="preserve"> </w:t>
            </w:r>
            <w:r w:rsidR="00554C4E" w:rsidRPr="00B077B6">
              <w:rPr>
                <w:rFonts w:cstheme="minorHAnsi"/>
                <w:sz w:val="14"/>
                <w:szCs w:val="14"/>
              </w:rPr>
              <w:t>Transcript or report cards</w:t>
            </w:r>
          </w:p>
          <w:p w:rsidR="00554C4E" w:rsidRPr="00B077B6" w:rsidRDefault="009B6DDC" w:rsidP="00554C4E">
            <w:pPr>
              <w:spacing w:line="256" w:lineRule="auto"/>
              <w:ind w:left="162"/>
              <w:contextualSpacing/>
              <w:rPr>
                <w:rFonts w:cstheme="minorHAnsi"/>
                <w:b/>
                <w:sz w:val="14"/>
                <w:szCs w:val="14"/>
              </w:rPr>
            </w:pPr>
            <w:sdt>
              <w:sdtPr>
                <w:rPr>
                  <w:rFonts w:cstheme="minorHAnsi"/>
                  <w:b/>
                  <w:sz w:val="14"/>
                  <w:szCs w:val="14"/>
                </w:rPr>
                <w:id w:val="-391886246"/>
                <w14:checkbox>
                  <w14:checked w14:val="0"/>
                  <w14:checkedState w14:val="2612" w14:font="MS Gothic"/>
                  <w14:uncheckedState w14:val="2610" w14:font="MS Gothic"/>
                </w14:checkbox>
              </w:sdtPr>
              <w:sdtEndPr/>
              <w:sdtContent>
                <w:r w:rsidR="00554C4E" w:rsidRPr="00B077B6">
                  <w:rPr>
                    <w:rFonts w:ascii="Segoe UI Symbol" w:hAnsi="Segoe UI Symbol" w:cs="Segoe UI Symbol"/>
                    <w:b/>
                    <w:sz w:val="14"/>
                    <w:szCs w:val="14"/>
                  </w:rPr>
                  <w:t>☐</w:t>
                </w:r>
              </w:sdtContent>
            </w:sdt>
            <w:r w:rsidR="00554C4E" w:rsidRPr="00B077B6">
              <w:rPr>
                <w:rFonts w:cstheme="minorHAnsi"/>
                <w:b/>
                <w:sz w:val="14"/>
                <w:szCs w:val="14"/>
              </w:rPr>
              <w:t xml:space="preserve"> No, Unable to Validate</w:t>
            </w:r>
          </w:p>
          <w:p w:rsidR="00554C4E" w:rsidRPr="00B077B6" w:rsidRDefault="00554C4E" w:rsidP="00554C4E">
            <w:pPr>
              <w:ind w:left="158"/>
              <w:contextualSpacing/>
              <w:rPr>
                <w:rFonts w:cstheme="minorHAnsi"/>
                <w:b/>
                <w:sz w:val="6"/>
                <w:szCs w:val="6"/>
              </w:rPr>
            </w:pPr>
          </w:p>
          <w:p w:rsidR="00554C4E" w:rsidRPr="00B077B6" w:rsidRDefault="00554C4E" w:rsidP="00554C4E">
            <w:pPr>
              <w:numPr>
                <w:ilvl w:val="0"/>
                <w:numId w:val="14"/>
              </w:numPr>
              <w:ind w:left="129" w:hanging="129"/>
              <w:contextualSpacing/>
              <w:rPr>
                <w:rFonts w:eastAsia="Calibri" w:cstheme="minorHAnsi"/>
                <w:sz w:val="10"/>
                <w:szCs w:val="10"/>
              </w:rPr>
            </w:pPr>
            <w:r w:rsidRPr="00B077B6">
              <w:rPr>
                <w:rFonts w:eastAsia="Calibri" w:cstheme="minorHAnsi"/>
                <w:sz w:val="14"/>
                <w:szCs w:val="14"/>
              </w:rPr>
              <w:t xml:space="preserve">Evidence of participant’s satisfactory progress in training is in the file: </w:t>
            </w:r>
            <w:r w:rsidRPr="00B077B6">
              <w:rPr>
                <w:rFonts w:eastAsia="Calibri" w:cstheme="minorHAnsi"/>
                <w:i/>
                <w:sz w:val="10"/>
                <w:szCs w:val="10"/>
              </w:rPr>
              <w:t>(WIOA Final Rule, narrative page 56177; ESD Policy 5601, Rev. 1)</w:t>
            </w:r>
          </w:p>
          <w:p w:rsidR="00554C4E" w:rsidRPr="00B077B6" w:rsidRDefault="009B6DDC" w:rsidP="00554C4E">
            <w:pPr>
              <w:spacing w:line="256" w:lineRule="auto"/>
              <w:ind w:firstLine="162"/>
              <w:rPr>
                <w:rFonts w:eastAsia="Calibri" w:cstheme="minorHAnsi"/>
                <w:b/>
                <w:sz w:val="14"/>
                <w:szCs w:val="14"/>
              </w:rPr>
            </w:pPr>
            <w:sdt>
              <w:sdtPr>
                <w:rPr>
                  <w:rFonts w:eastAsia="Calibri" w:cstheme="minorHAnsi"/>
                  <w:b/>
                  <w:sz w:val="14"/>
                  <w:szCs w:val="14"/>
                </w:rPr>
                <w:id w:val="992672655"/>
                <w14:checkbox>
                  <w14:checked w14:val="0"/>
                  <w14:checkedState w14:val="2612" w14:font="MS Gothic"/>
                  <w14:uncheckedState w14:val="2610" w14:font="MS Gothic"/>
                </w14:checkbox>
              </w:sdtPr>
              <w:sdtEndPr/>
              <w:sdtContent>
                <w:r w:rsidR="00554C4E" w:rsidRPr="00B077B6">
                  <w:rPr>
                    <w:rFonts w:ascii="Segoe UI Symbol" w:eastAsia="Calibri" w:hAnsi="Segoe UI Symbol" w:cs="Segoe UI Symbol"/>
                    <w:b/>
                    <w:sz w:val="14"/>
                    <w:szCs w:val="14"/>
                  </w:rPr>
                  <w:t>☐</w:t>
                </w:r>
              </w:sdtContent>
            </w:sdt>
            <w:r w:rsidR="00554C4E" w:rsidRPr="00B077B6">
              <w:rPr>
                <w:rFonts w:eastAsia="Calibri" w:cstheme="minorHAnsi"/>
                <w:b/>
                <w:sz w:val="14"/>
                <w:szCs w:val="14"/>
              </w:rPr>
              <w:t xml:space="preserve"> N/A-training not started/progress not yet provided      </w:t>
            </w:r>
          </w:p>
          <w:p w:rsidR="00554C4E" w:rsidRPr="00B077B6" w:rsidRDefault="009B6DDC" w:rsidP="00554C4E">
            <w:pPr>
              <w:pStyle w:val="ListParagraph"/>
              <w:autoSpaceDE w:val="0"/>
              <w:autoSpaceDN w:val="0"/>
              <w:adjustRightInd w:val="0"/>
              <w:ind w:left="162"/>
              <w:rPr>
                <w:rFonts w:eastAsia="Calibri" w:cstheme="minorHAnsi"/>
                <w:bCs/>
                <w:iCs/>
                <w:sz w:val="14"/>
                <w:szCs w:val="14"/>
              </w:rPr>
            </w:pPr>
            <w:sdt>
              <w:sdtPr>
                <w:rPr>
                  <w:rFonts w:eastAsia="Calibri" w:cstheme="minorHAnsi"/>
                  <w:b/>
                  <w:sz w:val="14"/>
                  <w:szCs w:val="14"/>
                </w:rPr>
                <w:id w:val="-248196147"/>
                <w14:checkbox>
                  <w14:checked w14:val="0"/>
                  <w14:checkedState w14:val="2612" w14:font="MS Gothic"/>
                  <w14:uncheckedState w14:val="2610" w14:font="MS Gothic"/>
                </w14:checkbox>
              </w:sdtPr>
              <w:sdtEndPr/>
              <w:sdtContent>
                <w:r w:rsidR="00554C4E" w:rsidRPr="00B077B6">
                  <w:rPr>
                    <w:rFonts w:ascii="Segoe UI Symbol" w:eastAsia="Calibri" w:hAnsi="Segoe UI Symbol" w:cs="Segoe UI Symbol"/>
                    <w:b/>
                    <w:sz w:val="14"/>
                    <w:szCs w:val="14"/>
                  </w:rPr>
                  <w:t>☐</w:t>
                </w:r>
              </w:sdtContent>
            </w:sdt>
            <w:r w:rsidR="00554C4E" w:rsidRPr="00B077B6">
              <w:rPr>
                <w:rFonts w:eastAsia="Calibri" w:cstheme="minorHAnsi"/>
                <w:b/>
                <w:sz w:val="14"/>
                <w:szCs w:val="14"/>
              </w:rPr>
              <w:t xml:space="preserve"> YES, No Issues Identified      </w:t>
            </w:r>
          </w:p>
          <w:p w:rsidR="00554C4E" w:rsidRDefault="009B6DDC" w:rsidP="00554C4E">
            <w:pPr>
              <w:spacing w:line="256" w:lineRule="auto"/>
              <w:ind w:firstLine="162"/>
              <w:rPr>
                <w:rFonts w:eastAsia="Calibri" w:cstheme="minorHAnsi"/>
                <w:b/>
                <w:caps/>
                <w:sz w:val="14"/>
                <w:szCs w:val="14"/>
              </w:rPr>
            </w:pPr>
            <w:sdt>
              <w:sdtPr>
                <w:rPr>
                  <w:rFonts w:eastAsia="Calibri" w:cstheme="minorHAnsi"/>
                  <w:b/>
                  <w:sz w:val="14"/>
                  <w:szCs w:val="14"/>
                </w:rPr>
                <w:id w:val="-858273700"/>
                <w14:checkbox>
                  <w14:checked w14:val="0"/>
                  <w14:checkedState w14:val="2612" w14:font="MS Gothic"/>
                  <w14:uncheckedState w14:val="2610" w14:font="MS Gothic"/>
                </w14:checkbox>
              </w:sdtPr>
              <w:sdtEndPr/>
              <w:sdtContent>
                <w:r w:rsidR="00554C4E" w:rsidRPr="00B077B6">
                  <w:rPr>
                    <w:rFonts w:ascii="Segoe UI Symbol" w:eastAsia="Calibri" w:hAnsi="Segoe UI Symbol" w:cs="Segoe UI Symbol"/>
                    <w:b/>
                    <w:sz w:val="14"/>
                    <w:szCs w:val="14"/>
                  </w:rPr>
                  <w:t>☐</w:t>
                </w:r>
              </w:sdtContent>
            </w:sdt>
            <w:r w:rsidR="00554C4E" w:rsidRPr="00B077B6">
              <w:rPr>
                <w:rFonts w:eastAsia="Calibri" w:cstheme="minorHAnsi"/>
                <w:b/>
                <w:sz w:val="14"/>
                <w:szCs w:val="14"/>
              </w:rPr>
              <w:t xml:space="preserve"> NO, Could Not Locate</w:t>
            </w:r>
            <w:r w:rsidR="00554C4E" w:rsidRPr="00B077B6">
              <w:rPr>
                <w:rFonts w:eastAsia="Calibri" w:cstheme="minorHAnsi"/>
                <w:b/>
                <w:caps/>
                <w:sz w:val="14"/>
                <w:szCs w:val="14"/>
              </w:rPr>
              <w:t xml:space="preserve">   </w:t>
            </w:r>
          </w:p>
          <w:p w:rsidR="00554C4E" w:rsidRPr="00B077B6" w:rsidRDefault="00554C4E" w:rsidP="00554C4E">
            <w:pPr>
              <w:numPr>
                <w:ilvl w:val="0"/>
                <w:numId w:val="14"/>
              </w:numPr>
              <w:ind w:left="129" w:hanging="129"/>
              <w:contextualSpacing/>
              <w:rPr>
                <w:rFonts w:eastAsia="Calibri" w:cstheme="minorHAnsi"/>
                <w:i/>
                <w:sz w:val="10"/>
                <w:szCs w:val="10"/>
              </w:rPr>
            </w:pPr>
            <w:r w:rsidRPr="00B077B6">
              <w:rPr>
                <w:rFonts w:eastAsia="Calibri" w:cstheme="minorHAnsi"/>
                <w:sz w:val="14"/>
                <w:szCs w:val="14"/>
              </w:rPr>
              <w:t>If the participant withdrew from training, the reason for withdrawing and the revision to the participant’s employment and training plan is documented:</w:t>
            </w:r>
            <w:r w:rsidRPr="00B077B6">
              <w:rPr>
                <w:rFonts w:eastAsia="Calibri" w:cstheme="minorHAnsi"/>
                <w:i/>
                <w:sz w:val="14"/>
                <w:szCs w:val="14"/>
              </w:rPr>
              <w:t xml:space="preserve"> </w:t>
            </w:r>
            <w:r w:rsidRPr="00B077B6">
              <w:rPr>
                <w:rFonts w:cstheme="minorHAnsi"/>
                <w:i/>
                <w:sz w:val="10"/>
                <w:szCs w:val="10"/>
              </w:rPr>
              <w:t>(WIN 0088</w:t>
            </w:r>
            <w:r w:rsidRPr="00B077B6">
              <w:rPr>
                <w:rFonts w:eastAsia="Calibri" w:cstheme="minorHAnsi"/>
                <w:i/>
                <w:sz w:val="10"/>
                <w:szCs w:val="10"/>
              </w:rPr>
              <w:t>)</w:t>
            </w:r>
          </w:p>
          <w:p w:rsidR="00554C4E" w:rsidRPr="00B077B6" w:rsidRDefault="009B6DDC" w:rsidP="00554C4E">
            <w:pPr>
              <w:spacing w:line="256" w:lineRule="auto"/>
              <w:ind w:left="162"/>
              <w:rPr>
                <w:rFonts w:eastAsia="Calibri" w:cstheme="minorHAnsi"/>
                <w:i/>
                <w:sz w:val="14"/>
                <w:szCs w:val="14"/>
              </w:rPr>
            </w:pPr>
            <w:sdt>
              <w:sdtPr>
                <w:rPr>
                  <w:rFonts w:eastAsia="Calibri" w:cstheme="minorHAnsi"/>
                  <w:b/>
                  <w:sz w:val="14"/>
                  <w:szCs w:val="14"/>
                </w:rPr>
                <w:id w:val="1254087861"/>
                <w14:checkbox>
                  <w14:checked w14:val="0"/>
                  <w14:checkedState w14:val="2612" w14:font="MS Gothic"/>
                  <w14:uncheckedState w14:val="2610" w14:font="MS Gothic"/>
                </w14:checkbox>
              </w:sdtPr>
              <w:sdtEndPr/>
              <w:sdtContent>
                <w:r w:rsidR="00554C4E" w:rsidRPr="00B077B6">
                  <w:rPr>
                    <w:rFonts w:ascii="Segoe UI Symbol" w:eastAsia="Calibri" w:hAnsi="Segoe UI Symbol" w:cs="Segoe UI Symbol"/>
                    <w:b/>
                    <w:sz w:val="14"/>
                    <w:szCs w:val="14"/>
                  </w:rPr>
                  <w:t>☐</w:t>
                </w:r>
              </w:sdtContent>
            </w:sdt>
            <w:r w:rsidR="00554C4E" w:rsidRPr="00B077B6">
              <w:rPr>
                <w:rFonts w:eastAsia="Calibri" w:cstheme="minorHAnsi"/>
                <w:b/>
                <w:sz w:val="14"/>
                <w:szCs w:val="14"/>
              </w:rPr>
              <w:t xml:space="preserve"> N/A, participant did not withdraw from training</w:t>
            </w:r>
          </w:p>
          <w:p w:rsidR="00554C4E" w:rsidRPr="00B077B6" w:rsidRDefault="009B6DDC" w:rsidP="00554C4E">
            <w:pPr>
              <w:spacing w:line="256" w:lineRule="auto"/>
              <w:ind w:left="162" w:right="-108"/>
              <w:rPr>
                <w:rFonts w:eastAsia="Calibri" w:cstheme="minorHAnsi"/>
                <w:b/>
                <w:sz w:val="14"/>
                <w:szCs w:val="14"/>
              </w:rPr>
            </w:pPr>
            <w:sdt>
              <w:sdtPr>
                <w:rPr>
                  <w:rFonts w:eastAsia="Calibri" w:cstheme="minorHAnsi"/>
                  <w:b/>
                  <w:sz w:val="14"/>
                  <w:szCs w:val="14"/>
                </w:rPr>
                <w:id w:val="1809977842"/>
                <w14:checkbox>
                  <w14:checked w14:val="0"/>
                  <w14:checkedState w14:val="2612" w14:font="MS Gothic"/>
                  <w14:uncheckedState w14:val="2610" w14:font="MS Gothic"/>
                </w14:checkbox>
              </w:sdtPr>
              <w:sdtEndPr/>
              <w:sdtContent>
                <w:r w:rsidR="00554C4E" w:rsidRPr="00B077B6">
                  <w:rPr>
                    <w:rFonts w:ascii="Segoe UI Symbol" w:eastAsia="Calibri" w:hAnsi="Segoe UI Symbol" w:cs="Segoe UI Symbol"/>
                    <w:b/>
                    <w:sz w:val="14"/>
                    <w:szCs w:val="14"/>
                  </w:rPr>
                  <w:t>☐</w:t>
                </w:r>
              </w:sdtContent>
            </w:sdt>
            <w:r w:rsidR="00554C4E" w:rsidRPr="00B077B6">
              <w:rPr>
                <w:rFonts w:eastAsia="Calibri" w:cstheme="minorHAnsi"/>
                <w:b/>
                <w:sz w:val="14"/>
                <w:szCs w:val="14"/>
              </w:rPr>
              <w:t xml:space="preserve"> YES, reason for withdrawal is documented and revision to </w:t>
            </w:r>
          </w:p>
          <w:p w:rsidR="00554C4E" w:rsidRPr="00B077B6" w:rsidRDefault="00554C4E" w:rsidP="00554C4E">
            <w:pPr>
              <w:spacing w:line="256" w:lineRule="auto"/>
              <w:ind w:left="162"/>
              <w:rPr>
                <w:rFonts w:eastAsia="Calibri" w:cstheme="minorHAnsi"/>
                <w:b/>
                <w:sz w:val="14"/>
                <w:szCs w:val="14"/>
              </w:rPr>
            </w:pPr>
            <w:r w:rsidRPr="00B077B6">
              <w:rPr>
                <w:rFonts w:eastAsia="Calibri" w:cstheme="minorHAnsi"/>
                <w:b/>
                <w:sz w:val="14"/>
                <w:szCs w:val="14"/>
              </w:rPr>
              <w:t xml:space="preserve">             participant’s employment and training program is </w:t>
            </w:r>
          </w:p>
          <w:p w:rsidR="00554C4E" w:rsidRPr="00B077B6" w:rsidRDefault="00554C4E" w:rsidP="00554C4E">
            <w:pPr>
              <w:spacing w:line="256" w:lineRule="auto"/>
              <w:ind w:left="162"/>
              <w:rPr>
                <w:rFonts w:eastAsia="Calibri" w:cstheme="minorHAnsi"/>
                <w:b/>
                <w:sz w:val="14"/>
                <w:szCs w:val="14"/>
              </w:rPr>
            </w:pPr>
            <w:r w:rsidRPr="00B077B6">
              <w:rPr>
                <w:rFonts w:eastAsia="Calibri" w:cstheme="minorHAnsi"/>
                <w:b/>
                <w:sz w:val="14"/>
                <w:szCs w:val="14"/>
              </w:rPr>
              <w:t xml:space="preserve">             documented.</w:t>
            </w:r>
          </w:p>
          <w:p w:rsidR="00554C4E" w:rsidRPr="00B077B6" w:rsidRDefault="009B6DDC" w:rsidP="00554C4E">
            <w:pPr>
              <w:spacing w:line="256" w:lineRule="auto"/>
              <w:ind w:left="162"/>
              <w:rPr>
                <w:rFonts w:eastAsia="Calibri" w:cstheme="minorHAnsi"/>
                <w:b/>
                <w:sz w:val="14"/>
                <w:szCs w:val="14"/>
              </w:rPr>
            </w:pPr>
            <w:sdt>
              <w:sdtPr>
                <w:rPr>
                  <w:rFonts w:eastAsia="Calibri" w:cstheme="minorHAnsi"/>
                  <w:b/>
                  <w:sz w:val="14"/>
                  <w:szCs w:val="14"/>
                </w:rPr>
                <w:id w:val="-992181439"/>
                <w14:checkbox>
                  <w14:checked w14:val="0"/>
                  <w14:checkedState w14:val="2612" w14:font="MS Gothic"/>
                  <w14:uncheckedState w14:val="2610" w14:font="MS Gothic"/>
                </w14:checkbox>
              </w:sdtPr>
              <w:sdtEndPr/>
              <w:sdtContent>
                <w:r w:rsidR="00554C4E" w:rsidRPr="00B077B6">
                  <w:rPr>
                    <w:rFonts w:ascii="Segoe UI Symbol" w:eastAsia="Calibri" w:hAnsi="Segoe UI Symbol" w:cs="Segoe UI Symbol"/>
                    <w:b/>
                    <w:sz w:val="14"/>
                    <w:szCs w:val="14"/>
                  </w:rPr>
                  <w:t>☐</w:t>
                </w:r>
              </w:sdtContent>
            </w:sdt>
            <w:r w:rsidR="00554C4E" w:rsidRPr="00B077B6">
              <w:rPr>
                <w:rFonts w:eastAsia="Calibri" w:cstheme="minorHAnsi"/>
                <w:b/>
                <w:sz w:val="14"/>
                <w:szCs w:val="14"/>
              </w:rPr>
              <w:t xml:space="preserve"> NO, could not locate documentation for reason for </w:t>
            </w:r>
          </w:p>
          <w:p w:rsidR="00554C4E" w:rsidRDefault="00554C4E" w:rsidP="00554C4E">
            <w:pPr>
              <w:spacing w:line="256" w:lineRule="auto"/>
              <w:ind w:left="162"/>
              <w:rPr>
                <w:rFonts w:eastAsia="Calibri" w:cstheme="minorHAnsi"/>
                <w:b/>
                <w:sz w:val="14"/>
                <w:szCs w:val="14"/>
              </w:rPr>
            </w:pPr>
            <w:r w:rsidRPr="00B077B6">
              <w:rPr>
                <w:rFonts w:eastAsia="Calibri" w:cstheme="minorHAnsi"/>
                <w:b/>
                <w:sz w:val="14"/>
                <w:szCs w:val="14"/>
              </w:rPr>
              <w:t xml:space="preserve">             withdrawing from training and/or revision to plan</w:t>
            </w:r>
          </w:p>
          <w:p w:rsidR="00554C4E" w:rsidRDefault="00554C4E" w:rsidP="00554C4E">
            <w:pPr>
              <w:spacing w:line="256" w:lineRule="auto"/>
              <w:ind w:left="162"/>
              <w:rPr>
                <w:rFonts w:eastAsia="Calibri" w:cstheme="minorHAnsi"/>
                <w:b/>
                <w:sz w:val="14"/>
                <w:szCs w:val="14"/>
              </w:rPr>
            </w:pPr>
          </w:p>
          <w:p w:rsidR="00554C4E" w:rsidRPr="00B077B6" w:rsidRDefault="00554C4E" w:rsidP="00554C4E">
            <w:pPr>
              <w:spacing w:line="256" w:lineRule="auto"/>
              <w:ind w:left="162"/>
              <w:rPr>
                <w:rFonts w:eastAsia="Calibri" w:cstheme="minorHAnsi"/>
                <w:b/>
                <w:sz w:val="14"/>
                <w:szCs w:val="14"/>
              </w:rPr>
            </w:pPr>
          </w:p>
          <w:p w:rsidR="00554C4E" w:rsidRPr="00B077B6" w:rsidRDefault="00554C4E" w:rsidP="00554C4E">
            <w:pPr>
              <w:spacing w:line="256" w:lineRule="auto"/>
              <w:rPr>
                <w:rFonts w:cstheme="minorHAnsi"/>
                <w:b/>
                <w:caps/>
                <w:sz w:val="6"/>
                <w:szCs w:val="6"/>
              </w:rPr>
            </w:pPr>
          </w:p>
          <w:p w:rsidR="00554C4E" w:rsidRPr="00B077B6" w:rsidRDefault="00554C4E" w:rsidP="00554C4E">
            <w:pPr>
              <w:numPr>
                <w:ilvl w:val="0"/>
                <w:numId w:val="14"/>
              </w:numPr>
              <w:ind w:left="129" w:hanging="129"/>
              <w:contextualSpacing/>
              <w:rPr>
                <w:rFonts w:eastAsia="Calibri" w:cstheme="minorHAnsi"/>
                <w:sz w:val="14"/>
                <w:szCs w:val="14"/>
              </w:rPr>
            </w:pPr>
            <w:r w:rsidRPr="00B077B6">
              <w:rPr>
                <w:rFonts w:eastAsia="Calibri" w:cstheme="minorHAnsi"/>
                <w:sz w:val="14"/>
                <w:szCs w:val="14"/>
              </w:rPr>
              <w:t>Evidence of training outcome is in the file:</w:t>
            </w:r>
            <w:r w:rsidRPr="00B077B6">
              <w:rPr>
                <w:rFonts w:eastAsia="Calibri" w:cstheme="minorHAnsi"/>
                <w:i/>
                <w:sz w:val="10"/>
                <w:szCs w:val="10"/>
              </w:rPr>
              <w:t xml:space="preserve"> </w:t>
            </w:r>
            <w:r w:rsidRPr="00B077B6">
              <w:rPr>
                <w:rFonts w:eastAsia="Calibri" w:cstheme="minorHAnsi"/>
                <w:sz w:val="10"/>
                <w:szCs w:val="10"/>
              </w:rPr>
              <w:t>(</w:t>
            </w:r>
            <w:r w:rsidRPr="00B077B6">
              <w:rPr>
                <w:rFonts w:eastAsia="Calibri" w:cstheme="minorHAnsi"/>
                <w:i/>
                <w:sz w:val="10"/>
                <w:szCs w:val="10"/>
              </w:rPr>
              <w:t>20 CFR 677.235)</w:t>
            </w:r>
          </w:p>
          <w:p w:rsidR="00554C4E" w:rsidRPr="00456A23" w:rsidRDefault="009B6DDC" w:rsidP="00554C4E">
            <w:pPr>
              <w:spacing w:line="256" w:lineRule="auto"/>
              <w:ind w:firstLine="162"/>
              <w:rPr>
                <w:rFonts w:eastAsia="Calibri" w:cstheme="minorHAnsi"/>
                <w:b/>
                <w:sz w:val="14"/>
                <w:szCs w:val="14"/>
              </w:rPr>
            </w:pPr>
            <w:sdt>
              <w:sdtPr>
                <w:rPr>
                  <w:rFonts w:eastAsia="Calibri" w:cstheme="minorHAnsi"/>
                  <w:b/>
                  <w:sz w:val="14"/>
                  <w:szCs w:val="14"/>
                </w:rPr>
                <w:id w:val="-160928672"/>
                <w14:checkbox>
                  <w14:checked w14:val="0"/>
                  <w14:checkedState w14:val="2612" w14:font="MS Gothic"/>
                  <w14:uncheckedState w14:val="2610" w14:font="MS Gothic"/>
                </w14:checkbox>
              </w:sdtPr>
              <w:sdtEndPr/>
              <w:sdtContent>
                <w:r w:rsidR="00554C4E" w:rsidRPr="00456A23">
                  <w:rPr>
                    <w:rFonts w:ascii="Segoe UI Symbol" w:eastAsia="Calibri" w:hAnsi="Segoe UI Symbol" w:cs="Segoe UI Symbol"/>
                    <w:b/>
                    <w:sz w:val="14"/>
                    <w:szCs w:val="14"/>
                  </w:rPr>
                  <w:t>☐</w:t>
                </w:r>
              </w:sdtContent>
            </w:sdt>
            <w:r w:rsidR="00554C4E" w:rsidRPr="00456A23">
              <w:rPr>
                <w:rFonts w:eastAsia="Calibri" w:cstheme="minorHAnsi"/>
                <w:b/>
                <w:sz w:val="14"/>
                <w:szCs w:val="14"/>
              </w:rPr>
              <w:t xml:space="preserve"> N/A-still active in service</w:t>
            </w:r>
          </w:p>
          <w:p w:rsidR="00554C4E" w:rsidRPr="00456A23" w:rsidRDefault="009B6DDC" w:rsidP="00554C4E">
            <w:pPr>
              <w:tabs>
                <w:tab w:val="left" w:pos="522"/>
              </w:tabs>
              <w:spacing w:line="256" w:lineRule="auto"/>
              <w:ind w:left="158" w:firstLine="4"/>
              <w:rPr>
                <w:rFonts w:cstheme="minorHAnsi"/>
                <w:i/>
                <w:sz w:val="14"/>
                <w:szCs w:val="14"/>
              </w:rPr>
            </w:pPr>
            <w:sdt>
              <w:sdtPr>
                <w:rPr>
                  <w:rFonts w:cstheme="minorHAnsi"/>
                  <w:b/>
                  <w:sz w:val="14"/>
                  <w:szCs w:val="14"/>
                </w:rPr>
                <w:id w:val="1838574935"/>
                <w14:checkbox>
                  <w14:checked w14:val="0"/>
                  <w14:checkedState w14:val="2612" w14:font="MS Gothic"/>
                  <w14:uncheckedState w14:val="2610" w14:font="MS Gothic"/>
                </w14:checkbox>
              </w:sdtPr>
              <w:sdtEndPr/>
              <w:sdtContent>
                <w:r w:rsidR="00554C4E" w:rsidRPr="00456A23">
                  <w:rPr>
                    <w:rFonts w:ascii="Segoe UI Symbol" w:hAnsi="Segoe UI Symbol" w:cs="Segoe UI Symbol"/>
                    <w:b/>
                    <w:sz w:val="14"/>
                    <w:szCs w:val="14"/>
                  </w:rPr>
                  <w:t>☐</w:t>
                </w:r>
              </w:sdtContent>
            </w:sdt>
            <w:r w:rsidR="00554C4E" w:rsidRPr="00456A23">
              <w:rPr>
                <w:rFonts w:cstheme="minorHAnsi"/>
                <w:b/>
                <w:sz w:val="14"/>
                <w:szCs w:val="14"/>
              </w:rPr>
              <w:t xml:space="preserve"> YES, </w:t>
            </w:r>
            <w:r w:rsidR="00554C4E" w:rsidRPr="00456A23">
              <w:rPr>
                <w:rFonts w:cstheme="minorHAnsi"/>
                <w:sz w:val="14"/>
                <w:szCs w:val="14"/>
              </w:rPr>
              <w:t>Documented on one of the following:</w:t>
            </w:r>
            <w:r w:rsidR="00554C4E" w:rsidRPr="00456A23">
              <w:rPr>
                <w:rFonts w:cstheme="minorHAnsi"/>
                <w:i/>
                <w:sz w:val="14"/>
                <w:szCs w:val="14"/>
              </w:rPr>
              <w:t xml:space="preserve">  (TEGL 7-18)</w:t>
            </w:r>
          </w:p>
          <w:p w:rsidR="00554C4E" w:rsidRPr="00456A23" w:rsidRDefault="009B6DDC" w:rsidP="00554C4E">
            <w:pPr>
              <w:autoSpaceDE w:val="0"/>
              <w:autoSpaceDN w:val="0"/>
              <w:adjustRightInd w:val="0"/>
              <w:spacing w:line="256" w:lineRule="auto"/>
              <w:ind w:left="342" w:firstLine="180"/>
              <w:contextualSpacing/>
              <w:rPr>
                <w:rFonts w:cstheme="minorHAnsi"/>
                <w:sz w:val="14"/>
                <w:szCs w:val="14"/>
              </w:rPr>
            </w:pPr>
            <w:sdt>
              <w:sdtPr>
                <w:rPr>
                  <w:rFonts w:cstheme="minorHAnsi"/>
                  <w:sz w:val="14"/>
                  <w:szCs w:val="14"/>
                </w:rPr>
                <w:id w:val="333583111"/>
                <w14:checkbox>
                  <w14:checked w14:val="0"/>
                  <w14:checkedState w14:val="2612" w14:font="MS Gothic"/>
                  <w14:uncheckedState w14:val="2610" w14:font="MS Gothic"/>
                </w14:checkbox>
              </w:sdtPr>
              <w:sdtEndPr/>
              <w:sdtContent>
                <w:r w:rsidR="00554C4E" w:rsidRPr="00456A23">
                  <w:rPr>
                    <w:rFonts w:ascii="Segoe UI Symbol" w:hAnsi="Segoe UI Symbol" w:cs="Segoe UI Symbol"/>
                    <w:sz w:val="14"/>
                    <w:szCs w:val="14"/>
                  </w:rPr>
                  <w:t>☐</w:t>
                </w:r>
              </w:sdtContent>
            </w:sdt>
            <w:r w:rsidR="00554C4E" w:rsidRPr="00456A23">
              <w:rPr>
                <w:rFonts w:cstheme="minorHAnsi"/>
                <w:sz w:val="14"/>
                <w:szCs w:val="14"/>
              </w:rPr>
              <w:t xml:space="preserve"> Copy of credential </w:t>
            </w:r>
          </w:p>
          <w:p w:rsidR="00554C4E" w:rsidRPr="00456A23" w:rsidRDefault="009B6DDC" w:rsidP="00554C4E">
            <w:pPr>
              <w:autoSpaceDE w:val="0"/>
              <w:autoSpaceDN w:val="0"/>
              <w:adjustRightInd w:val="0"/>
              <w:spacing w:line="256" w:lineRule="auto"/>
              <w:ind w:left="342" w:firstLine="180"/>
              <w:contextualSpacing/>
              <w:rPr>
                <w:rFonts w:cstheme="minorHAnsi"/>
                <w:sz w:val="14"/>
                <w:szCs w:val="14"/>
              </w:rPr>
            </w:pPr>
            <w:sdt>
              <w:sdtPr>
                <w:rPr>
                  <w:rFonts w:cstheme="minorHAnsi"/>
                  <w:sz w:val="14"/>
                  <w:szCs w:val="14"/>
                </w:rPr>
                <w:id w:val="1191803228"/>
                <w14:checkbox>
                  <w14:checked w14:val="0"/>
                  <w14:checkedState w14:val="2612" w14:font="MS Gothic"/>
                  <w14:uncheckedState w14:val="2610" w14:font="MS Gothic"/>
                </w14:checkbox>
              </w:sdtPr>
              <w:sdtEndPr/>
              <w:sdtContent>
                <w:r w:rsidR="00554C4E" w:rsidRPr="00456A23">
                  <w:rPr>
                    <w:rFonts w:ascii="Segoe UI Symbol" w:hAnsi="Segoe UI Symbol" w:cs="Segoe UI Symbol"/>
                    <w:sz w:val="14"/>
                    <w:szCs w:val="14"/>
                  </w:rPr>
                  <w:t>☐</w:t>
                </w:r>
              </w:sdtContent>
            </w:sdt>
            <w:r w:rsidR="00554C4E" w:rsidRPr="00456A23">
              <w:rPr>
                <w:rFonts w:cstheme="minorHAnsi"/>
                <w:sz w:val="14"/>
                <w:szCs w:val="14"/>
              </w:rPr>
              <w:t xml:space="preserve"> Copy of school record</w:t>
            </w:r>
          </w:p>
          <w:p w:rsidR="00554C4E" w:rsidRPr="00456A23" w:rsidRDefault="009B6DDC" w:rsidP="00554C4E">
            <w:pPr>
              <w:autoSpaceDE w:val="0"/>
              <w:autoSpaceDN w:val="0"/>
              <w:adjustRightInd w:val="0"/>
              <w:spacing w:line="256" w:lineRule="auto"/>
              <w:ind w:left="342" w:firstLine="180"/>
              <w:contextualSpacing/>
              <w:rPr>
                <w:rFonts w:cstheme="minorHAnsi"/>
                <w:sz w:val="14"/>
                <w:szCs w:val="14"/>
              </w:rPr>
            </w:pPr>
            <w:sdt>
              <w:sdtPr>
                <w:rPr>
                  <w:rFonts w:cstheme="minorHAnsi"/>
                  <w:sz w:val="14"/>
                  <w:szCs w:val="14"/>
                </w:rPr>
                <w:id w:val="735907046"/>
                <w14:checkbox>
                  <w14:checked w14:val="0"/>
                  <w14:checkedState w14:val="2612" w14:font="MS Gothic"/>
                  <w14:uncheckedState w14:val="2610" w14:font="MS Gothic"/>
                </w14:checkbox>
              </w:sdtPr>
              <w:sdtEndPr/>
              <w:sdtContent>
                <w:r w:rsidR="00554C4E" w:rsidRPr="00456A23">
                  <w:rPr>
                    <w:rFonts w:ascii="Segoe UI Symbol" w:hAnsi="Segoe UI Symbol" w:cs="Segoe UI Symbol"/>
                    <w:sz w:val="14"/>
                    <w:szCs w:val="14"/>
                  </w:rPr>
                  <w:t>☐</w:t>
                </w:r>
              </w:sdtContent>
            </w:sdt>
            <w:r w:rsidR="00554C4E" w:rsidRPr="00456A23">
              <w:rPr>
                <w:rFonts w:cstheme="minorHAnsi"/>
                <w:sz w:val="14"/>
                <w:szCs w:val="14"/>
              </w:rPr>
              <w:t xml:space="preserve"> Follow-up survey from program participants</w:t>
            </w:r>
          </w:p>
          <w:p w:rsidR="00554C4E" w:rsidRPr="00456A23" w:rsidRDefault="009B6DDC" w:rsidP="00554C4E">
            <w:pPr>
              <w:autoSpaceDE w:val="0"/>
              <w:autoSpaceDN w:val="0"/>
              <w:adjustRightInd w:val="0"/>
              <w:spacing w:line="256" w:lineRule="auto"/>
              <w:ind w:left="342" w:firstLine="180"/>
              <w:contextualSpacing/>
              <w:rPr>
                <w:rFonts w:cstheme="minorHAnsi"/>
                <w:sz w:val="14"/>
                <w:szCs w:val="14"/>
              </w:rPr>
            </w:pPr>
            <w:sdt>
              <w:sdtPr>
                <w:rPr>
                  <w:rFonts w:cstheme="minorHAnsi"/>
                  <w:sz w:val="14"/>
                  <w:szCs w:val="14"/>
                </w:rPr>
                <w:id w:val="420918787"/>
                <w14:checkbox>
                  <w14:checked w14:val="0"/>
                  <w14:checkedState w14:val="2612" w14:font="MS Gothic"/>
                  <w14:uncheckedState w14:val="2610" w14:font="MS Gothic"/>
                </w14:checkbox>
              </w:sdtPr>
              <w:sdtEndPr/>
              <w:sdtContent>
                <w:r w:rsidR="00554C4E" w:rsidRPr="00456A23">
                  <w:rPr>
                    <w:rFonts w:ascii="Segoe UI Symbol" w:hAnsi="Segoe UI Symbol" w:cs="Segoe UI Symbol"/>
                    <w:sz w:val="14"/>
                    <w:szCs w:val="14"/>
                  </w:rPr>
                  <w:t>☐</w:t>
                </w:r>
              </w:sdtContent>
            </w:sdt>
            <w:r w:rsidR="00554C4E" w:rsidRPr="00456A23">
              <w:rPr>
                <w:rFonts w:cstheme="minorHAnsi"/>
                <w:sz w:val="14"/>
                <w:szCs w:val="14"/>
              </w:rPr>
              <w:t xml:space="preserve"> </w:t>
            </w:r>
            <w:r w:rsidR="00554C4E" w:rsidRPr="00456A23">
              <w:rPr>
                <w:rFonts w:cstheme="minorHAnsi"/>
                <w:b/>
                <w:sz w:val="14"/>
                <w:szCs w:val="14"/>
                <w:u w:val="single"/>
              </w:rPr>
              <w:t>Case notes</w:t>
            </w:r>
            <w:r w:rsidR="00554C4E" w:rsidRPr="00456A23">
              <w:rPr>
                <w:rFonts w:cstheme="minorHAnsi"/>
                <w:sz w:val="14"/>
                <w:szCs w:val="14"/>
              </w:rPr>
              <w:t xml:space="preserve"> documenting information obtained from </w:t>
            </w:r>
          </w:p>
          <w:p w:rsidR="00554C4E" w:rsidRPr="00456A23" w:rsidRDefault="00554C4E" w:rsidP="00554C4E">
            <w:pPr>
              <w:autoSpaceDE w:val="0"/>
              <w:autoSpaceDN w:val="0"/>
              <w:adjustRightInd w:val="0"/>
              <w:spacing w:line="256" w:lineRule="auto"/>
              <w:ind w:left="342" w:firstLine="180"/>
              <w:contextualSpacing/>
              <w:rPr>
                <w:rFonts w:cstheme="minorHAnsi"/>
                <w:sz w:val="14"/>
                <w:szCs w:val="14"/>
              </w:rPr>
            </w:pPr>
            <w:r w:rsidRPr="00456A23">
              <w:rPr>
                <w:rFonts w:cstheme="minorHAnsi"/>
                <w:sz w:val="14"/>
                <w:szCs w:val="14"/>
              </w:rPr>
              <w:t xml:space="preserve">     education or training provider</w:t>
            </w:r>
          </w:p>
          <w:p w:rsidR="00554C4E" w:rsidRPr="00456A23" w:rsidRDefault="009B6DDC" w:rsidP="00554C4E">
            <w:pPr>
              <w:ind w:firstLine="162"/>
              <w:rPr>
                <w:rFonts w:eastAsia="Calibri" w:cstheme="minorHAnsi"/>
                <w:b/>
                <w:caps/>
                <w:sz w:val="14"/>
                <w:szCs w:val="14"/>
              </w:rPr>
            </w:pPr>
            <w:sdt>
              <w:sdtPr>
                <w:rPr>
                  <w:rFonts w:eastAsia="Calibri" w:cstheme="minorHAnsi"/>
                  <w:b/>
                  <w:sz w:val="14"/>
                  <w:szCs w:val="14"/>
                </w:rPr>
                <w:id w:val="173474477"/>
                <w14:checkbox>
                  <w14:checked w14:val="0"/>
                  <w14:checkedState w14:val="2612" w14:font="MS Gothic"/>
                  <w14:uncheckedState w14:val="2610" w14:font="MS Gothic"/>
                </w14:checkbox>
              </w:sdtPr>
              <w:sdtEndPr/>
              <w:sdtContent>
                <w:r w:rsidR="00554C4E" w:rsidRPr="00456A23">
                  <w:rPr>
                    <w:rFonts w:ascii="Segoe UI Symbol" w:eastAsia="Calibri" w:hAnsi="Segoe UI Symbol" w:cs="Segoe UI Symbol"/>
                    <w:b/>
                    <w:sz w:val="14"/>
                    <w:szCs w:val="14"/>
                  </w:rPr>
                  <w:t>☐</w:t>
                </w:r>
              </w:sdtContent>
            </w:sdt>
            <w:r w:rsidR="00554C4E" w:rsidRPr="00456A23">
              <w:rPr>
                <w:rFonts w:eastAsia="Calibri" w:cstheme="minorHAnsi"/>
                <w:b/>
                <w:sz w:val="14"/>
                <w:szCs w:val="14"/>
              </w:rPr>
              <w:t xml:space="preserve"> NO, Could Not Locate</w:t>
            </w:r>
            <w:r w:rsidR="00554C4E" w:rsidRPr="00456A23">
              <w:rPr>
                <w:rFonts w:eastAsia="Calibri" w:cstheme="minorHAnsi"/>
                <w:b/>
                <w:caps/>
                <w:sz w:val="14"/>
                <w:szCs w:val="14"/>
              </w:rPr>
              <w:t xml:space="preserve">   </w:t>
            </w:r>
          </w:p>
          <w:p w:rsidR="00554C4E" w:rsidRDefault="00554C4E" w:rsidP="00554C4E">
            <w:pPr>
              <w:spacing w:line="256" w:lineRule="auto"/>
              <w:ind w:firstLine="162"/>
              <w:rPr>
                <w:rFonts w:eastAsia="Calibri" w:cstheme="minorHAnsi"/>
                <w:b/>
                <w:caps/>
                <w:sz w:val="14"/>
                <w:szCs w:val="14"/>
              </w:rPr>
            </w:pPr>
          </w:p>
          <w:p w:rsidR="00554C4E" w:rsidRPr="00D76D2C" w:rsidRDefault="00554C4E" w:rsidP="00554C4E">
            <w:pPr>
              <w:shd w:val="clear" w:color="auto" w:fill="E7E6E6" w:themeFill="background2"/>
              <w:spacing w:line="256" w:lineRule="auto"/>
              <w:rPr>
                <w:rFonts w:cstheme="minorHAnsi"/>
                <w:b/>
                <w:caps/>
                <w:sz w:val="16"/>
                <w:szCs w:val="16"/>
              </w:rPr>
            </w:pPr>
            <w:r w:rsidRPr="00D76D2C">
              <w:rPr>
                <w:rFonts w:cstheme="minorHAnsi"/>
                <w:b/>
                <w:caps/>
                <w:sz w:val="16"/>
                <w:szCs w:val="16"/>
              </w:rPr>
              <w:t>Reporting:</w:t>
            </w:r>
          </w:p>
          <w:p w:rsidR="00554C4E" w:rsidRPr="00B077B6" w:rsidRDefault="00554C4E" w:rsidP="00554C4E">
            <w:pPr>
              <w:spacing w:line="256" w:lineRule="auto"/>
              <w:ind w:firstLine="162"/>
              <w:rPr>
                <w:rFonts w:cstheme="minorHAnsi"/>
                <w:b/>
                <w:sz w:val="6"/>
                <w:szCs w:val="6"/>
              </w:rPr>
            </w:pPr>
          </w:p>
          <w:p w:rsidR="00554C4E" w:rsidRPr="00B077B6" w:rsidRDefault="00554C4E" w:rsidP="00554C4E">
            <w:pPr>
              <w:numPr>
                <w:ilvl w:val="0"/>
                <w:numId w:val="14"/>
              </w:numPr>
              <w:ind w:left="129" w:hanging="129"/>
              <w:contextualSpacing/>
              <w:rPr>
                <w:rFonts w:eastAsia="Calibri" w:cstheme="minorHAnsi"/>
                <w:sz w:val="10"/>
                <w:szCs w:val="10"/>
              </w:rPr>
            </w:pPr>
            <w:r w:rsidRPr="00B077B6">
              <w:rPr>
                <w:rFonts w:eastAsia="Calibri" w:cstheme="minorHAnsi"/>
                <w:sz w:val="14"/>
                <w:szCs w:val="14"/>
              </w:rPr>
              <w:t xml:space="preserve">Date withdrew/completed training is recorded in MIS: </w:t>
            </w:r>
          </w:p>
          <w:p w:rsidR="00554C4E" w:rsidRPr="00B077B6" w:rsidRDefault="00554C4E" w:rsidP="00554C4E">
            <w:pPr>
              <w:spacing w:line="256" w:lineRule="auto"/>
              <w:ind w:left="162"/>
              <w:contextualSpacing/>
              <w:rPr>
                <w:rFonts w:eastAsia="Calibri" w:cstheme="minorHAnsi"/>
                <w:sz w:val="10"/>
                <w:szCs w:val="10"/>
              </w:rPr>
            </w:pPr>
            <w:r w:rsidRPr="00B077B6">
              <w:rPr>
                <w:rFonts w:eastAsia="Calibri" w:cstheme="minorHAnsi"/>
                <w:i/>
                <w:sz w:val="10"/>
                <w:szCs w:val="10"/>
              </w:rPr>
              <w:t xml:space="preserve">(TEGL 22-15; </w:t>
            </w:r>
            <w:r w:rsidRPr="00B077B6">
              <w:rPr>
                <w:rFonts w:cstheme="minorHAnsi"/>
                <w:i/>
                <w:sz w:val="10"/>
                <w:szCs w:val="10"/>
              </w:rPr>
              <w:t>WIN 0088)</w:t>
            </w:r>
          </w:p>
          <w:p w:rsidR="00554C4E" w:rsidRPr="00B077B6" w:rsidRDefault="009B6DDC" w:rsidP="00554C4E">
            <w:pPr>
              <w:spacing w:line="256" w:lineRule="auto"/>
              <w:ind w:left="162"/>
              <w:contextualSpacing/>
              <w:rPr>
                <w:rFonts w:eastAsia="Calibri" w:cstheme="minorHAnsi"/>
                <w:sz w:val="14"/>
                <w:szCs w:val="14"/>
              </w:rPr>
            </w:pPr>
            <w:sdt>
              <w:sdtPr>
                <w:rPr>
                  <w:rFonts w:eastAsia="Calibri" w:cstheme="minorHAnsi"/>
                  <w:b/>
                  <w:sz w:val="14"/>
                  <w:szCs w:val="14"/>
                </w:rPr>
                <w:id w:val="-1440058179"/>
                <w14:checkbox>
                  <w14:checked w14:val="0"/>
                  <w14:checkedState w14:val="2612" w14:font="MS Gothic"/>
                  <w14:uncheckedState w14:val="2610" w14:font="MS Gothic"/>
                </w14:checkbox>
              </w:sdtPr>
              <w:sdtEndPr/>
              <w:sdtContent>
                <w:r w:rsidR="00554C4E" w:rsidRPr="00B077B6">
                  <w:rPr>
                    <w:rFonts w:ascii="Segoe UI Symbol" w:eastAsia="Calibri" w:hAnsi="Segoe UI Symbol" w:cs="Segoe UI Symbol"/>
                    <w:b/>
                    <w:sz w:val="14"/>
                    <w:szCs w:val="14"/>
                  </w:rPr>
                  <w:t>☐</w:t>
                </w:r>
              </w:sdtContent>
            </w:sdt>
            <w:r w:rsidR="00554C4E" w:rsidRPr="00B077B6">
              <w:rPr>
                <w:rFonts w:eastAsia="Calibri" w:cstheme="minorHAnsi"/>
                <w:b/>
                <w:sz w:val="14"/>
                <w:szCs w:val="14"/>
              </w:rPr>
              <w:t xml:space="preserve"> N/A-still active in service</w:t>
            </w:r>
          </w:p>
          <w:p w:rsidR="00554C4E" w:rsidRPr="00B077B6" w:rsidRDefault="009B6DDC" w:rsidP="00554C4E">
            <w:pPr>
              <w:spacing w:line="256" w:lineRule="auto"/>
              <w:ind w:firstLine="162"/>
              <w:rPr>
                <w:rFonts w:eastAsia="Calibri" w:cstheme="minorHAnsi"/>
                <w:b/>
                <w:sz w:val="14"/>
                <w:szCs w:val="14"/>
              </w:rPr>
            </w:pPr>
            <w:sdt>
              <w:sdtPr>
                <w:rPr>
                  <w:rFonts w:eastAsia="Calibri" w:cstheme="minorHAnsi"/>
                  <w:b/>
                  <w:sz w:val="14"/>
                  <w:szCs w:val="14"/>
                </w:rPr>
                <w:id w:val="-769547888"/>
                <w14:checkbox>
                  <w14:checked w14:val="0"/>
                  <w14:checkedState w14:val="2612" w14:font="MS Gothic"/>
                  <w14:uncheckedState w14:val="2610" w14:font="MS Gothic"/>
                </w14:checkbox>
              </w:sdtPr>
              <w:sdtEndPr/>
              <w:sdtContent>
                <w:r w:rsidR="00554C4E" w:rsidRPr="00B077B6">
                  <w:rPr>
                    <w:rFonts w:ascii="Segoe UI Symbol" w:eastAsia="Calibri" w:hAnsi="Segoe UI Symbol" w:cs="Segoe UI Symbol"/>
                    <w:b/>
                    <w:sz w:val="14"/>
                    <w:szCs w:val="14"/>
                  </w:rPr>
                  <w:t>☐</w:t>
                </w:r>
              </w:sdtContent>
            </w:sdt>
            <w:r w:rsidR="00554C4E" w:rsidRPr="00B077B6">
              <w:rPr>
                <w:rFonts w:eastAsia="Calibri" w:cstheme="minorHAnsi"/>
                <w:b/>
                <w:sz w:val="14"/>
                <w:szCs w:val="14"/>
              </w:rPr>
              <w:t xml:space="preserve"> YES, No Issues Identified</w:t>
            </w:r>
          </w:p>
          <w:p w:rsidR="00554C4E" w:rsidRPr="00B077B6" w:rsidRDefault="009B6DDC" w:rsidP="00554C4E">
            <w:pPr>
              <w:spacing w:line="256" w:lineRule="auto"/>
              <w:ind w:left="162"/>
              <w:contextualSpacing/>
              <w:rPr>
                <w:rFonts w:eastAsia="Calibri" w:cstheme="minorHAnsi"/>
                <w:b/>
                <w:sz w:val="14"/>
                <w:szCs w:val="14"/>
              </w:rPr>
            </w:pPr>
            <w:sdt>
              <w:sdtPr>
                <w:rPr>
                  <w:rFonts w:eastAsia="Calibri" w:cstheme="minorHAnsi"/>
                  <w:b/>
                  <w:sz w:val="14"/>
                  <w:szCs w:val="14"/>
                </w:rPr>
                <w:id w:val="2143233376"/>
                <w14:checkbox>
                  <w14:checked w14:val="0"/>
                  <w14:checkedState w14:val="2612" w14:font="MS Gothic"/>
                  <w14:uncheckedState w14:val="2610" w14:font="MS Gothic"/>
                </w14:checkbox>
              </w:sdtPr>
              <w:sdtEndPr/>
              <w:sdtContent>
                <w:r w:rsidR="00554C4E" w:rsidRPr="00B077B6">
                  <w:rPr>
                    <w:rFonts w:ascii="Segoe UI Symbol" w:eastAsia="Calibri" w:hAnsi="Segoe UI Symbol" w:cs="Segoe UI Symbol"/>
                    <w:b/>
                    <w:sz w:val="14"/>
                    <w:szCs w:val="14"/>
                  </w:rPr>
                  <w:t>☐</w:t>
                </w:r>
              </w:sdtContent>
            </w:sdt>
            <w:r w:rsidR="00554C4E" w:rsidRPr="00B077B6">
              <w:rPr>
                <w:rFonts w:eastAsia="Calibri" w:cstheme="minorHAnsi"/>
                <w:b/>
                <w:sz w:val="14"/>
                <w:szCs w:val="14"/>
              </w:rPr>
              <w:t xml:space="preserve"> NO, Unable to Validate if the participant is still in training </w:t>
            </w:r>
          </w:p>
          <w:p w:rsidR="00554C4E" w:rsidRDefault="009B6DDC" w:rsidP="00554C4E">
            <w:pPr>
              <w:spacing w:line="256" w:lineRule="auto"/>
              <w:ind w:left="612" w:right="-108" w:hanging="450"/>
              <w:contextualSpacing/>
              <w:rPr>
                <w:rFonts w:eastAsia="Calibri" w:cstheme="minorHAnsi"/>
                <w:b/>
                <w:sz w:val="14"/>
                <w:szCs w:val="14"/>
              </w:rPr>
            </w:pPr>
            <w:sdt>
              <w:sdtPr>
                <w:rPr>
                  <w:rFonts w:eastAsia="Calibri" w:cstheme="minorHAnsi"/>
                  <w:b/>
                  <w:sz w:val="14"/>
                  <w:szCs w:val="14"/>
                </w:rPr>
                <w:id w:val="-664322410"/>
                <w14:checkbox>
                  <w14:checked w14:val="0"/>
                  <w14:checkedState w14:val="2612" w14:font="MS Gothic"/>
                  <w14:uncheckedState w14:val="2610" w14:font="MS Gothic"/>
                </w14:checkbox>
              </w:sdtPr>
              <w:sdtEndPr/>
              <w:sdtContent>
                <w:r w:rsidR="00554C4E" w:rsidRPr="00B077B6">
                  <w:rPr>
                    <w:rFonts w:ascii="Segoe UI Symbol" w:eastAsia="Calibri" w:hAnsi="Segoe UI Symbol" w:cs="Segoe UI Symbol"/>
                    <w:b/>
                    <w:sz w:val="14"/>
                    <w:szCs w:val="14"/>
                  </w:rPr>
                  <w:t>☐</w:t>
                </w:r>
              </w:sdtContent>
            </w:sdt>
            <w:r w:rsidR="00554C4E" w:rsidRPr="00B077B6">
              <w:rPr>
                <w:rFonts w:eastAsia="Calibri" w:cstheme="minorHAnsi"/>
                <w:b/>
                <w:sz w:val="14"/>
                <w:szCs w:val="14"/>
              </w:rPr>
              <w:t xml:space="preserve"> NO, date withdrew/completed training is not recorded in MIS </w:t>
            </w:r>
          </w:p>
          <w:p w:rsidR="006B3AA9" w:rsidRDefault="006B3AA9" w:rsidP="006B3AA9">
            <w:pPr>
              <w:numPr>
                <w:ilvl w:val="0"/>
                <w:numId w:val="94"/>
              </w:numPr>
              <w:ind w:left="162" w:hanging="162"/>
              <w:contextualSpacing/>
              <w:rPr>
                <w:rFonts w:cstheme="minorHAnsi"/>
                <w:i/>
                <w:sz w:val="14"/>
                <w:szCs w:val="14"/>
              </w:rPr>
            </w:pPr>
            <w:r>
              <w:rPr>
                <w:rFonts w:cstheme="minorHAnsi"/>
                <w:sz w:val="14"/>
                <w:szCs w:val="14"/>
              </w:rPr>
              <w:t xml:space="preserve">Date participant began training is accurately recorded in MIS </w:t>
            </w:r>
            <w:r>
              <w:rPr>
                <w:rFonts w:cstheme="minorHAnsi"/>
                <w:i/>
                <w:sz w:val="10"/>
                <w:szCs w:val="10"/>
              </w:rPr>
              <w:t>(ETA PIRL 9170)</w:t>
            </w:r>
          </w:p>
          <w:p w:rsidR="006B3AA9" w:rsidRDefault="009B6DDC" w:rsidP="006B3AA9">
            <w:pPr>
              <w:ind w:firstLine="162"/>
              <w:rPr>
                <w:rFonts w:cstheme="minorHAnsi"/>
                <w:b/>
                <w:sz w:val="14"/>
                <w:szCs w:val="14"/>
              </w:rPr>
            </w:pPr>
            <w:sdt>
              <w:sdtPr>
                <w:rPr>
                  <w:rFonts w:cstheme="minorHAnsi"/>
                  <w:b/>
                  <w:sz w:val="14"/>
                  <w:szCs w:val="14"/>
                </w:rPr>
                <w:id w:val="1300418154"/>
                <w14:checkbox>
                  <w14:checked w14:val="0"/>
                  <w14:checkedState w14:val="2612" w14:font="MS Gothic"/>
                  <w14:uncheckedState w14:val="2610" w14:font="MS Gothic"/>
                </w14:checkbox>
              </w:sdtPr>
              <w:sdtEndPr/>
              <w:sdtContent>
                <w:r w:rsidR="006B3AA9">
                  <w:rPr>
                    <w:rFonts w:ascii="Segoe UI Symbol" w:hAnsi="Segoe UI Symbol" w:cs="Segoe UI Symbol"/>
                    <w:b/>
                    <w:sz w:val="14"/>
                    <w:szCs w:val="14"/>
                  </w:rPr>
                  <w:t>☐</w:t>
                </w:r>
              </w:sdtContent>
            </w:sdt>
            <w:r w:rsidR="006B3AA9">
              <w:rPr>
                <w:rFonts w:cstheme="minorHAnsi"/>
                <w:b/>
                <w:sz w:val="14"/>
                <w:szCs w:val="14"/>
              </w:rPr>
              <w:t xml:space="preserve"> YES, No Issues Identified  </w:t>
            </w:r>
          </w:p>
          <w:p w:rsidR="006B3AA9" w:rsidRDefault="009B6DDC" w:rsidP="006B3AA9">
            <w:pPr>
              <w:ind w:firstLine="162"/>
              <w:rPr>
                <w:rFonts w:cstheme="minorHAnsi"/>
                <w:b/>
                <w:sz w:val="14"/>
                <w:szCs w:val="14"/>
              </w:rPr>
            </w:pPr>
            <w:sdt>
              <w:sdtPr>
                <w:rPr>
                  <w:rFonts w:cstheme="minorHAnsi"/>
                  <w:b/>
                  <w:sz w:val="14"/>
                  <w:szCs w:val="14"/>
                </w:rPr>
                <w:id w:val="776219362"/>
                <w14:checkbox>
                  <w14:checked w14:val="0"/>
                  <w14:checkedState w14:val="2612" w14:font="MS Gothic"/>
                  <w14:uncheckedState w14:val="2610" w14:font="MS Gothic"/>
                </w14:checkbox>
              </w:sdtPr>
              <w:sdtEndPr/>
              <w:sdtContent>
                <w:r w:rsidR="006B3AA9">
                  <w:rPr>
                    <w:rFonts w:ascii="Segoe UI Symbol" w:hAnsi="Segoe UI Symbol" w:cs="Segoe UI Symbol"/>
                    <w:b/>
                    <w:sz w:val="14"/>
                    <w:szCs w:val="14"/>
                  </w:rPr>
                  <w:t>☐</w:t>
                </w:r>
              </w:sdtContent>
            </w:sdt>
            <w:r w:rsidR="006B3AA9">
              <w:rPr>
                <w:rFonts w:cstheme="minorHAnsi"/>
                <w:b/>
                <w:sz w:val="14"/>
                <w:szCs w:val="14"/>
              </w:rPr>
              <w:t xml:space="preserve"> NO, Unable to Validate</w:t>
            </w:r>
          </w:p>
          <w:p w:rsidR="00554C4E" w:rsidRDefault="00554C4E" w:rsidP="00554C4E">
            <w:pPr>
              <w:spacing w:line="256" w:lineRule="auto"/>
              <w:ind w:firstLine="162"/>
              <w:rPr>
                <w:rFonts w:cstheme="minorHAnsi"/>
                <w:sz w:val="14"/>
                <w:szCs w:val="14"/>
              </w:rPr>
            </w:pPr>
          </w:p>
          <w:p w:rsidR="00554C4E" w:rsidRDefault="00554C4E" w:rsidP="00554C4E">
            <w:pPr>
              <w:spacing w:line="256" w:lineRule="auto"/>
              <w:ind w:firstLine="162"/>
              <w:rPr>
                <w:rFonts w:cstheme="minorHAnsi"/>
                <w:sz w:val="14"/>
                <w:szCs w:val="14"/>
              </w:rPr>
            </w:pPr>
          </w:p>
          <w:p w:rsidR="00554C4E" w:rsidRPr="00B077B6" w:rsidRDefault="00554C4E" w:rsidP="00554C4E">
            <w:pPr>
              <w:spacing w:line="256" w:lineRule="auto"/>
              <w:ind w:firstLine="162"/>
              <w:rPr>
                <w:rFonts w:cstheme="minorHAnsi"/>
                <w:sz w:val="14"/>
                <w:szCs w:val="14"/>
              </w:rPr>
            </w:pPr>
          </w:p>
        </w:tc>
        <w:tc>
          <w:tcPr>
            <w:tcW w:w="2070" w:type="dxa"/>
            <w:tcBorders>
              <w:bottom w:val="single" w:sz="4" w:space="0" w:color="auto"/>
            </w:tcBorders>
            <w:shd w:val="clear" w:color="auto" w:fill="FFFFFF" w:themeFill="background1"/>
          </w:tcPr>
          <w:p w:rsidR="00554C4E" w:rsidRPr="00094200" w:rsidRDefault="009B6DDC" w:rsidP="00554C4E">
            <w:pPr>
              <w:rPr>
                <w:rFonts w:cstheme="minorHAnsi"/>
                <w:sz w:val="16"/>
                <w:szCs w:val="16"/>
              </w:rPr>
            </w:pPr>
            <w:sdt>
              <w:sdtPr>
                <w:rPr>
                  <w:rFonts w:cstheme="minorHAnsi"/>
                  <w:sz w:val="16"/>
                  <w:szCs w:val="16"/>
                </w:rPr>
                <w:id w:val="1809897971"/>
                <w14:checkbox>
                  <w14:checked w14:val="0"/>
                  <w14:checkedState w14:val="2612" w14:font="MS Gothic"/>
                  <w14:uncheckedState w14:val="2610" w14:font="MS Gothic"/>
                </w14:checkbox>
              </w:sdtPr>
              <w:sdtEndPr/>
              <w:sdtContent>
                <w:r w:rsidR="00554C4E" w:rsidRPr="00094200">
                  <w:rPr>
                    <w:rFonts w:ascii="Segoe UI Symbol" w:hAnsi="Segoe UI Symbol" w:cs="Segoe UI Symbol"/>
                    <w:sz w:val="16"/>
                    <w:szCs w:val="16"/>
                  </w:rPr>
                  <w:t>☐</w:t>
                </w:r>
              </w:sdtContent>
            </w:sdt>
            <w:r w:rsidR="00554C4E" w:rsidRPr="00094200">
              <w:rPr>
                <w:rFonts w:cstheme="minorHAnsi"/>
                <w:sz w:val="16"/>
                <w:szCs w:val="16"/>
              </w:rPr>
              <w:t xml:space="preserve"> No Issues Identified</w:t>
            </w:r>
          </w:p>
          <w:p w:rsidR="00554C4E" w:rsidRPr="00094200" w:rsidRDefault="00554C4E" w:rsidP="00554C4E">
            <w:pPr>
              <w:rPr>
                <w:rFonts w:cstheme="minorHAnsi"/>
                <w:sz w:val="10"/>
                <w:szCs w:val="10"/>
              </w:rPr>
            </w:pPr>
          </w:p>
          <w:p w:rsidR="00554C4E" w:rsidRPr="00094200" w:rsidRDefault="009B6DDC" w:rsidP="00554C4E">
            <w:pPr>
              <w:rPr>
                <w:rFonts w:cstheme="minorHAnsi"/>
                <w:sz w:val="16"/>
                <w:szCs w:val="16"/>
              </w:rPr>
            </w:pPr>
            <w:sdt>
              <w:sdtPr>
                <w:rPr>
                  <w:rFonts w:cstheme="minorHAnsi"/>
                  <w:sz w:val="16"/>
                  <w:szCs w:val="16"/>
                </w:rPr>
                <w:id w:val="-1467733036"/>
                <w14:checkbox>
                  <w14:checked w14:val="0"/>
                  <w14:checkedState w14:val="2612" w14:font="MS Gothic"/>
                  <w14:uncheckedState w14:val="2610" w14:font="MS Gothic"/>
                </w14:checkbox>
              </w:sdtPr>
              <w:sdtEndPr/>
              <w:sdtContent>
                <w:r w:rsidR="00554C4E" w:rsidRPr="00094200">
                  <w:rPr>
                    <w:rFonts w:ascii="Segoe UI Symbol" w:hAnsi="Segoe UI Symbol" w:cs="Segoe UI Symbol"/>
                    <w:sz w:val="16"/>
                    <w:szCs w:val="16"/>
                  </w:rPr>
                  <w:t>☐</w:t>
                </w:r>
              </w:sdtContent>
            </w:sdt>
            <w:r w:rsidR="00554C4E" w:rsidRPr="00094200">
              <w:rPr>
                <w:rFonts w:cstheme="minorHAnsi"/>
                <w:sz w:val="16"/>
                <w:szCs w:val="16"/>
              </w:rPr>
              <w:t xml:space="preserve"> Items to Address</w:t>
            </w:r>
          </w:p>
          <w:p w:rsidR="00554C4E" w:rsidRPr="00094200" w:rsidRDefault="00554C4E" w:rsidP="00554C4E">
            <w:pPr>
              <w:rPr>
                <w:rFonts w:cstheme="minorHAnsi"/>
                <w:sz w:val="10"/>
                <w:szCs w:val="10"/>
              </w:rPr>
            </w:pPr>
          </w:p>
          <w:p w:rsidR="00554C4E" w:rsidRPr="00094200" w:rsidRDefault="009B6DDC" w:rsidP="00554C4E">
            <w:pPr>
              <w:rPr>
                <w:rFonts w:cstheme="minorHAnsi"/>
                <w:sz w:val="16"/>
                <w:szCs w:val="16"/>
              </w:rPr>
            </w:pPr>
            <w:sdt>
              <w:sdtPr>
                <w:rPr>
                  <w:rFonts w:cstheme="minorHAnsi"/>
                  <w:sz w:val="16"/>
                  <w:szCs w:val="16"/>
                </w:rPr>
                <w:id w:val="-1534566263"/>
                <w14:checkbox>
                  <w14:checked w14:val="0"/>
                  <w14:checkedState w14:val="2612" w14:font="MS Gothic"/>
                  <w14:uncheckedState w14:val="2610" w14:font="MS Gothic"/>
                </w14:checkbox>
              </w:sdtPr>
              <w:sdtEndPr/>
              <w:sdtContent>
                <w:r w:rsidR="00554C4E" w:rsidRPr="00094200">
                  <w:rPr>
                    <w:rFonts w:ascii="Segoe UI Symbol" w:hAnsi="Segoe UI Symbol" w:cs="Segoe UI Symbol"/>
                    <w:sz w:val="16"/>
                    <w:szCs w:val="16"/>
                  </w:rPr>
                  <w:t>☐</w:t>
                </w:r>
              </w:sdtContent>
            </w:sdt>
            <w:r w:rsidR="00554C4E" w:rsidRPr="00094200">
              <w:rPr>
                <w:rFonts w:cstheme="minorHAnsi"/>
                <w:sz w:val="16"/>
                <w:szCs w:val="16"/>
              </w:rPr>
              <w:t xml:space="preserve"> Questioned Cost</w:t>
            </w:r>
          </w:p>
          <w:p w:rsidR="00554C4E" w:rsidRPr="00094200" w:rsidRDefault="00554C4E" w:rsidP="00554C4E">
            <w:pPr>
              <w:rPr>
                <w:rFonts w:cstheme="minorHAnsi"/>
                <w:sz w:val="10"/>
                <w:szCs w:val="10"/>
              </w:rPr>
            </w:pPr>
          </w:p>
          <w:p w:rsidR="00554C4E" w:rsidRPr="00094200" w:rsidRDefault="009B6DDC" w:rsidP="00554C4E">
            <w:pPr>
              <w:rPr>
                <w:rFonts w:cstheme="minorHAnsi"/>
                <w:sz w:val="16"/>
                <w:szCs w:val="16"/>
              </w:rPr>
            </w:pPr>
            <w:sdt>
              <w:sdtPr>
                <w:rPr>
                  <w:rFonts w:cstheme="minorHAnsi"/>
                  <w:sz w:val="16"/>
                  <w:szCs w:val="16"/>
                </w:rPr>
                <w:id w:val="-1268925236"/>
                <w14:checkbox>
                  <w14:checked w14:val="0"/>
                  <w14:checkedState w14:val="2612" w14:font="MS Gothic"/>
                  <w14:uncheckedState w14:val="2610" w14:font="MS Gothic"/>
                </w14:checkbox>
              </w:sdtPr>
              <w:sdtEndPr/>
              <w:sdtContent>
                <w:r w:rsidR="00554C4E" w:rsidRPr="00094200">
                  <w:rPr>
                    <w:rFonts w:ascii="Segoe UI Symbol" w:hAnsi="Segoe UI Symbol" w:cs="Segoe UI Symbol"/>
                    <w:sz w:val="16"/>
                    <w:szCs w:val="16"/>
                  </w:rPr>
                  <w:t>☐</w:t>
                </w:r>
              </w:sdtContent>
            </w:sdt>
            <w:r w:rsidR="00554C4E" w:rsidRPr="00094200">
              <w:rPr>
                <w:rFonts w:cstheme="minorHAnsi"/>
                <w:sz w:val="16"/>
                <w:szCs w:val="16"/>
              </w:rPr>
              <w:t xml:space="preserve"> Data Validation Issues</w:t>
            </w:r>
          </w:p>
          <w:p w:rsidR="00554C4E" w:rsidRPr="00094200" w:rsidRDefault="00554C4E" w:rsidP="00554C4E">
            <w:pPr>
              <w:rPr>
                <w:rFonts w:cstheme="minorHAnsi"/>
                <w:sz w:val="10"/>
                <w:szCs w:val="10"/>
              </w:rPr>
            </w:pPr>
          </w:p>
          <w:p w:rsidR="00554C4E" w:rsidRPr="00094200" w:rsidRDefault="009B6DDC" w:rsidP="00554C4E">
            <w:pPr>
              <w:rPr>
                <w:rFonts w:cstheme="minorHAnsi"/>
                <w:sz w:val="16"/>
                <w:szCs w:val="16"/>
              </w:rPr>
            </w:pPr>
            <w:sdt>
              <w:sdtPr>
                <w:rPr>
                  <w:rFonts w:cstheme="minorHAnsi"/>
                  <w:sz w:val="16"/>
                  <w:szCs w:val="16"/>
                </w:rPr>
                <w:id w:val="1242754399"/>
                <w14:checkbox>
                  <w14:checked w14:val="0"/>
                  <w14:checkedState w14:val="2612" w14:font="MS Gothic"/>
                  <w14:uncheckedState w14:val="2610" w14:font="MS Gothic"/>
                </w14:checkbox>
              </w:sdtPr>
              <w:sdtEndPr/>
              <w:sdtContent>
                <w:r w:rsidR="00554C4E" w:rsidRPr="00094200">
                  <w:rPr>
                    <w:rFonts w:ascii="Segoe UI Symbol" w:hAnsi="Segoe UI Symbol" w:cs="Segoe UI Symbol"/>
                    <w:sz w:val="16"/>
                    <w:szCs w:val="16"/>
                  </w:rPr>
                  <w:t>☐</w:t>
                </w:r>
              </w:sdtContent>
            </w:sdt>
            <w:r w:rsidR="00554C4E" w:rsidRPr="00094200">
              <w:rPr>
                <w:rFonts w:cstheme="minorHAnsi"/>
                <w:sz w:val="16"/>
                <w:szCs w:val="16"/>
              </w:rPr>
              <w:t xml:space="preserve"> Observation</w:t>
            </w:r>
          </w:p>
          <w:p w:rsidR="00554C4E" w:rsidRPr="00B077B6" w:rsidRDefault="00554C4E" w:rsidP="00554C4E">
            <w:pPr>
              <w:rPr>
                <w:rFonts w:cstheme="minorHAnsi"/>
                <w:sz w:val="16"/>
                <w:szCs w:val="16"/>
              </w:rPr>
            </w:pPr>
          </w:p>
        </w:tc>
        <w:tc>
          <w:tcPr>
            <w:tcW w:w="2070" w:type="dxa"/>
            <w:tcBorders>
              <w:bottom w:val="single" w:sz="4" w:space="0" w:color="auto"/>
            </w:tcBorders>
            <w:shd w:val="clear" w:color="auto" w:fill="FFFFFF" w:themeFill="background1"/>
          </w:tcPr>
          <w:p w:rsidR="00554C4E" w:rsidRPr="00094200" w:rsidRDefault="009B6DDC" w:rsidP="00554C4E">
            <w:pPr>
              <w:rPr>
                <w:rFonts w:cstheme="minorHAnsi"/>
                <w:sz w:val="16"/>
                <w:szCs w:val="16"/>
              </w:rPr>
            </w:pPr>
            <w:sdt>
              <w:sdtPr>
                <w:rPr>
                  <w:rFonts w:cstheme="minorHAnsi"/>
                  <w:sz w:val="16"/>
                  <w:szCs w:val="16"/>
                </w:rPr>
                <w:id w:val="-45986510"/>
                <w14:checkbox>
                  <w14:checked w14:val="0"/>
                  <w14:checkedState w14:val="2612" w14:font="MS Gothic"/>
                  <w14:uncheckedState w14:val="2610" w14:font="MS Gothic"/>
                </w14:checkbox>
              </w:sdtPr>
              <w:sdtEndPr/>
              <w:sdtContent>
                <w:r w:rsidR="00554C4E" w:rsidRPr="00094200">
                  <w:rPr>
                    <w:rFonts w:ascii="Segoe UI Symbol" w:eastAsia="MS Gothic" w:hAnsi="Segoe UI Symbol" w:cs="Segoe UI Symbol"/>
                    <w:sz w:val="16"/>
                    <w:szCs w:val="16"/>
                  </w:rPr>
                  <w:t>☐</w:t>
                </w:r>
              </w:sdtContent>
            </w:sdt>
            <w:r w:rsidR="00554C4E" w:rsidRPr="00094200">
              <w:rPr>
                <w:rFonts w:cstheme="minorHAnsi"/>
                <w:sz w:val="16"/>
                <w:szCs w:val="16"/>
              </w:rPr>
              <w:t xml:space="preserve"> No Action Required</w:t>
            </w:r>
          </w:p>
          <w:p w:rsidR="00554C4E" w:rsidRPr="00094200" w:rsidRDefault="00554C4E" w:rsidP="00554C4E">
            <w:pPr>
              <w:rPr>
                <w:rFonts w:cstheme="minorHAnsi"/>
                <w:sz w:val="10"/>
                <w:szCs w:val="10"/>
              </w:rPr>
            </w:pPr>
          </w:p>
          <w:p w:rsidR="00554C4E" w:rsidRPr="00094200" w:rsidRDefault="009B6DDC" w:rsidP="00554C4E">
            <w:pPr>
              <w:rPr>
                <w:rFonts w:cstheme="minorHAnsi"/>
                <w:sz w:val="16"/>
                <w:szCs w:val="16"/>
              </w:rPr>
            </w:pPr>
            <w:sdt>
              <w:sdtPr>
                <w:rPr>
                  <w:rFonts w:cstheme="minorHAnsi"/>
                  <w:sz w:val="16"/>
                  <w:szCs w:val="16"/>
                </w:rPr>
                <w:id w:val="-576063134"/>
                <w14:checkbox>
                  <w14:checked w14:val="0"/>
                  <w14:checkedState w14:val="2612" w14:font="MS Gothic"/>
                  <w14:uncheckedState w14:val="2610" w14:font="MS Gothic"/>
                </w14:checkbox>
              </w:sdtPr>
              <w:sdtEndPr/>
              <w:sdtContent>
                <w:r w:rsidR="00554C4E" w:rsidRPr="00094200">
                  <w:rPr>
                    <w:rFonts w:ascii="Segoe UI Symbol" w:eastAsia="MS Gothic" w:hAnsi="Segoe UI Symbol" w:cs="Segoe UI Symbol"/>
                    <w:sz w:val="16"/>
                    <w:szCs w:val="16"/>
                  </w:rPr>
                  <w:t>☐</w:t>
                </w:r>
              </w:sdtContent>
            </w:sdt>
            <w:r w:rsidR="00554C4E" w:rsidRPr="00094200">
              <w:rPr>
                <w:rFonts w:cstheme="minorHAnsi"/>
                <w:sz w:val="16"/>
                <w:szCs w:val="16"/>
              </w:rPr>
              <w:t xml:space="preserve"> Action Required:</w:t>
            </w:r>
          </w:p>
          <w:p w:rsidR="00554C4E" w:rsidRPr="00094200" w:rsidRDefault="00554C4E" w:rsidP="00554C4E">
            <w:pPr>
              <w:rPr>
                <w:rFonts w:cstheme="minorHAnsi"/>
                <w:b/>
                <w:sz w:val="10"/>
                <w:szCs w:val="10"/>
              </w:rPr>
            </w:pPr>
          </w:p>
          <w:p w:rsidR="00554C4E" w:rsidRPr="00094200" w:rsidRDefault="009B6DDC" w:rsidP="00554C4E">
            <w:pPr>
              <w:rPr>
                <w:rFonts w:cstheme="minorHAnsi"/>
                <w:sz w:val="16"/>
                <w:szCs w:val="16"/>
              </w:rPr>
            </w:pPr>
            <w:sdt>
              <w:sdtPr>
                <w:rPr>
                  <w:rFonts w:cstheme="minorHAnsi"/>
                  <w:sz w:val="16"/>
                  <w:szCs w:val="16"/>
                </w:rPr>
                <w:id w:val="-2052368494"/>
                <w14:checkbox>
                  <w14:checked w14:val="0"/>
                  <w14:checkedState w14:val="2612" w14:font="MS Gothic"/>
                  <w14:uncheckedState w14:val="2610" w14:font="MS Gothic"/>
                </w14:checkbox>
              </w:sdtPr>
              <w:sdtEndPr/>
              <w:sdtContent>
                <w:r w:rsidR="00554C4E" w:rsidRPr="00094200">
                  <w:rPr>
                    <w:rFonts w:ascii="Segoe UI Symbol" w:eastAsia="MS Gothic" w:hAnsi="Segoe UI Symbol" w:cs="Segoe UI Symbol"/>
                    <w:sz w:val="16"/>
                    <w:szCs w:val="16"/>
                  </w:rPr>
                  <w:t>☐</w:t>
                </w:r>
              </w:sdtContent>
            </w:sdt>
            <w:r w:rsidR="00554C4E" w:rsidRPr="00094200">
              <w:rPr>
                <w:rFonts w:cstheme="minorHAnsi"/>
                <w:sz w:val="16"/>
                <w:szCs w:val="16"/>
              </w:rPr>
              <w:t xml:space="preserve"> Recommendation:</w:t>
            </w:r>
          </w:p>
          <w:p w:rsidR="00554C4E" w:rsidRPr="00B077B6" w:rsidRDefault="00554C4E" w:rsidP="00554C4E">
            <w:pPr>
              <w:rPr>
                <w:rFonts w:cstheme="minorHAnsi"/>
                <w:sz w:val="16"/>
                <w:szCs w:val="16"/>
              </w:rPr>
            </w:pPr>
          </w:p>
        </w:tc>
      </w:tr>
      <w:tr w:rsidR="00D44214" w:rsidRPr="00094200" w:rsidTr="00BA091D">
        <w:tc>
          <w:tcPr>
            <w:tcW w:w="3600" w:type="dxa"/>
            <w:tcBorders>
              <w:top w:val="single" w:sz="4" w:space="0" w:color="auto"/>
              <w:bottom w:val="single" w:sz="4" w:space="0" w:color="auto"/>
            </w:tcBorders>
            <w:shd w:val="clear" w:color="auto" w:fill="E2EFD9"/>
          </w:tcPr>
          <w:p w:rsidR="00D44214" w:rsidRPr="00094200" w:rsidRDefault="00D44214" w:rsidP="00D44214">
            <w:pPr>
              <w:rPr>
                <w:rFonts w:cstheme="minorHAnsi"/>
                <w:b/>
                <w:caps/>
                <w:sz w:val="20"/>
                <w:szCs w:val="20"/>
              </w:rPr>
            </w:pPr>
            <w:r w:rsidRPr="00094200">
              <w:rPr>
                <w:rFonts w:cstheme="minorHAnsi"/>
                <w:b/>
                <w:caps/>
                <w:sz w:val="18"/>
                <w:szCs w:val="18"/>
              </w:rPr>
              <w:t>3-</w:t>
            </w:r>
            <w:proofErr w:type="gramStart"/>
            <w:r w:rsidRPr="00094200">
              <w:rPr>
                <w:rFonts w:cstheme="minorHAnsi"/>
                <w:b/>
                <w:caps/>
                <w:sz w:val="18"/>
                <w:szCs w:val="18"/>
              </w:rPr>
              <w:t>F(</w:t>
            </w:r>
            <w:proofErr w:type="gramEnd"/>
            <w:r w:rsidRPr="00094200">
              <w:rPr>
                <w:rFonts w:cstheme="minorHAnsi"/>
                <w:b/>
                <w:sz w:val="18"/>
                <w:szCs w:val="18"/>
              </w:rPr>
              <w:t>a)</w:t>
            </w:r>
            <w:r w:rsidRPr="00094200">
              <w:rPr>
                <w:rFonts w:cstheme="minorHAnsi"/>
                <w:b/>
                <w:caps/>
                <w:sz w:val="18"/>
                <w:szCs w:val="18"/>
              </w:rPr>
              <w:t xml:space="preserve">. </w:t>
            </w:r>
            <w:r w:rsidRPr="00094200">
              <w:rPr>
                <w:rFonts w:cstheme="minorHAnsi"/>
                <w:b/>
                <w:caps/>
                <w:sz w:val="20"/>
                <w:szCs w:val="20"/>
              </w:rPr>
              <w:t>Consumer Choice</w:t>
            </w:r>
          </w:p>
          <w:p w:rsidR="00D44214" w:rsidRPr="00094200" w:rsidRDefault="00D44214" w:rsidP="00D44214">
            <w:pPr>
              <w:rPr>
                <w:rFonts w:cstheme="minorHAnsi"/>
                <w:b/>
                <w:caps/>
                <w:sz w:val="6"/>
                <w:szCs w:val="6"/>
              </w:rPr>
            </w:pPr>
          </w:p>
          <w:p w:rsidR="00D44214" w:rsidRPr="00094200" w:rsidRDefault="00D44214" w:rsidP="00D44214">
            <w:pPr>
              <w:numPr>
                <w:ilvl w:val="0"/>
                <w:numId w:val="14"/>
              </w:numPr>
              <w:ind w:left="129" w:hanging="129"/>
              <w:contextualSpacing/>
              <w:rPr>
                <w:rFonts w:cstheme="minorHAnsi"/>
                <w:caps/>
                <w:sz w:val="16"/>
                <w:szCs w:val="16"/>
              </w:rPr>
            </w:pPr>
            <w:r w:rsidRPr="00094200">
              <w:rPr>
                <w:rFonts w:cstheme="minorHAnsi"/>
                <w:b/>
                <w:caps/>
                <w:sz w:val="16"/>
                <w:szCs w:val="16"/>
              </w:rPr>
              <w:t xml:space="preserve">20 cfr 680.340: </w:t>
            </w:r>
          </w:p>
          <w:p w:rsidR="00D44214" w:rsidRPr="00094200" w:rsidRDefault="00D44214" w:rsidP="00D44214">
            <w:pPr>
              <w:ind w:left="129"/>
              <w:rPr>
                <w:rFonts w:cstheme="minorHAnsi"/>
                <w:sz w:val="16"/>
                <w:szCs w:val="16"/>
              </w:rPr>
            </w:pPr>
            <w:r w:rsidRPr="00094200">
              <w:rPr>
                <w:rFonts w:cstheme="minorHAnsi"/>
                <w:b/>
                <w:sz w:val="16"/>
                <w:szCs w:val="16"/>
              </w:rPr>
              <w:t xml:space="preserve">(a) </w:t>
            </w:r>
            <w:r w:rsidRPr="00094200">
              <w:rPr>
                <w:rFonts w:cstheme="minorHAnsi"/>
                <w:sz w:val="16"/>
                <w:szCs w:val="16"/>
              </w:rPr>
              <w:t xml:space="preserve">Training services, whether under ITAs or under contract, </w:t>
            </w:r>
            <w:r w:rsidRPr="00094200">
              <w:rPr>
                <w:rFonts w:cstheme="minorHAnsi"/>
                <w:b/>
                <w:sz w:val="16"/>
                <w:szCs w:val="16"/>
              </w:rPr>
              <w:t>must be provided in a manner that maximizes informed consumer choice in selecting an eligible provider</w:t>
            </w:r>
            <w:r w:rsidRPr="00094200">
              <w:rPr>
                <w:rFonts w:cstheme="minorHAnsi"/>
                <w:sz w:val="16"/>
                <w:szCs w:val="16"/>
              </w:rPr>
              <w:t>.</w:t>
            </w:r>
          </w:p>
          <w:p w:rsidR="00D44214" w:rsidRPr="00094200" w:rsidRDefault="00D44214" w:rsidP="00D44214">
            <w:pPr>
              <w:ind w:left="129"/>
              <w:rPr>
                <w:rFonts w:cstheme="minorHAnsi"/>
                <w:sz w:val="16"/>
                <w:szCs w:val="16"/>
              </w:rPr>
            </w:pPr>
            <w:r w:rsidRPr="00094200">
              <w:rPr>
                <w:rFonts w:cstheme="minorHAnsi"/>
                <w:b/>
                <w:sz w:val="16"/>
                <w:szCs w:val="16"/>
              </w:rPr>
              <w:t>(b)</w:t>
            </w:r>
            <w:r w:rsidRPr="00094200">
              <w:rPr>
                <w:rFonts w:cstheme="minorHAnsi"/>
                <w:sz w:val="16"/>
                <w:szCs w:val="16"/>
              </w:rPr>
              <w:t xml:space="preserve"> Each Local WDB, through the one-stop center, </w:t>
            </w:r>
            <w:r w:rsidRPr="00094200">
              <w:rPr>
                <w:rFonts w:cstheme="minorHAnsi"/>
                <w:b/>
                <w:sz w:val="16"/>
                <w:szCs w:val="16"/>
              </w:rPr>
              <w:t xml:space="preserve">must make available to customers the State list of </w:t>
            </w:r>
            <w:r w:rsidRPr="00094200">
              <w:rPr>
                <w:rFonts w:cstheme="minorHAnsi"/>
                <w:b/>
                <w:sz w:val="16"/>
                <w:szCs w:val="16"/>
                <w:u w:val="single"/>
              </w:rPr>
              <w:t>eligible training providers</w:t>
            </w:r>
            <w:r w:rsidRPr="00094200">
              <w:rPr>
                <w:rFonts w:cstheme="minorHAnsi"/>
                <w:sz w:val="16"/>
                <w:szCs w:val="16"/>
              </w:rPr>
              <w:t xml:space="preserve"> required in WIOA sec. 122(d).</w:t>
            </w:r>
          </w:p>
        </w:tc>
        <w:tc>
          <w:tcPr>
            <w:tcW w:w="3870" w:type="dxa"/>
            <w:tcBorders>
              <w:top w:val="single" w:sz="4" w:space="0" w:color="auto"/>
              <w:bottom w:val="single" w:sz="4" w:space="0" w:color="auto"/>
            </w:tcBorders>
            <w:shd w:val="clear" w:color="auto" w:fill="FFFFFF" w:themeFill="background1"/>
          </w:tcPr>
          <w:p w:rsidR="00D44214" w:rsidRPr="00B077B6" w:rsidRDefault="009B6DDC" w:rsidP="00CF79EE">
            <w:pPr>
              <w:shd w:val="clear" w:color="auto" w:fill="E7E6E6" w:themeFill="background2"/>
              <w:tabs>
                <w:tab w:val="left" w:pos="3654"/>
              </w:tabs>
              <w:autoSpaceDE w:val="0"/>
              <w:autoSpaceDN w:val="0"/>
              <w:adjustRightInd w:val="0"/>
              <w:rPr>
                <w:rFonts w:cstheme="minorHAnsi"/>
                <w:b/>
                <w:sz w:val="16"/>
                <w:szCs w:val="16"/>
              </w:rPr>
            </w:pPr>
            <w:sdt>
              <w:sdtPr>
                <w:rPr>
                  <w:rFonts w:cstheme="minorHAnsi"/>
                  <w:b/>
                  <w:sz w:val="16"/>
                  <w:szCs w:val="16"/>
                </w:rPr>
                <w:id w:val="-993180484"/>
                <w14:checkbox>
                  <w14:checked w14:val="0"/>
                  <w14:checkedState w14:val="2612" w14:font="MS Gothic"/>
                  <w14:uncheckedState w14:val="2610" w14:font="MS Gothic"/>
                </w14:checkbox>
              </w:sdtPr>
              <w:sdtEndPr/>
              <w:sdtContent>
                <w:r w:rsidR="00D44214" w:rsidRPr="00B077B6">
                  <w:rPr>
                    <w:rFonts w:ascii="Segoe UI Symbol" w:hAnsi="Segoe UI Symbol" w:cs="Segoe UI Symbol"/>
                    <w:b/>
                    <w:sz w:val="16"/>
                    <w:szCs w:val="16"/>
                  </w:rPr>
                  <w:t>☐</w:t>
                </w:r>
              </w:sdtContent>
            </w:sdt>
            <w:r w:rsidR="00D44214" w:rsidRPr="00B077B6">
              <w:rPr>
                <w:rFonts w:cstheme="minorHAnsi"/>
                <w:b/>
                <w:sz w:val="16"/>
                <w:szCs w:val="16"/>
              </w:rPr>
              <w:t xml:space="preserve"> N/A, not participating in applicable training service</w:t>
            </w:r>
          </w:p>
          <w:p w:rsidR="00D44214" w:rsidRPr="00B077B6" w:rsidRDefault="00D44214" w:rsidP="00D44214">
            <w:pPr>
              <w:ind w:left="162"/>
              <w:contextualSpacing/>
              <w:rPr>
                <w:rFonts w:cstheme="minorHAnsi"/>
                <w:sz w:val="6"/>
                <w:szCs w:val="6"/>
              </w:rPr>
            </w:pPr>
          </w:p>
          <w:p w:rsidR="00D76D2C" w:rsidRPr="006B7EB7" w:rsidRDefault="00D76D2C" w:rsidP="00D76D2C">
            <w:pPr>
              <w:shd w:val="clear" w:color="auto" w:fill="E7E6E6" w:themeFill="background2"/>
              <w:rPr>
                <w:rFonts w:eastAsia="Calibri" w:cstheme="minorHAnsi"/>
                <w:sz w:val="16"/>
                <w:szCs w:val="16"/>
              </w:rPr>
            </w:pPr>
            <w:r w:rsidRPr="006B7EB7">
              <w:rPr>
                <w:rFonts w:eastAsia="Calibri" w:cstheme="minorHAnsi"/>
                <w:b/>
                <w:sz w:val="16"/>
                <w:szCs w:val="16"/>
                <w:u w:val="single"/>
              </w:rPr>
              <w:t>FILE REVIEW:</w:t>
            </w:r>
            <w:r w:rsidRPr="006B7EB7">
              <w:rPr>
                <w:rFonts w:eastAsia="Calibri" w:cstheme="minorHAnsi"/>
                <w:sz w:val="16"/>
                <w:szCs w:val="16"/>
              </w:rPr>
              <w:t xml:space="preserve"> </w:t>
            </w:r>
          </w:p>
          <w:p w:rsidR="00D44214" w:rsidRPr="00B077B6" w:rsidRDefault="00D44214" w:rsidP="00D44214">
            <w:pPr>
              <w:numPr>
                <w:ilvl w:val="0"/>
                <w:numId w:val="26"/>
              </w:numPr>
              <w:ind w:left="129" w:hanging="129"/>
              <w:contextualSpacing/>
              <w:rPr>
                <w:rFonts w:cstheme="minorHAnsi"/>
                <w:sz w:val="10"/>
                <w:szCs w:val="10"/>
              </w:rPr>
            </w:pPr>
            <w:r w:rsidRPr="00B077B6">
              <w:rPr>
                <w:rFonts w:cstheme="minorHAnsi"/>
                <w:sz w:val="16"/>
                <w:szCs w:val="16"/>
              </w:rPr>
              <w:t>Eligible Training Provider List (ETPL) was made available to the participant</w:t>
            </w:r>
            <w:r w:rsidRPr="00B077B6">
              <w:rPr>
                <w:rFonts w:cstheme="minorHAnsi"/>
                <w:i/>
                <w:sz w:val="16"/>
                <w:szCs w:val="16"/>
              </w:rPr>
              <w:t xml:space="preserve">: </w:t>
            </w:r>
            <w:r w:rsidRPr="00B077B6">
              <w:rPr>
                <w:rFonts w:cstheme="minorHAnsi"/>
                <w:i/>
                <w:sz w:val="10"/>
                <w:szCs w:val="10"/>
              </w:rPr>
              <w:t>[20 CFR 680.340(b)]</w:t>
            </w:r>
          </w:p>
          <w:p w:rsidR="00D44214" w:rsidRDefault="009B6DDC" w:rsidP="00D44214">
            <w:pPr>
              <w:ind w:firstLine="162"/>
              <w:rPr>
                <w:rFonts w:cstheme="minorHAnsi"/>
                <w:b/>
                <w:sz w:val="16"/>
                <w:szCs w:val="16"/>
              </w:rPr>
            </w:pPr>
            <w:sdt>
              <w:sdtPr>
                <w:rPr>
                  <w:rFonts w:cstheme="minorHAnsi"/>
                  <w:b/>
                  <w:sz w:val="16"/>
                  <w:szCs w:val="16"/>
                </w:rPr>
                <w:id w:val="-247352605"/>
                <w14:checkbox>
                  <w14:checked w14:val="0"/>
                  <w14:checkedState w14:val="2612" w14:font="MS Gothic"/>
                  <w14:uncheckedState w14:val="2610" w14:font="MS Gothic"/>
                </w14:checkbox>
              </w:sdtPr>
              <w:sdtEndPr/>
              <w:sdtContent>
                <w:r w:rsidR="00D44214" w:rsidRPr="00B077B6">
                  <w:rPr>
                    <w:rFonts w:ascii="Segoe UI Symbol" w:hAnsi="Segoe UI Symbol" w:cs="Segoe UI Symbol"/>
                    <w:b/>
                    <w:sz w:val="16"/>
                    <w:szCs w:val="16"/>
                  </w:rPr>
                  <w:t>☐</w:t>
                </w:r>
              </w:sdtContent>
            </w:sdt>
            <w:r w:rsidR="00D44214" w:rsidRPr="00B077B6">
              <w:rPr>
                <w:rFonts w:cstheme="minorHAnsi"/>
                <w:b/>
                <w:sz w:val="16"/>
                <w:szCs w:val="16"/>
              </w:rPr>
              <w:t xml:space="preserve"> YES</w:t>
            </w:r>
            <w:r w:rsidR="00D44214">
              <w:rPr>
                <w:rFonts w:cstheme="minorHAnsi"/>
                <w:b/>
                <w:sz w:val="16"/>
                <w:szCs w:val="16"/>
              </w:rPr>
              <w:t>, No Issues Identified</w:t>
            </w:r>
          </w:p>
          <w:p w:rsidR="00D44214" w:rsidRPr="00B077B6" w:rsidRDefault="009B6DDC" w:rsidP="00D44214">
            <w:pPr>
              <w:ind w:firstLine="162"/>
              <w:rPr>
                <w:rFonts w:cstheme="minorHAnsi"/>
                <w:b/>
                <w:sz w:val="16"/>
                <w:szCs w:val="16"/>
              </w:rPr>
            </w:pPr>
            <w:sdt>
              <w:sdtPr>
                <w:rPr>
                  <w:rFonts w:cstheme="minorHAnsi"/>
                  <w:b/>
                  <w:sz w:val="16"/>
                  <w:szCs w:val="16"/>
                </w:rPr>
                <w:id w:val="545414806"/>
                <w14:checkbox>
                  <w14:checked w14:val="0"/>
                  <w14:checkedState w14:val="2612" w14:font="MS Gothic"/>
                  <w14:uncheckedState w14:val="2610" w14:font="MS Gothic"/>
                </w14:checkbox>
              </w:sdtPr>
              <w:sdtEndPr/>
              <w:sdtContent>
                <w:r w:rsidR="00D44214" w:rsidRPr="00B077B6">
                  <w:rPr>
                    <w:rFonts w:ascii="Segoe UI Symbol" w:hAnsi="Segoe UI Symbol" w:cs="Segoe UI Symbol"/>
                    <w:b/>
                    <w:sz w:val="16"/>
                    <w:szCs w:val="16"/>
                  </w:rPr>
                  <w:t>☐</w:t>
                </w:r>
              </w:sdtContent>
            </w:sdt>
            <w:r w:rsidR="00D44214" w:rsidRPr="00B077B6">
              <w:rPr>
                <w:rFonts w:cstheme="minorHAnsi"/>
                <w:b/>
                <w:sz w:val="16"/>
                <w:szCs w:val="16"/>
              </w:rPr>
              <w:t xml:space="preserve"> NO, Unable to Validate</w:t>
            </w:r>
          </w:p>
          <w:p w:rsidR="00D44214" w:rsidRPr="00B077B6" w:rsidRDefault="00D44214" w:rsidP="00D44214">
            <w:pPr>
              <w:rPr>
                <w:rFonts w:cstheme="minorHAnsi"/>
                <w:sz w:val="6"/>
                <w:szCs w:val="6"/>
              </w:rPr>
            </w:pPr>
          </w:p>
          <w:p w:rsidR="00D44214" w:rsidRPr="00B077B6" w:rsidRDefault="00D44214" w:rsidP="00D44214">
            <w:pPr>
              <w:numPr>
                <w:ilvl w:val="0"/>
                <w:numId w:val="26"/>
              </w:numPr>
              <w:ind w:left="129" w:hanging="129"/>
              <w:contextualSpacing/>
              <w:rPr>
                <w:rFonts w:cstheme="minorHAnsi"/>
                <w:sz w:val="16"/>
                <w:szCs w:val="16"/>
              </w:rPr>
            </w:pPr>
            <w:r w:rsidRPr="00B077B6">
              <w:rPr>
                <w:rFonts w:cstheme="minorHAnsi"/>
                <w:sz w:val="16"/>
                <w:szCs w:val="16"/>
              </w:rPr>
              <w:t>Training was outside of WA State and met the requirements of local policy and ESD WIOA Policy 5611, Rev. 1:</w:t>
            </w:r>
          </w:p>
          <w:p w:rsidR="00D44214" w:rsidRPr="00B077B6" w:rsidRDefault="009B6DDC" w:rsidP="00D44214">
            <w:pPr>
              <w:ind w:firstLine="162"/>
              <w:rPr>
                <w:rFonts w:cstheme="minorHAnsi"/>
                <w:b/>
                <w:sz w:val="16"/>
                <w:szCs w:val="16"/>
              </w:rPr>
            </w:pPr>
            <w:sdt>
              <w:sdtPr>
                <w:rPr>
                  <w:rFonts w:cstheme="minorHAnsi"/>
                  <w:b/>
                  <w:sz w:val="16"/>
                  <w:szCs w:val="16"/>
                </w:rPr>
                <w:id w:val="2110308358"/>
                <w14:checkbox>
                  <w14:checked w14:val="0"/>
                  <w14:checkedState w14:val="2612" w14:font="MS Gothic"/>
                  <w14:uncheckedState w14:val="2610" w14:font="MS Gothic"/>
                </w14:checkbox>
              </w:sdtPr>
              <w:sdtEndPr/>
              <w:sdtContent>
                <w:r w:rsidR="00D44214" w:rsidRPr="00B077B6">
                  <w:rPr>
                    <w:rFonts w:ascii="Segoe UI Symbol" w:hAnsi="Segoe UI Symbol" w:cs="Segoe UI Symbol"/>
                    <w:b/>
                    <w:sz w:val="16"/>
                    <w:szCs w:val="16"/>
                  </w:rPr>
                  <w:t>☐</w:t>
                </w:r>
              </w:sdtContent>
            </w:sdt>
            <w:r w:rsidR="00D44214" w:rsidRPr="00B077B6">
              <w:rPr>
                <w:rFonts w:cstheme="minorHAnsi"/>
                <w:b/>
                <w:sz w:val="16"/>
                <w:szCs w:val="16"/>
              </w:rPr>
              <w:t xml:space="preserve"> N/A      </w:t>
            </w:r>
          </w:p>
          <w:p w:rsidR="00D44214" w:rsidRPr="00B077B6" w:rsidRDefault="009B6DDC" w:rsidP="00D44214">
            <w:pPr>
              <w:ind w:firstLine="162"/>
              <w:rPr>
                <w:rFonts w:cstheme="minorHAnsi"/>
                <w:b/>
                <w:sz w:val="16"/>
                <w:szCs w:val="16"/>
              </w:rPr>
            </w:pPr>
            <w:sdt>
              <w:sdtPr>
                <w:rPr>
                  <w:rFonts w:cstheme="minorHAnsi"/>
                  <w:b/>
                  <w:sz w:val="16"/>
                  <w:szCs w:val="16"/>
                </w:rPr>
                <w:id w:val="-29428074"/>
                <w14:checkbox>
                  <w14:checked w14:val="0"/>
                  <w14:checkedState w14:val="2612" w14:font="MS Gothic"/>
                  <w14:uncheckedState w14:val="2610" w14:font="MS Gothic"/>
                </w14:checkbox>
              </w:sdtPr>
              <w:sdtEndPr/>
              <w:sdtContent>
                <w:r w:rsidR="00D44214" w:rsidRPr="00B077B6">
                  <w:rPr>
                    <w:rFonts w:ascii="Segoe UI Symbol" w:eastAsia="MS Gothic" w:hAnsi="Segoe UI Symbol" w:cs="Segoe UI Symbol"/>
                    <w:b/>
                    <w:sz w:val="16"/>
                    <w:szCs w:val="16"/>
                  </w:rPr>
                  <w:t>☐</w:t>
                </w:r>
              </w:sdtContent>
            </w:sdt>
            <w:r w:rsidR="00D44214" w:rsidRPr="00B077B6">
              <w:rPr>
                <w:rFonts w:cstheme="minorHAnsi"/>
                <w:b/>
                <w:sz w:val="16"/>
                <w:szCs w:val="16"/>
              </w:rPr>
              <w:t xml:space="preserve"> YES</w:t>
            </w:r>
            <w:r w:rsidR="00D44214">
              <w:rPr>
                <w:rFonts w:cstheme="minorHAnsi"/>
                <w:b/>
                <w:sz w:val="16"/>
                <w:szCs w:val="16"/>
              </w:rPr>
              <w:t>, No Issues Identified</w:t>
            </w:r>
          </w:p>
          <w:p w:rsidR="00D44214" w:rsidRPr="00B077B6" w:rsidRDefault="009B6DDC" w:rsidP="00D44214">
            <w:pPr>
              <w:ind w:firstLine="162"/>
              <w:rPr>
                <w:rFonts w:cstheme="minorHAnsi"/>
                <w:b/>
                <w:sz w:val="16"/>
                <w:szCs w:val="16"/>
                <w:u w:val="single"/>
              </w:rPr>
            </w:pPr>
            <w:sdt>
              <w:sdtPr>
                <w:rPr>
                  <w:rFonts w:cstheme="minorHAnsi"/>
                  <w:b/>
                  <w:sz w:val="16"/>
                  <w:szCs w:val="16"/>
                </w:rPr>
                <w:id w:val="932163243"/>
                <w14:checkbox>
                  <w14:checked w14:val="0"/>
                  <w14:checkedState w14:val="2612" w14:font="MS Gothic"/>
                  <w14:uncheckedState w14:val="2610" w14:font="MS Gothic"/>
                </w14:checkbox>
              </w:sdtPr>
              <w:sdtEndPr/>
              <w:sdtContent>
                <w:r w:rsidR="00D44214" w:rsidRPr="00B077B6">
                  <w:rPr>
                    <w:rFonts w:ascii="Segoe UI Symbol" w:hAnsi="Segoe UI Symbol" w:cs="Segoe UI Symbol"/>
                    <w:b/>
                    <w:sz w:val="16"/>
                    <w:szCs w:val="16"/>
                  </w:rPr>
                  <w:t>☐</w:t>
                </w:r>
              </w:sdtContent>
            </w:sdt>
            <w:r w:rsidR="00D44214" w:rsidRPr="00B077B6">
              <w:rPr>
                <w:rFonts w:cstheme="minorHAnsi"/>
                <w:b/>
                <w:sz w:val="16"/>
                <w:szCs w:val="16"/>
              </w:rPr>
              <w:t xml:space="preserve"> NO, Unable to Validate</w:t>
            </w:r>
            <w:r w:rsidR="00D44214" w:rsidRPr="00B077B6">
              <w:rPr>
                <w:rFonts w:cstheme="minorHAnsi"/>
                <w:b/>
                <w:sz w:val="16"/>
                <w:szCs w:val="16"/>
                <w:u w:val="single"/>
              </w:rPr>
              <w:t xml:space="preserve"> </w:t>
            </w:r>
          </w:p>
          <w:p w:rsidR="00D44214" w:rsidRPr="00B077B6" w:rsidRDefault="00D44214" w:rsidP="00D44214">
            <w:pPr>
              <w:ind w:firstLine="162"/>
              <w:rPr>
                <w:rFonts w:cstheme="minorHAnsi"/>
                <w:b/>
                <w:sz w:val="16"/>
                <w:szCs w:val="16"/>
                <w:u w:val="single"/>
              </w:rPr>
            </w:pPr>
          </w:p>
        </w:tc>
        <w:tc>
          <w:tcPr>
            <w:tcW w:w="2070" w:type="dxa"/>
            <w:tcBorders>
              <w:top w:val="single" w:sz="4" w:space="0" w:color="auto"/>
            </w:tcBorders>
          </w:tcPr>
          <w:p w:rsidR="00D44214" w:rsidRPr="00B077B6" w:rsidRDefault="009B6DDC" w:rsidP="00D44214">
            <w:pPr>
              <w:rPr>
                <w:rFonts w:cstheme="minorHAnsi"/>
                <w:sz w:val="16"/>
                <w:szCs w:val="16"/>
              </w:rPr>
            </w:pPr>
            <w:sdt>
              <w:sdtPr>
                <w:rPr>
                  <w:rFonts w:cstheme="minorHAnsi"/>
                  <w:sz w:val="16"/>
                  <w:szCs w:val="16"/>
                </w:rPr>
                <w:id w:val="-1946144560"/>
                <w14:checkbox>
                  <w14:checked w14:val="0"/>
                  <w14:checkedState w14:val="2612" w14:font="MS Gothic"/>
                  <w14:uncheckedState w14:val="2610" w14:font="MS Gothic"/>
                </w14:checkbox>
              </w:sdtPr>
              <w:sdtEndPr/>
              <w:sdtContent>
                <w:r w:rsidR="00D44214" w:rsidRPr="00B077B6">
                  <w:rPr>
                    <w:rFonts w:ascii="Segoe UI Symbol" w:hAnsi="Segoe UI Symbol" w:cs="Segoe UI Symbol"/>
                    <w:sz w:val="16"/>
                    <w:szCs w:val="16"/>
                  </w:rPr>
                  <w:t>☐</w:t>
                </w:r>
              </w:sdtContent>
            </w:sdt>
            <w:r w:rsidR="00D44214" w:rsidRPr="00B077B6">
              <w:rPr>
                <w:rFonts w:cstheme="minorHAnsi"/>
                <w:sz w:val="16"/>
                <w:szCs w:val="16"/>
              </w:rPr>
              <w:t xml:space="preserve"> No Issues Identified</w:t>
            </w:r>
          </w:p>
          <w:p w:rsidR="00D44214" w:rsidRPr="00B077B6" w:rsidRDefault="00D44214" w:rsidP="00D44214">
            <w:pPr>
              <w:rPr>
                <w:rFonts w:cstheme="minorHAnsi"/>
                <w:sz w:val="10"/>
                <w:szCs w:val="10"/>
              </w:rPr>
            </w:pPr>
          </w:p>
          <w:p w:rsidR="00D44214" w:rsidRPr="00B077B6" w:rsidRDefault="009B6DDC" w:rsidP="00D44214">
            <w:pPr>
              <w:rPr>
                <w:rFonts w:cstheme="minorHAnsi"/>
                <w:sz w:val="16"/>
                <w:szCs w:val="16"/>
              </w:rPr>
            </w:pPr>
            <w:sdt>
              <w:sdtPr>
                <w:rPr>
                  <w:rFonts w:cstheme="minorHAnsi"/>
                  <w:sz w:val="16"/>
                  <w:szCs w:val="16"/>
                </w:rPr>
                <w:id w:val="-513456778"/>
                <w14:checkbox>
                  <w14:checked w14:val="0"/>
                  <w14:checkedState w14:val="2612" w14:font="MS Gothic"/>
                  <w14:uncheckedState w14:val="2610" w14:font="MS Gothic"/>
                </w14:checkbox>
              </w:sdtPr>
              <w:sdtEndPr/>
              <w:sdtContent>
                <w:r w:rsidR="00D44214" w:rsidRPr="00B077B6">
                  <w:rPr>
                    <w:rFonts w:ascii="Segoe UI Symbol" w:hAnsi="Segoe UI Symbol" w:cs="Segoe UI Symbol"/>
                    <w:sz w:val="16"/>
                    <w:szCs w:val="16"/>
                  </w:rPr>
                  <w:t>☐</w:t>
                </w:r>
              </w:sdtContent>
            </w:sdt>
            <w:r w:rsidR="00D44214" w:rsidRPr="00B077B6">
              <w:rPr>
                <w:rFonts w:cstheme="minorHAnsi"/>
                <w:sz w:val="16"/>
                <w:szCs w:val="16"/>
              </w:rPr>
              <w:t xml:space="preserve"> Items to Address</w:t>
            </w:r>
          </w:p>
          <w:p w:rsidR="00D44214" w:rsidRPr="00B077B6" w:rsidRDefault="00D44214" w:rsidP="00D44214">
            <w:pPr>
              <w:rPr>
                <w:rFonts w:cstheme="minorHAnsi"/>
                <w:sz w:val="10"/>
                <w:szCs w:val="10"/>
              </w:rPr>
            </w:pPr>
          </w:p>
          <w:p w:rsidR="00D44214" w:rsidRPr="00B077B6" w:rsidRDefault="009B6DDC" w:rsidP="00D44214">
            <w:pPr>
              <w:rPr>
                <w:rFonts w:cstheme="minorHAnsi"/>
                <w:sz w:val="16"/>
                <w:szCs w:val="16"/>
              </w:rPr>
            </w:pPr>
            <w:sdt>
              <w:sdtPr>
                <w:rPr>
                  <w:rFonts w:cstheme="minorHAnsi"/>
                  <w:sz w:val="16"/>
                  <w:szCs w:val="16"/>
                </w:rPr>
                <w:id w:val="634836398"/>
                <w14:checkbox>
                  <w14:checked w14:val="0"/>
                  <w14:checkedState w14:val="2612" w14:font="MS Gothic"/>
                  <w14:uncheckedState w14:val="2610" w14:font="MS Gothic"/>
                </w14:checkbox>
              </w:sdtPr>
              <w:sdtEndPr/>
              <w:sdtContent>
                <w:r w:rsidR="00D44214" w:rsidRPr="00B077B6">
                  <w:rPr>
                    <w:rFonts w:ascii="Segoe UI Symbol" w:hAnsi="Segoe UI Symbol" w:cs="Segoe UI Symbol"/>
                    <w:sz w:val="16"/>
                    <w:szCs w:val="16"/>
                  </w:rPr>
                  <w:t>☐</w:t>
                </w:r>
              </w:sdtContent>
            </w:sdt>
            <w:r w:rsidR="00D44214" w:rsidRPr="00B077B6">
              <w:rPr>
                <w:rFonts w:cstheme="minorHAnsi"/>
                <w:sz w:val="16"/>
                <w:szCs w:val="16"/>
              </w:rPr>
              <w:t xml:space="preserve"> Questioned Cost</w:t>
            </w:r>
          </w:p>
          <w:p w:rsidR="00D44214" w:rsidRPr="00B077B6" w:rsidRDefault="00D44214" w:rsidP="00D44214">
            <w:pPr>
              <w:rPr>
                <w:rFonts w:cstheme="minorHAnsi"/>
                <w:sz w:val="10"/>
                <w:szCs w:val="10"/>
              </w:rPr>
            </w:pPr>
          </w:p>
          <w:p w:rsidR="00D44214" w:rsidRPr="00B077B6" w:rsidRDefault="009B6DDC" w:rsidP="00D44214">
            <w:pPr>
              <w:rPr>
                <w:rFonts w:cstheme="minorHAnsi"/>
                <w:sz w:val="16"/>
                <w:szCs w:val="16"/>
              </w:rPr>
            </w:pPr>
            <w:sdt>
              <w:sdtPr>
                <w:rPr>
                  <w:rFonts w:cstheme="minorHAnsi"/>
                  <w:sz w:val="16"/>
                  <w:szCs w:val="16"/>
                </w:rPr>
                <w:id w:val="-419718949"/>
                <w14:checkbox>
                  <w14:checked w14:val="0"/>
                  <w14:checkedState w14:val="2612" w14:font="MS Gothic"/>
                  <w14:uncheckedState w14:val="2610" w14:font="MS Gothic"/>
                </w14:checkbox>
              </w:sdtPr>
              <w:sdtEndPr/>
              <w:sdtContent>
                <w:r w:rsidR="00D44214" w:rsidRPr="00B077B6">
                  <w:rPr>
                    <w:rFonts w:ascii="Segoe UI Symbol" w:hAnsi="Segoe UI Symbol" w:cs="Segoe UI Symbol"/>
                    <w:sz w:val="16"/>
                    <w:szCs w:val="16"/>
                  </w:rPr>
                  <w:t>☐</w:t>
                </w:r>
              </w:sdtContent>
            </w:sdt>
            <w:r w:rsidR="00D44214" w:rsidRPr="00B077B6">
              <w:rPr>
                <w:rFonts w:cstheme="minorHAnsi"/>
                <w:sz w:val="16"/>
                <w:szCs w:val="16"/>
              </w:rPr>
              <w:t xml:space="preserve"> Data Validation Issues</w:t>
            </w:r>
          </w:p>
          <w:p w:rsidR="00D44214" w:rsidRPr="00B077B6" w:rsidRDefault="00D44214" w:rsidP="00D44214">
            <w:pPr>
              <w:rPr>
                <w:rFonts w:cstheme="minorHAnsi"/>
                <w:sz w:val="10"/>
                <w:szCs w:val="10"/>
              </w:rPr>
            </w:pPr>
          </w:p>
          <w:p w:rsidR="00D44214" w:rsidRPr="00B077B6" w:rsidRDefault="009B6DDC" w:rsidP="00D44214">
            <w:pPr>
              <w:rPr>
                <w:rFonts w:cstheme="minorHAnsi"/>
                <w:sz w:val="16"/>
                <w:szCs w:val="16"/>
              </w:rPr>
            </w:pPr>
            <w:sdt>
              <w:sdtPr>
                <w:rPr>
                  <w:rFonts w:cstheme="minorHAnsi"/>
                  <w:sz w:val="16"/>
                  <w:szCs w:val="16"/>
                </w:rPr>
                <w:id w:val="1578254944"/>
                <w14:checkbox>
                  <w14:checked w14:val="0"/>
                  <w14:checkedState w14:val="2612" w14:font="MS Gothic"/>
                  <w14:uncheckedState w14:val="2610" w14:font="MS Gothic"/>
                </w14:checkbox>
              </w:sdtPr>
              <w:sdtEndPr/>
              <w:sdtContent>
                <w:r w:rsidR="00D44214" w:rsidRPr="00B077B6">
                  <w:rPr>
                    <w:rFonts w:ascii="Segoe UI Symbol" w:hAnsi="Segoe UI Symbol" w:cs="Segoe UI Symbol"/>
                    <w:sz w:val="16"/>
                    <w:szCs w:val="16"/>
                  </w:rPr>
                  <w:t>☐</w:t>
                </w:r>
              </w:sdtContent>
            </w:sdt>
            <w:r w:rsidR="00D44214" w:rsidRPr="00B077B6">
              <w:rPr>
                <w:rFonts w:cstheme="minorHAnsi"/>
                <w:sz w:val="16"/>
                <w:szCs w:val="16"/>
              </w:rPr>
              <w:t xml:space="preserve"> Observation</w:t>
            </w:r>
          </w:p>
          <w:p w:rsidR="00D44214" w:rsidRPr="00B077B6" w:rsidRDefault="00D44214" w:rsidP="00D44214">
            <w:pPr>
              <w:rPr>
                <w:rFonts w:cstheme="minorHAnsi"/>
                <w:sz w:val="16"/>
                <w:szCs w:val="16"/>
              </w:rPr>
            </w:pPr>
          </w:p>
          <w:p w:rsidR="00D44214" w:rsidRPr="00B077B6" w:rsidRDefault="00D44214" w:rsidP="00D44214">
            <w:pPr>
              <w:rPr>
                <w:rFonts w:cstheme="minorHAnsi"/>
                <w:sz w:val="10"/>
                <w:szCs w:val="10"/>
              </w:rPr>
            </w:pPr>
          </w:p>
          <w:p w:rsidR="00D44214" w:rsidRPr="00B077B6" w:rsidRDefault="00D44214" w:rsidP="00D44214">
            <w:pPr>
              <w:rPr>
                <w:rFonts w:cstheme="minorHAnsi"/>
                <w:sz w:val="16"/>
                <w:szCs w:val="16"/>
              </w:rPr>
            </w:pPr>
            <w:r w:rsidRPr="00B077B6">
              <w:rPr>
                <w:rFonts w:cstheme="minorHAnsi"/>
                <w:sz w:val="16"/>
                <w:szCs w:val="16"/>
              </w:rPr>
              <w:t xml:space="preserve"> </w:t>
            </w:r>
          </w:p>
          <w:p w:rsidR="00D44214" w:rsidRPr="00B077B6" w:rsidRDefault="00D44214" w:rsidP="00D44214">
            <w:pPr>
              <w:rPr>
                <w:rFonts w:cstheme="minorHAnsi"/>
                <w:sz w:val="16"/>
                <w:szCs w:val="16"/>
              </w:rPr>
            </w:pPr>
          </w:p>
        </w:tc>
        <w:tc>
          <w:tcPr>
            <w:tcW w:w="2070" w:type="dxa"/>
            <w:tcBorders>
              <w:top w:val="single" w:sz="4" w:space="0" w:color="auto"/>
            </w:tcBorders>
          </w:tcPr>
          <w:p w:rsidR="00D44214" w:rsidRPr="00094200" w:rsidRDefault="009B6DDC" w:rsidP="00D44214">
            <w:pPr>
              <w:rPr>
                <w:rFonts w:cstheme="minorHAnsi"/>
                <w:sz w:val="16"/>
                <w:szCs w:val="16"/>
              </w:rPr>
            </w:pPr>
            <w:sdt>
              <w:sdtPr>
                <w:rPr>
                  <w:rFonts w:cstheme="minorHAnsi"/>
                  <w:sz w:val="16"/>
                  <w:szCs w:val="16"/>
                </w:rPr>
                <w:id w:val="-958640126"/>
                <w14:checkbox>
                  <w14:checked w14:val="0"/>
                  <w14:checkedState w14:val="2612" w14:font="MS Gothic"/>
                  <w14:uncheckedState w14:val="2610" w14:font="MS Gothic"/>
                </w14:checkbox>
              </w:sdtPr>
              <w:sdtEndPr/>
              <w:sdtContent>
                <w:r w:rsidR="00D44214" w:rsidRPr="00094200">
                  <w:rPr>
                    <w:rFonts w:ascii="Segoe UI Symbol" w:eastAsia="MS Gothic" w:hAnsi="Segoe UI Symbol" w:cs="Segoe UI Symbol"/>
                    <w:sz w:val="16"/>
                    <w:szCs w:val="16"/>
                  </w:rPr>
                  <w:t>☐</w:t>
                </w:r>
              </w:sdtContent>
            </w:sdt>
            <w:r w:rsidR="00D44214" w:rsidRPr="00094200">
              <w:rPr>
                <w:rFonts w:cstheme="minorHAnsi"/>
                <w:sz w:val="16"/>
                <w:szCs w:val="16"/>
              </w:rPr>
              <w:t xml:space="preserve"> No Action Required</w:t>
            </w:r>
          </w:p>
          <w:p w:rsidR="00D44214" w:rsidRPr="00094200" w:rsidRDefault="00D44214" w:rsidP="00D44214">
            <w:pPr>
              <w:rPr>
                <w:rFonts w:cstheme="minorHAnsi"/>
                <w:sz w:val="10"/>
                <w:szCs w:val="10"/>
              </w:rPr>
            </w:pPr>
          </w:p>
          <w:p w:rsidR="00D44214" w:rsidRPr="00094200" w:rsidRDefault="009B6DDC" w:rsidP="00D44214">
            <w:pPr>
              <w:rPr>
                <w:rFonts w:cstheme="minorHAnsi"/>
                <w:sz w:val="16"/>
                <w:szCs w:val="16"/>
              </w:rPr>
            </w:pPr>
            <w:sdt>
              <w:sdtPr>
                <w:rPr>
                  <w:rFonts w:cstheme="minorHAnsi"/>
                  <w:sz w:val="16"/>
                  <w:szCs w:val="16"/>
                </w:rPr>
                <w:id w:val="-1596551140"/>
                <w14:checkbox>
                  <w14:checked w14:val="0"/>
                  <w14:checkedState w14:val="2612" w14:font="MS Gothic"/>
                  <w14:uncheckedState w14:val="2610" w14:font="MS Gothic"/>
                </w14:checkbox>
              </w:sdtPr>
              <w:sdtEndPr/>
              <w:sdtContent>
                <w:r w:rsidR="00D44214" w:rsidRPr="00094200">
                  <w:rPr>
                    <w:rFonts w:ascii="Segoe UI Symbol" w:eastAsia="MS Gothic" w:hAnsi="Segoe UI Symbol" w:cs="Segoe UI Symbol"/>
                    <w:sz w:val="16"/>
                    <w:szCs w:val="16"/>
                  </w:rPr>
                  <w:t>☐</w:t>
                </w:r>
              </w:sdtContent>
            </w:sdt>
            <w:r w:rsidR="00D44214" w:rsidRPr="00094200">
              <w:rPr>
                <w:rFonts w:cstheme="minorHAnsi"/>
                <w:sz w:val="16"/>
                <w:szCs w:val="16"/>
              </w:rPr>
              <w:t xml:space="preserve"> Action Required:</w:t>
            </w:r>
          </w:p>
          <w:p w:rsidR="00D44214" w:rsidRPr="00094200" w:rsidRDefault="00D44214" w:rsidP="00D44214">
            <w:pPr>
              <w:rPr>
                <w:rFonts w:cstheme="minorHAnsi"/>
                <w:b/>
                <w:sz w:val="10"/>
                <w:szCs w:val="10"/>
              </w:rPr>
            </w:pPr>
          </w:p>
          <w:p w:rsidR="00D44214" w:rsidRPr="00094200" w:rsidRDefault="009B6DDC" w:rsidP="00D44214">
            <w:pPr>
              <w:rPr>
                <w:rFonts w:cstheme="minorHAnsi"/>
                <w:sz w:val="16"/>
                <w:szCs w:val="16"/>
              </w:rPr>
            </w:pPr>
            <w:sdt>
              <w:sdtPr>
                <w:rPr>
                  <w:rFonts w:cstheme="minorHAnsi"/>
                  <w:sz w:val="16"/>
                  <w:szCs w:val="16"/>
                </w:rPr>
                <w:id w:val="-402224303"/>
                <w14:checkbox>
                  <w14:checked w14:val="0"/>
                  <w14:checkedState w14:val="2612" w14:font="MS Gothic"/>
                  <w14:uncheckedState w14:val="2610" w14:font="MS Gothic"/>
                </w14:checkbox>
              </w:sdtPr>
              <w:sdtEndPr/>
              <w:sdtContent>
                <w:r w:rsidR="00D44214" w:rsidRPr="00094200">
                  <w:rPr>
                    <w:rFonts w:ascii="Segoe UI Symbol" w:eastAsia="MS Gothic" w:hAnsi="Segoe UI Symbol" w:cs="Segoe UI Symbol"/>
                    <w:sz w:val="16"/>
                    <w:szCs w:val="16"/>
                  </w:rPr>
                  <w:t>☐</w:t>
                </w:r>
              </w:sdtContent>
            </w:sdt>
            <w:r w:rsidR="00D44214" w:rsidRPr="00094200">
              <w:rPr>
                <w:rFonts w:cstheme="minorHAnsi"/>
                <w:sz w:val="16"/>
                <w:szCs w:val="16"/>
              </w:rPr>
              <w:t xml:space="preserve"> Recommendation:</w:t>
            </w:r>
          </w:p>
          <w:p w:rsidR="00D44214" w:rsidRPr="00094200" w:rsidRDefault="00D44214" w:rsidP="00D44214">
            <w:pPr>
              <w:rPr>
                <w:rFonts w:cstheme="minorHAnsi"/>
                <w:sz w:val="10"/>
                <w:szCs w:val="10"/>
              </w:rPr>
            </w:pPr>
          </w:p>
          <w:p w:rsidR="00D44214" w:rsidRPr="00094200" w:rsidRDefault="00D44214" w:rsidP="00D44214">
            <w:pPr>
              <w:rPr>
                <w:rFonts w:cstheme="minorHAnsi"/>
                <w:sz w:val="16"/>
                <w:szCs w:val="16"/>
              </w:rPr>
            </w:pPr>
          </w:p>
        </w:tc>
      </w:tr>
      <w:tr w:rsidR="00D44214" w:rsidRPr="00094200" w:rsidTr="00BA091D">
        <w:tc>
          <w:tcPr>
            <w:tcW w:w="3600" w:type="dxa"/>
            <w:shd w:val="clear" w:color="auto" w:fill="E2EFD9" w:themeFill="accent6" w:themeFillTint="33"/>
          </w:tcPr>
          <w:p w:rsidR="00D44214" w:rsidRPr="00094200" w:rsidRDefault="00D44214" w:rsidP="00D44214">
            <w:pPr>
              <w:rPr>
                <w:rFonts w:cstheme="minorHAnsi"/>
                <w:b/>
                <w:caps/>
                <w:sz w:val="20"/>
                <w:szCs w:val="20"/>
              </w:rPr>
            </w:pPr>
            <w:r w:rsidRPr="00094200">
              <w:rPr>
                <w:rFonts w:cstheme="minorHAnsi"/>
                <w:b/>
                <w:caps/>
                <w:sz w:val="18"/>
                <w:szCs w:val="18"/>
              </w:rPr>
              <w:t>3-</w:t>
            </w:r>
            <w:proofErr w:type="gramStart"/>
            <w:r w:rsidRPr="00094200">
              <w:rPr>
                <w:rFonts w:cstheme="minorHAnsi"/>
                <w:b/>
                <w:caps/>
                <w:sz w:val="18"/>
                <w:szCs w:val="18"/>
              </w:rPr>
              <w:t>f</w:t>
            </w:r>
            <w:r w:rsidRPr="00094200">
              <w:rPr>
                <w:rFonts w:cstheme="minorHAnsi"/>
                <w:b/>
                <w:sz w:val="18"/>
                <w:szCs w:val="18"/>
              </w:rPr>
              <w:t>(</w:t>
            </w:r>
            <w:proofErr w:type="gramEnd"/>
            <w:r w:rsidRPr="00094200">
              <w:rPr>
                <w:rFonts w:cstheme="minorHAnsi"/>
                <w:b/>
                <w:sz w:val="18"/>
                <w:szCs w:val="18"/>
              </w:rPr>
              <w:t>b)</w:t>
            </w:r>
            <w:r w:rsidRPr="00094200">
              <w:rPr>
                <w:rFonts w:cstheme="minorHAnsi"/>
                <w:b/>
                <w:caps/>
                <w:sz w:val="18"/>
                <w:szCs w:val="18"/>
              </w:rPr>
              <w:t>.</w:t>
            </w:r>
            <w:r w:rsidRPr="00094200">
              <w:rPr>
                <w:rFonts w:cstheme="minorHAnsi"/>
                <w:b/>
                <w:caps/>
                <w:sz w:val="20"/>
                <w:szCs w:val="20"/>
              </w:rPr>
              <w:t xml:space="preserve"> Financial Aid; Other Grant  </w:t>
            </w:r>
          </w:p>
          <w:p w:rsidR="00D44214" w:rsidRPr="00094200" w:rsidRDefault="00D44214" w:rsidP="00D44214">
            <w:pPr>
              <w:rPr>
                <w:rFonts w:cstheme="minorHAnsi"/>
                <w:b/>
                <w:caps/>
                <w:sz w:val="20"/>
                <w:szCs w:val="20"/>
              </w:rPr>
            </w:pPr>
            <w:r w:rsidRPr="00094200">
              <w:rPr>
                <w:rFonts w:cstheme="minorHAnsi"/>
                <w:b/>
                <w:caps/>
                <w:sz w:val="20"/>
                <w:szCs w:val="20"/>
              </w:rPr>
              <w:t xml:space="preserve">           Assistance</w:t>
            </w:r>
          </w:p>
          <w:p w:rsidR="00D44214" w:rsidRPr="00094200" w:rsidRDefault="00D44214" w:rsidP="00D44214">
            <w:pPr>
              <w:rPr>
                <w:rFonts w:cstheme="minorHAnsi"/>
                <w:b/>
                <w:caps/>
                <w:sz w:val="6"/>
                <w:szCs w:val="6"/>
              </w:rPr>
            </w:pPr>
          </w:p>
          <w:p w:rsidR="00D44214" w:rsidRPr="00094200" w:rsidRDefault="00D44214" w:rsidP="00D44214">
            <w:pPr>
              <w:numPr>
                <w:ilvl w:val="0"/>
                <w:numId w:val="17"/>
              </w:numPr>
              <w:ind w:left="129" w:hanging="129"/>
              <w:contextualSpacing/>
              <w:rPr>
                <w:rFonts w:cstheme="minorHAnsi"/>
                <w:b/>
                <w:sz w:val="16"/>
                <w:szCs w:val="16"/>
              </w:rPr>
            </w:pPr>
            <w:r w:rsidRPr="00094200">
              <w:rPr>
                <w:rFonts w:cstheme="minorHAnsi"/>
                <w:b/>
                <w:sz w:val="16"/>
                <w:szCs w:val="16"/>
              </w:rPr>
              <w:t xml:space="preserve">ESD Policy 5601: </w:t>
            </w:r>
          </w:p>
          <w:p w:rsidR="00D44214" w:rsidRPr="00094200" w:rsidRDefault="00D44214" w:rsidP="00D44214">
            <w:pPr>
              <w:numPr>
                <w:ilvl w:val="1"/>
                <w:numId w:val="89"/>
              </w:numPr>
              <w:ind w:left="309" w:hanging="180"/>
              <w:contextualSpacing/>
              <w:rPr>
                <w:rFonts w:cstheme="minorHAnsi"/>
                <w:sz w:val="16"/>
                <w:szCs w:val="16"/>
              </w:rPr>
            </w:pPr>
            <w:r w:rsidRPr="00094200">
              <w:rPr>
                <w:rFonts w:cstheme="minorHAnsi"/>
                <w:sz w:val="16"/>
                <w:szCs w:val="16"/>
              </w:rPr>
              <w:t xml:space="preserve">Local areas </w:t>
            </w:r>
            <w:r w:rsidRPr="00094200">
              <w:rPr>
                <w:rFonts w:cstheme="minorHAnsi"/>
                <w:b/>
                <w:sz w:val="16"/>
                <w:szCs w:val="16"/>
              </w:rPr>
              <w:t>must consider the availability of other sources of grants</w:t>
            </w:r>
            <w:r w:rsidRPr="00094200">
              <w:rPr>
                <w:rFonts w:cstheme="minorHAnsi"/>
                <w:sz w:val="16"/>
                <w:szCs w:val="16"/>
              </w:rPr>
              <w:t xml:space="preserve">, excluding loans, to pay for training costs so that WIOA funds are used to supplement but not supplant other sources. </w:t>
            </w:r>
          </w:p>
          <w:p w:rsidR="00D44214" w:rsidRPr="00094200" w:rsidRDefault="00D44214" w:rsidP="00D44214">
            <w:pPr>
              <w:numPr>
                <w:ilvl w:val="1"/>
                <w:numId w:val="89"/>
              </w:numPr>
              <w:ind w:left="309" w:hanging="180"/>
              <w:contextualSpacing/>
              <w:rPr>
                <w:rFonts w:cstheme="minorHAnsi"/>
                <w:sz w:val="16"/>
                <w:szCs w:val="16"/>
              </w:rPr>
            </w:pPr>
            <w:r w:rsidRPr="00094200">
              <w:rPr>
                <w:rFonts w:cstheme="minorHAnsi"/>
                <w:sz w:val="16"/>
                <w:szCs w:val="16"/>
              </w:rPr>
              <w:t xml:space="preserve">WIOA funds are intended to provide training services in instances when there is </w:t>
            </w:r>
            <w:r w:rsidRPr="00094200">
              <w:rPr>
                <w:rFonts w:cstheme="minorHAnsi"/>
                <w:b/>
                <w:sz w:val="16"/>
                <w:szCs w:val="16"/>
              </w:rPr>
              <w:t>no grant assistance (or insufficient assistance) from other sources</w:t>
            </w:r>
            <w:r w:rsidRPr="00094200">
              <w:rPr>
                <w:rFonts w:cstheme="minorHAnsi"/>
                <w:sz w:val="16"/>
                <w:szCs w:val="16"/>
              </w:rPr>
              <w:t xml:space="preserve"> (i.e., TANF, BFET, Title IV Programs and State-funded grants) to pay for those costs.</w:t>
            </w:r>
          </w:p>
          <w:p w:rsidR="00D44214" w:rsidRPr="00094200" w:rsidRDefault="00D44214" w:rsidP="00D44214">
            <w:pPr>
              <w:numPr>
                <w:ilvl w:val="1"/>
                <w:numId w:val="89"/>
              </w:numPr>
              <w:ind w:left="309" w:hanging="180"/>
              <w:contextualSpacing/>
              <w:rPr>
                <w:rFonts w:cstheme="minorHAnsi"/>
                <w:b/>
                <w:sz w:val="16"/>
                <w:szCs w:val="16"/>
              </w:rPr>
            </w:pPr>
            <w:r w:rsidRPr="00094200">
              <w:rPr>
                <w:rFonts w:cstheme="minorHAnsi"/>
                <w:sz w:val="16"/>
                <w:szCs w:val="16"/>
              </w:rPr>
              <w:t xml:space="preserve">The use of WIOA funds to pay down a loan of an otherwise eligible participant is prohibited; however, </w:t>
            </w:r>
            <w:r w:rsidRPr="00094200">
              <w:rPr>
                <w:rFonts w:cstheme="minorHAnsi"/>
                <w:b/>
                <w:sz w:val="16"/>
                <w:szCs w:val="16"/>
              </w:rPr>
              <w:t>the mere existence of a federal loan must not impact eligibility determinations.</w:t>
            </w:r>
          </w:p>
          <w:p w:rsidR="00D44214" w:rsidRPr="00094200" w:rsidRDefault="00D44214" w:rsidP="00D44214">
            <w:pPr>
              <w:rPr>
                <w:rFonts w:cstheme="minorHAnsi"/>
                <w:b/>
                <w:caps/>
                <w:sz w:val="4"/>
                <w:szCs w:val="4"/>
              </w:rPr>
            </w:pPr>
          </w:p>
        </w:tc>
        <w:tc>
          <w:tcPr>
            <w:tcW w:w="3870" w:type="dxa"/>
            <w:tcBorders>
              <w:top w:val="single" w:sz="4" w:space="0" w:color="auto"/>
              <w:bottom w:val="single" w:sz="4" w:space="0" w:color="auto"/>
            </w:tcBorders>
            <w:shd w:val="clear" w:color="auto" w:fill="auto"/>
          </w:tcPr>
          <w:p w:rsidR="00D44214" w:rsidRPr="00B077B6" w:rsidRDefault="009B6DDC" w:rsidP="00CF79EE">
            <w:pPr>
              <w:shd w:val="clear" w:color="auto" w:fill="E7E6E6" w:themeFill="background2"/>
              <w:autoSpaceDE w:val="0"/>
              <w:autoSpaceDN w:val="0"/>
              <w:adjustRightInd w:val="0"/>
              <w:rPr>
                <w:rFonts w:cstheme="minorHAnsi"/>
                <w:b/>
                <w:sz w:val="16"/>
                <w:szCs w:val="16"/>
              </w:rPr>
            </w:pPr>
            <w:sdt>
              <w:sdtPr>
                <w:rPr>
                  <w:rFonts w:cstheme="minorHAnsi"/>
                  <w:b/>
                  <w:sz w:val="16"/>
                  <w:szCs w:val="16"/>
                </w:rPr>
                <w:id w:val="-523550416"/>
                <w14:checkbox>
                  <w14:checked w14:val="0"/>
                  <w14:checkedState w14:val="2612" w14:font="MS Gothic"/>
                  <w14:uncheckedState w14:val="2610" w14:font="MS Gothic"/>
                </w14:checkbox>
              </w:sdtPr>
              <w:sdtEndPr/>
              <w:sdtContent>
                <w:r w:rsidR="00D44214" w:rsidRPr="00B077B6">
                  <w:rPr>
                    <w:rFonts w:ascii="Segoe UI Symbol" w:hAnsi="Segoe UI Symbol" w:cs="Segoe UI Symbol"/>
                    <w:b/>
                    <w:sz w:val="16"/>
                    <w:szCs w:val="16"/>
                  </w:rPr>
                  <w:t>☐</w:t>
                </w:r>
              </w:sdtContent>
            </w:sdt>
            <w:r w:rsidR="00D44214" w:rsidRPr="00B077B6">
              <w:rPr>
                <w:rFonts w:cstheme="minorHAnsi"/>
                <w:b/>
                <w:sz w:val="16"/>
                <w:szCs w:val="16"/>
              </w:rPr>
              <w:t xml:space="preserve"> N/A, not participating in applicable training service</w:t>
            </w:r>
          </w:p>
          <w:p w:rsidR="00D44214" w:rsidRPr="00B077B6" w:rsidRDefault="00D44214" w:rsidP="00D44214">
            <w:pPr>
              <w:rPr>
                <w:rFonts w:cstheme="minorHAnsi"/>
                <w:sz w:val="6"/>
                <w:szCs w:val="6"/>
              </w:rPr>
            </w:pPr>
          </w:p>
          <w:p w:rsidR="00D76D2C" w:rsidRPr="006B7EB7" w:rsidRDefault="00D76D2C" w:rsidP="00D76D2C">
            <w:pPr>
              <w:shd w:val="clear" w:color="auto" w:fill="E7E6E6" w:themeFill="background2"/>
              <w:rPr>
                <w:rFonts w:eastAsia="Calibri" w:cstheme="minorHAnsi"/>
                <w:sz w:val="16"/>
                <w:szCs w:val="16"/>
              </w:rPr>
            </w:pPr>
            <w:r w:rsidRPr="006B7EB7">
              <w:rPr>
                <w:rFonts w:eastAsia="Calibri" w:cstheme="minorHAnsi"/>
                <w:b/>
                <w:sz w:val="16"/>
                <w:szCs w:val="16"/>
                <w:u w:val="single"/>
              </w:rPr>
              <w:t>FILE REVIEW:</w:t>
            </w:r>
            <w:r w:rsidRPr="006B7EB7">
              <w:rPr>
                <w:rFonts w:eastAsia="Calibri" w:cstheme="minorHAnsi"/>
                <w:sz w:val="16"/>
                <w:szCs w:val="16"/>
              </w:rPr>
              <w:t xml:space="preserve"> </w:t>
            </w:r>
          </w:p>
          <w:p w:rsidR="00D44214" w:rsidRPr="00B077B6" w:rsidRDefault="00D44214" w:rsidP="00D44214">
            <w:pPr>
              <w:numPr>
                <w:ilvl w:val="0"/>
                <w:numId w:val="26"/>
              </w:numPr>
              <w:ind w:left="129" w:hanging="129"/>
              <w:contextualSpacing/>
              <w:rPr>
                <w:rFonts w:cstheme="minorHAnsi"/>
                <w:sz w:val="14"/>
                <w:szCs w:val="14"/>
              </w:rPr>
            </w:pPr>
            <w:r w:rsidRPr="00B077B6">
              <w:rPr>
                <w:rFonts w:cstheme="minorHAnsi"/>
                <w:sz w:val="16"/>
                <w:szCs w:val="16"/>
              </w:rPr>
              <w:t>Availability of non-WIOA funds, excluding loans, was explored and outcome of efforts was documented</w:t>
            </w:r>
            <w:r w:rsidRPr="00B077B6">
              <w:rPr>
                <w:rFonts w:cstheme="minorHAnsi"/>
                <w:sz w:val="14"/>
                <w:szCs w:val="14"/>
              </w:rPr>
              <w:t xml:space="preserve">: </w:t>
            </w:r>
          </w:p>
          <w:p w:rsidR="00D44214" w:rsidRPr="00B077B6" w:rsidRDefault="00D44214" w:rsidP="00D44214">
            <w:pPr>
              <w:ind w:left="162"/>
              <w:contextualSpacing/>
              <w:rPr>
                <w:rFonts w:cstheme="minorHAnsi"/>
                <w:sz w:val="14"/>
                <w:szCs w:val="14"/>
              </w:rPr>
            </w:pPr>
            <w:r w:rsidRPr="00B077B6">
              <w:rPr>
                <w:rFonts w:cstheme="minorHAnsi"/>
                <w:i/>
                <w:sz w:val="10"/>
                <w:szCs w:val="10"/>
              </w:rPr>
              <w:t>(20 CFR 680.230)</w:t>
            </w:r>
          </w:p>
          <w:p w:rsidR="00D44214" w:rsidRPr="00B077B6" w:rsidRDefault="00D44214" w:rsidP="00D44214">
            <w:pPr>
              <w:numPr>
                <w:ilvl w:val="0"/>
                <w:numId w:val="68"/>
              </w:numPr>
              <w:ind w:left="342" w:hanging="180"/>
              <w:contextualSpacing/>
              <w:rPr>
                <w:rFonts w:cstheme="minorHAnsi"/>
                <w:sz w:val="16"/>
                <w:szCs w:val="16"/>
              </w:rPr>
            </w:pPr>
            <w:r w:rsidRPr="00B077B6">
              <w:rPr>
                <w:rFonts w:cstheme="minorHAnsi"/>
                <w:sz w:val="16"/>
                <w:szCs w:val="16"/>
              </w:rPr>
              <w:t>FAFSA/other resources were explored:</w:t>
            </w:r>
          </w:p>
          <w:p w:rsidR="00D44214" w:rsidRPr="00B077B6" w:rsidRDefault="009B6DDC" w:rsidP="00D44214">
            <w:pPr>
              <w:ind w:firstLine="522"/>
              <w:rPr>
                <w:rFonts w:cstheme="minorHAnsi"/>
                <w:b/>
                <w:sz w:val="16"/>
                <w:szCs w:val="16"/>
              </w:rPr>
            </w:pPr>
            <w:sdt>
              <w:sdtPr>
                <w:rPr>
                  <w:rFonts w:cstheme="minorHAnsi"/>
                  <w:b/>
                  <w:sz w:val="16"/>
                  <w:szCs w:val="16"/>
                </w:rPr>
                <w:id w:val="1223034541"/>
                <w14:checkbox>
                  <w14:checked w14:val="0"/>
                  <w14:checkedState w14:val="2612" w14:font="MS Gothic"/>
                  <w14:uncheckedState w14:val="2610" w14:font="MS Gothic"/>
                </w14:checkbox>
              </w:sdtPr>
              <w:sdtEndPr/>
              <w:sdtContent>
                <w:r w:rsidR="00D44214" w:rsidRPr="00B077B6">
                  <w:rPr>
                    <w:rFonts w:ascii="Segoe UI Symbol" w:hAnsi="Segoe UI Symbol" w:cs="Segoe UI Symbol"/>
                    <w:b/>
                    <w:sz w:val="16"/>
                    <w:szCs w:val="16"/>
                  </w:rPr>
                  <w:t>☐</w:t>
                </w:r>
              </w:sdtContent>
            </w:sdt>
            <w:r w:rsidR="00D44214" w:rsidRPr="00B077B6">
              <w:rPr>
                <w:rFonts w:cstheme="minorHAnsi"/>
                <w:b/>
                <w:sz w:val="16"/>
                <w:szCs w:val="16"/>
              </w:rPr>
              <w:t xml:space="preserve"> YES, No Issues Identified</w:t>
            </w:r>
          </w:p>
          <w:p w:rsidR="00D44214" w:rsidRPr="00B077B6" w:rsidRDefault="009B6DDC" w:rsidP="00D44214">
            <w:pPr>
              <w:ind w:firstLine="522"/>
              <w:rPr>
                <w:rFonts w:cstheme="minorHAnsi"/>
                <w:b/>
                <w:sz w:val="16"/>
                <w:szCs w:val="16"/>
              </w:rPr>
            </w:pPr>
            <w:sdt>
              <w:sdtPr>
                <w:rPr>
                  <w:rFonts w:cstheme="minorHAnsi"/>
                  <w:b/>
                  <w:sz w:val="16"/>
                  <w:szCs w:val="16"/>
                </w:rPr>
                <w:id w:val="-1426883574"/>
                <w14:checkbox>
                  <w14:checked w14:val="0"/>
                  <w14:checkedState w14:val="2612" w14:font="MS Gothic"/>
                  <w14:uncheckedState w14:val="2610" w14:font="MS Gothic"/>
                </w14:checkbox>
              </w:sdtPr>
              <w:sdtEndPr/>
              <w:sdtContent>
                <w:r w:rsidR="00D44214" w:rsidRPr="00B077B6">
                  <w:rPr>
                    <w:rFonts w:ascii="Segoe UI Symbol" w:hAnsi="Segoe UI Symbol" w:cs="Segoe UI Symbol"/>
                    <w:b/>
                    <w:sz w:val="16"/>
                    <w:szCs w:val="16"/>
                  </w:rPr>
                  <w:t>☐</w:t>
                </w:r>
              </w:sdtContent>
            </w:sdt>
            <w:r w:rsidR="00D44214" w:rsidRPr="00B077B6">
              <w:rPr>
                <w:rFonts w:cstheme="minorHAnsi"/>
                <w:b/>
                <w:sz w:val="16"/>
                <w:szCs w:val="16"/>
              </w:rPr>
              <w:t xml:space="preserve"> YES, evidence training provider was not </w:t>
            </w:r>
          </w:p>
          <w:p w:rsidR="00D44214" w:rsidRPr="00B077B6" w:rsidRDefault="00D44214" w:rsidP="00D44214">
            <w:pPr>
              <w:ind w:firstLine="522"/>
              <w:rPr>
                <w:rFonts w:cstheme="minorHAnsi"/>
                <w:b/>
                <w:sz w:val="16"/>
                <w:szCs w:val="16"/>
              </w:rPr>
            </w:pPr>
            <w:r w:rsidRPr="00B077B6">
              <w:rPr>
                <w:rFonts w:cstheme="minorHAnsi"/>
                <w:b/>
                <w:sz w:val="16"/>
                <w:szCs w:val="16"/>
              </w:rPr>
              <w:t xml:space="preserve">              eligible for Aid      </w:t>
            </w:r>
          </w:p>
          <w:p w:rsidR="00D44214" w:rsidRPr="00B077B6" w:rsidRDefault="009B6DDC" w:rsidP="00D44214">
            <w:pPr>
              <w:ind w:firstLine="522"/>
              <w:rPr>
                <w:rFonts w:cstheme="minorHAnsi"/>
                <w:b/>
                <w:sz w:val="16"/>
                <w:szCs w:val="16"/>
              </w:rPr>
            </w:pPr>
            <w:sdt>
              <w:sdtPr>
                <w:rPr>
                  <w:rFonts w:cstheme="minorHAnsi"/>
                  <w:b/>
                  <w:sz w:val="16"/>
                  <w:szCs w:val="16"/>
                </w:rPr>
                <w:id w:val="1817677324"/>
                <w14:checkbox>
                  <w14:checked w14:val="0"/>
                  <w14:checkedState w14:val="2612" w14:font="MS Gothic"/>
                  <w14:uncheckedState w14:val="2610" w14:font="MS Gothic"/>
                </w14:checkbox>
              </w:sdtPr>
              <w:sdtEndPr/>
              <w:sdtContent>
                <w:r w:rsidR="00D44214" w:rsidRPr="00B077B6">
                  <w:rPr>
                    <w:rFonts w:ascii="Segoe UI Symbol" w:hAnsi="Segoe UI Symbol" w:cs="Segoe UI Symbol"/>
                    <w:b/>
                    <w:sz w:val="16"/>
                    <w:szCs w:val="16"/>
                  </w:rPr>
                  <w:t>☐</w:t>
                </w:r>
              </w:sdtContent>
            </w:sdt>
            <w:r w:rsidR="00D44214" w:rsidRPr="00B077B6">
              <w:rPr>
                <w:rFonts w:cstheme="minorHAnsi"/>
                <w:b/>
                <w:sz w:val="16"/>
                <w:szCs w:val="16"/>
              </w:rPr>
              <w:t xml:space="preserve">  NO, Could Not Validate</w:t>
            </w:r>
          </w:p>
          <w:p w:rsidR="00D44214" w:rsidRPr="00B077B6" w:rsidRDefault="00D44214" w:rsidP="00D44214">
            <w:pPr>
              <w:ind w:firstLine="522"/>
              <w:rPr>
                <w:rFonts w:cstheme="minorHAnsi"/>
                <w:b/>
                <w:sz w:val="6"/>
                <w:szCs w:val="6"/>
              </w:rPr>
            </w:pPr>
          </w:p>
          <w:p w:rsidR="00D44214" w:rsidRPr="00B077B6" w:rsidRDefault="00D44214" w:rsidP="00D44214">
            <w:pPr>
              <w:pStyle w:val="ListParagraph"/>
              <w:numPr>
                <w:ilvl w:val="0"/>
                <w:numId w:val="68"/>
              </w:numPr>
              <w:ind w:left="342" w:hanging="180"/>
              <w:rPr>
                <w:rFonts w:cstheme="minorHAnsi"/>
                <w:sz w:val="16"/>
                <w:szCs w:val="16"/>
              </w:rPr>
            </w:pPr>
            <w:r w:rsidRPr="00B077B6">
              <w:rPr>
                <w:rFonts w:cstheme="minorHAnsi"/>
                <w:sz w:val="16"/>
                <w:szCs w:val="16"/>
              </w:rPr>
              <w:t>Outcome of FAFSA/other resources explored was documented:</w:t>
            </w:r>
          </w:p>
          <w:p w:rsidR="00D44214" w:rsidRPr="00B077B6" w:rsidRDefault="009B6DDC" w:rsidP="00D44214">
            <w:pPr>
              <w:ind w:firstLine="522"/>
              <w:rPr>
                <w:rFonts w:cstheme="minorHAnsi"/>
                <w:b/>
                <w:sz w:val="14"/>
                <w:szCs w:val="14"/>
              </w:rPr>
            </w:pPr>
            <w:sdt>
              <w:sdtPr>
                <w:rPr>
                  <w:rFonts w:cstheme="minorHAnsi"/>
                  <w:b/>
                  <w:sz w:val="14"/>
                  <w:szCs w:val="14"/>
                </w:rPr>
                <w:id w:val="1096909491"/>
                <w14:checkbox>
                  <w14:checked w14:val="0"/>
                  <w14:checkedState w14:val="2612" w14:font="MS Gothic"/>
                  <w14:uncheckedState w14:val="2610" w14:font="MS Gothic"/>
                </w14:checkbox>
              </w:sdtPr>
              <w:sdtEndPr/>
              <w:sdtContent>
                <w:r w:rsidR="00D44214" w:rsidRPr="00B077B6">
                  <w:rPr>
                    <w:rFonts w:ascii="Segoe UI Symbol" w:hAnsi="Segoe UI Symbol" w:cs="Segoe UI Symbol"/>
                    <w:b/>
                    <w:sz w:val="14"/>
                    <w:szCs w:val="14"/>
                  </w:rPr>
                  <w:t>☐</w:t>
                </w:r>
              </w:sdtContent>
            </w:sdt>
            <w:r w:rsidR="00D44214" w:rsidRPr="00B077B6">
              <w:rPr>
                <w:rFonts w:cstheme="minorHAnsi"/>
                <w:b/>
                <w:sz w:val="14"/>
                <w:szCs w:val="14"/>
              </w:rPr>
              <w:t xml:space="preserve"> N/A</w:t>
            </w:r>
          </w:p>
          <w:p w:rsidR="00D44214" w:rsidRPr="00B077B6" w:rsidRDefault="009B6DDC" w:rsidP="00D44214">
            <w:pPr>
              <w:ind w:firstLine="522"/>
              <w:rPr>
                <w:rFonts w:cstheme="minorHAnsi"/>
                <w:b/>
                <w:sz w:val="16"/>
                <w:szCs w:val="16"/>
              </w:rPr>
            </w:pPr>
            <w:sdt>
              <w:sdtPr>
                <w:rPr>
                  <w:rFonts w:cstheme="minorHAnsi"/>
                  <w:b/>
                  <w:sz w:val="16"/>
                  <w:szCs w:val="16"/>
                </w:rPr>
                <w:id w:val="-1973050772"/>
                <w14:checkbox>
                  <w14:checked w14:val="0"/>
                  <w14:checkedState w14:val="2612" w14:font="MS Gothic"/>
                  <w14:uncheckedState w14:val="2610" w14:font="MS Gothic"/>
                </w14:checkbox>
              </w:sdtPr>
              <w:sdtEndPr/>
              <w:sdtContent>
                <w:r w:rsidR="00D44214" w:rsidRPr="00B077B6">
                  <w:rPr>
                    <w:rFonts w:ascii="Segoe UI Symbol" w:hAnsi="Segoe UI Symbol" w:cs="Segoe UI Symbol"/>
                    <w:b/>
                    <w:sz w:val="16"/>
                    <w:szCs w:val="16"/>
                  </w:rPr>
                  <w:t>☐</w:t>
                </w:r>
              </w:sdtContent>
            </w:sdt>
            <w:r w:rsidR="00D44214" w:rsidRPr="00B077B6">
              <w:rPr>
                <w:rFonts w:cstheme="minorHAnsi"/>
                <w:b/>
                <w:sz w:val="16"/>
                <w:szCs w:val="16"/>
              </w:rPr>
              <w:t xml:space="preserve"> YES, No Issues Identified</w:t>
            </w:r>
          </w:p>
          <w:p w:rsidR="00D44214" w:rsidRPr="00B077B6" w:rsidRDefault="009B6DDC" w:rsidP="00D44214">
            <w:pPr>
              <w:ind w:firstLine="522"/>
              <w:rPr>
                <w:rFonts w:cstheme="minorHAnsi"/>
                <w:b/>
                <w:sz w:val="16"/>
                <w:szCs w:val="16"/>
              </w:rPr>
            </w:pPr>
            <w:sdt>
              <w:sdtPr>
                <w:rPr>
                  <w:rFonts w:cstheme="minorHAnsi"/>
                  <w:b/>
                  <w:sz w:val="16"/>
                  <w:szCs w:val="16"/>
                </w:rPr>
                <w:id w:val="2109383415"/>
                <w14:checkbox>
                  <w14:checked w14:val="0"/>
                  <w14:checkedState w14:val="2612" w14:font="MS Gothic"/>
                  <w14:uncheckedState w14:val="2610" w14:font="MS Gothic"/>
                </w14:checkbox>
              </w:sdtPr>
              <w:sdtEndPr/>
              <w:sdtContent>
                <w:r w:rsidR="00D44214" w:rsidRPr="00B077B6">
                  <w:rPr>
                    <w:rFonts w:ascii="Segoe UI Symbol" w:hAnsi="Segoe UI Symbol" w:cs="Segoe UI Symbol"/>
                    <w:b/>
                    <w:sz w:val="16"/>
                    <w:szCs w:val="16"/>
                  </w:rPr>
                  <w:t>☐</w:t>
                </w:r>
              </w:sdtContent>
            </w:sdt>
            <w:r w:rsidR="00D44214" w:rsidRPr="00B077B6">
              <w:rPr>
                <w:rFonts w:cstheme="minorHAnsi"/>
                <w:b/>
                <w:sz w:val="16"/>
                <w:szCs w:val="16"/>
              </w:rPr>
              <w:t xml:space="preserve">  NO, Could Not Locate</w:t>
            </w:r>
          </w:p>
          <w:p w:rsidR="00D44214" w:rsidRPr="00B077B6" w:rsidRDefault="00D44214" w:rsidP="00D44214">
            <w:pPr>
              <w:ind w:firstLine="162"/>
              <w:rPr>
                <w:rFonts w:cstheme="minorHAnsi"/>
                <w:b/>
                <w:sz w:val="6"/>
                <w:szCs w:val="6"/>
              </w:rPr>
            </w:pPr>
          </w:p>
          <w:p w:rsidR="00D44214" w:rsidRPr="00B077B6" w:rsidRDefault="00D44214" w:rsidP="00D44214">
            <w:pPr>
              <w:numPr>
                <w:ilvl w:val="0"/>
                <w:numId w:val="26"/>
              </w:numPr>
              <w:ind w:left="129" w:hanging="129"/>
              <w:contextualSpacing/>
              <w:rPr>
                <w:rFonts w:cstheme="minorHAnsi"/>
                <w:sz w:val="10"/>
                <w:szCs w:val="10"/>
              </w:rPr>
            </w:pPr>
            <w:r w:rsidRPr="00B077B6">
              <w:rPr>
                <w:rFonts w:cstheme="minorHAnsi"/>
                <w:sz w:val="16"/>
                <w:szCs w:val="16"/>
              </w:rPr>
              <w:t>If applicable, Dept. of Veterans Affairs training funds were exempt from the “other sources of training grants” requirement</w:t>
            </w:r>
            <w:r w:rsidRPr="00B077B6">
              <w:rPr>
                <w:rFonts w:cstheme="minorHAnsi"/>
                <w:sz w:val="10"/>
                <w:szCs w:val="10"/>
              </w:rPr>
              <w:t xml:space="preserve">:  </w:t>
            </w:r>
            <w:r w:rsidRPr="00B077B6">
              <w:rPr>
                <w:rFonts w:cstheme="minorHAnsi"/>
                <w:i/>
                <w:sz w:val="10"/>
                <w:szCs w:val="10"/>
              </w:rPr>
              <w:t>(WIOA Final Rules)</w:t>
            </w:r>
          </w:p>
          <w:p w:rsidR="00D44214" w:rsidRPr="00B077B6" w:rsidRDefault="009B6DDC" w:rsidP="00D44214">
            <w:pPr>
              <w:ind w:firstLine="162"/>
              <w:rPr>
                <w:rFonts w:cstheme="minorHAnsi"/>
                <w:b/>
                <w:sz w:val="16"/>
                <w:szCs w:val="16"/>
              </w:rPr>
            </w:pPr>
            <w:sdt>
              <w:sdtPr>
                <w:rPr>
                  <w:rFonts w:cstheme="minorHAnsi"/>
                  <w:b/>
                  <w:sz w:val="16"/>
                  <w:szCs w:val="16"/>
                </w:rPr>
                <w:id w:val="-1121458072"/>
                <w14:checkbox>
                  <w14:checked w14:val="0"/>
                  <w14:checkedState w14:val="2612" w14:font="MS Gothic"/>
                  <w14:uncheckedState w14:val="2610" w14:font="MS Gothic"/>
                </w14:checkbox>
              </w:sdtPr>
              <w:sdtEndPr/>
              <w:sdtContent>
                <w:r w:rsidR="00D44214" w:rsidRPr="00B077B6">
                  <w:rPr>
                    <w:rFonts w:ascii="Segoe UI Symbol" w:hAnsi="Segoe UI Symbol" w:cs="Segoe UI Symbol"/>
                    <w:b/>
                    <w:sz w:val="16"/>
                    <w:szCs w:val="16"/>
                  </w:rPr>
                  <w:t>☐</w:t>
                </w:r>
              </w:sdtContent>
            </w:sdt>
            <w:r w:rsidR="00D44214" w:rsidRPr="00B077B6">
              <w:rPr>
                <w:rFonts w:cstheme="minorHAnsi"/>
                <w:b/>
                <w:sz w:val="16"/>
                <w:szCs w:val="16"/>
              </w:rPr>
              <w:t xml:space="preserve"> N/A</w:t>
            </w:r>
          </w:p>
          <w:p w:rsidR="00D44214" w:rsidRPr="00B077B6" w:rsidRDefault="009B6DDC" w:rsidP="00D44214">
            <w:pPr>
              <w:ind w:firstLine="162"/>
              <w:rPr>
                <w:rFonts w:cstheme="minorHAnsi"/>
                <w:b/>
                <w:sz w:val="16"/>
                <w:szCs w:val="16"/>
              </w:rPr>
            </w:pPr>
            <w:sdt>
              <w:sdtPr>
                <w:rPr>
                  <w:rFonts w:cstheme="minorHAnsi"/>
                  <w:b/>
                  <w:sz w:val="16"/>
                  <w:szCs w:val="16"/>
                </w:rPr>
                <w:id w:val="1215470693"/>
                <w14:checkbox>
                  <w14:checked w14:val="0"/>
                  <w14:checkedState w14:val="2612" w14:font="MS Gothic"/>
                  <w14:uncheckedState w14:val="2610" w14:font="MS Gothic"/>
                </w14:checkbox>
              </w:sdtPr>
              <w:sdtEndPr/>
              <w:sdtContent>
                <w:r w:rsidR="00D44214" w:rsidRPr="00B077B6">
                  <w:rPr>
                    <w:rFonts w:ascii="Segoe UI Symbol" w:hAnsi="Segoe UI Symbol" w:cs="Segoe UI Symbol"/>
                    <w:b/>
                    <w:sz w:val="16"/>
                    <w:szCs w:val="16"/>
                  </w:rPr>
                  <w:t>☐</w:t>
                </w:r>
              </w:sdtContent>
            </w:sdt>
            <w:r w:rsidR="00D44214" w:rsidRPr="00B077B6">
              <w:rPr>
                <w:rFonts w:cstheme="minorHAnsi"/>
                <w:b/>
                <w:sz w:val="16"/>
                <w:szCs w:val="16"/>
              </w:rPr>
              <w:t xml:space="preserve"> YES</w:t>
            </w:r>
            <w:r w:rsidR="00D44214">
              <w:rPr>
                <w:rFonts w:cstheme="minorHAnsi"/>
                <w:b/>
                <w:sz w:val="16"/>
                <w:szCs w:val="16"/>
              </w:rPr>
              <w:t>, No Issues Identified</w:t>
            </w:r>
          </w:p>
          <w:p w:rsidR="00D44214" w:rsidRPr="00B077B6" w:rsidRDefault="009B6DDC" w:rsidP="00D44214">
            <w:pPr>
              <w:ind w:firstLine="162"/>
              <w:rPr>
                <w:rFonts w:cstheme="minorHAnsi"/>
                <w:b/>
                <w:sz w:val="16"/>
                <w:szCs w:val="16"/>
              </w:rPr>
            </w:pPr>
            <w:sdt>
              <w:sdtPr>
                <w:rPr>
                  <w:rFonts w:cstheme="minorHAnsi"/>
                  <w:b/>
                  <w:sz w:val="16"/>
                  <w:szCs w:val="16"/>
                </w:rPr>
                <w:id w:val="816377450"/>
                <w14:checkbox>
                  <w14:checked w14:val="0"/>
                  <w14:checkedState w14:val="2612" w14:font="MS Gothic"/>
                  <w14:uncheckedState w14:val="2610" w14:font="MS Gothic"/>
                </w14:checkbox>
              </w:sdtPr>
              <w:sdtEndPr/>
              <w:sdtContent>
                <w:r w:rsidR="00D44214" w:rsidRPr="00B077B6">
                  <w:rPr>
                    <w:rFonts w:ascii="Segoe UI Symbol" w:hAnsi="Segoe UI Symbol" w:cs="Segoe UI Symbol"/>
                    <w:b/>
                    <w:sz w:val="16"/>
                    <w:szCs w:val="16"/>
                  </w:rPr>
                  <w:t>☐</w:t>
                </w:r>
              </w:sdtContent>
            </w:sdt>
            <w:r w:rsidR="00D44214" w:rsidRPr="00B077B6">
              <w:rPr>
                <w:rFonts w:cstheme="minorHAnsi"/>
                <w:b/>
                <w:sz w:val="16"/>
                <w:szCs w:val="16"/>
              </w:rPr>
              <w:t xml:space="preserve"> NO, Unable to Validate </w:t>
            </w:r>
          </w:p>
          <w:p w:rsidR="00D44214" w:rsidRPr="00B077B6" w:rsidRDefault="00D44214" w:rsidP="00D44214">
            <w:pPr>
              <w:rPr>
                <w:rFonts w:cstheme="minorHAnsi"/>
                <w:b/>
                <w:sz w:val="16"/>
                <w:szCs w:val="16"/>
                <w:u w:val="single"/>
              </w:rPr>
            </w:pPr>
          </w:p>
        </w:tc>
        <w:tc>
          <w:tcPr>
            <w:tcW w:w="2070" w:type="dxa"/>
            <w:tcBorders>
              <w:top w:val="single" w:sz="4" w:space="0" w:color="auto"/>
            </w:tcBorders>
          </w:tcPr>
          <w:p w:rsidR="00D44214" w:rsidRPr="00B077B6" w:rsidRDefault="009B6DDC" w:rsidP="00D44214">
            <w:pPr>
              <w:rPr>
                <w:rFonts w:cstheme="minorHAnsi"/>
                <w:sz w:val="16"/>
                <w:szCs w:val="16"/>
              </w:rPr>
            </w:pPr>
            <w:sdt>
              <w:sdtPr>
                <w:rPr>
                  <w:rFonts w:cstheme="minorHAnsi"/>
                  <w:sz w:val="16"/>
                  <w:szCs w:val="16"/>
                </w:rPr>
                <w:id w:val="-993950339"/>
                <w14:checkbox>
                  <w14:checked w14:val="0"/>
                  <w14:checkedState w14:val="2612" w14:font="MS Gothic"/>
                  <w14:uncheckedState w14:val="2610" w14:font="MS Gothic"/>
                </w14:checkbox>
              </w:sdtPr>
              <w:sdtEndPr/>
              <w:sdtContent>
                <w:r w:rsidR="00D44214" w:rsidRPr="00B077B6">
                  <w:rPr>
                    <w:rFonts w:ascii="Segoe UI Symbol" w:hAnsi="Segoe UI Symbol" w:cs="Segoe UI Symbol"/>
                    <w:sz w:val="16"/>
                    <w:szCs w:val="16"/>
                  </w:rPr>
                  <w:t>☐</w:t>
                </w:r>
              </w:sdtContent>
            </w:sdt>
            <w:r w:rsidR="00D44214" w:rsidRPr="00B077B6">
              <w:rPr>
                <w:rFonts w:cstheme="minorHAnsi"/>
                <w:sz w:val="16"/>
                <w:szCs w:val="16"/>
              </w:rPr>
              <w:t xml:space="preserve"> No Issues Identified</w:t>
            </w:r>
          </w:p>
          <w:p w:rsidR="00D44214" w:rsidRPr="00B077B6" w:rsidRDefault="00D44214" w:rsidP="00D44214">
            <w:pPr>
              <w:rPr>
                <w:rFonts w:cstheme="minorHAnsi"/>
                <w:sz w:val="10"/>
                <w:szCs w:val="10"/>
              </w:rPr>
            </w:pPr>
          </w:p>
          <w:p w:rsidR="00D44214" w:rsidRPr="00B077B6" w:rsidRDefault="009B6DDC" w:rsidP="00D44214">
            <w:pPr>
              <w:rPr>
                <w:rFonts w:cstheme="minorHAnsi"/>
                <w:sz w:val="16"/>
                <w:szCs w:val="16"/>
              </w:rPr>
            </w:pPr>
            <w:sdt>
              <w:sdtPr>
                <w:rPr>
                  <w:rFonts w:cstheme="minorHAnsi"/>
                  <w:sz w:val="16"/>
                  <w:szCs w:val="16"/>
                </w:rPr>
                <w:id w:val="1956819760"/>
                <w14:checkbox>
                  <w14:checked w14:val="0"/>
                  <w14:checkedState w14:val="2612" w14:font="MS Gothic"/>
                  <w14:uncheckedState w14:val="2610" w14:font="MS Gothic"/>
                </w14:checkbox>
              </w:sdtPr>
              <w:sdtEndPr/>
              <w:sdtContent>
                <w:r w:rsidR="00D44214" w:rsidRPr="00B077B6">
                  <w:rPr>
                    <w:rFonts w:ascii="Segoe UI Symbol" w:hAnsi="Segoe UI Symbol" w:cs="Segoe UI Symbol"/>
                    <w:sz w:val="16"/>
                    <w:szCs w:val="16"/>
                  </w:rPr>
                  <w:t>☐</w:t>
                </w:r>
              </w:sdtContent>
            </w:sdt>
            <w:r w:rsidR="00D44214" w:rsidRPr="00B077B6">
              <w:rPr>
                <w:rFonts w:cstheme="minorHAnsi"/>
                <w:sz w:val="16"/>
                <w:szCs w:val="16"/>
              </w:rPr>
              <w:t xml:space="preserve"> Items to Address</w:t>
            </w:r>
          </w:p>
          <w:p w:rsidR="00D44214" w:rsidRPr="00B077B6" w:rsidRDefault="00D44214" w:rsidP="00D44214">
            <w:pPr>
              <w:rPr>
                <w:rFonts w:cstheme="minorHAnsi"/>
                <w:sz w:val="10"/>
                <w:szCs w:val="10"/>
              </w:rPr>
            </w:pPr>
          </w:p>
          <w:p w:rsidR="00D44214" w:rsidRPr="00B077B6" w:rsidRDefault="009B6DDC" w:rsidP="00D44214">
            <w:pPr>
              <w:rPr>
                <w:rFonts w:cstheme="minorHAnsi"/>
                <w:sz w:val="16"/>
                <w:szCs w:val="16"/>
              </w:rPr>
            </w:pPr>
            <w:sdt>
              <w:sdtPr>
                <w:rPr>
                  <w:rFonts w:cstheme="minorHAnsi"/>
                  <w:sz w:val="16"/>
                  <w:szCs w:val="16"/>
                </w:rPr>
                <w:id w:val="-1855181421"/>
                <w14:checkbox>
                  <w14:checked w14:val="0"/>
                  <w14:checkedState w14:val="2612" w14:font="MS Gothic"/>
                  <w14:uncheckedState w14:val="2610" w14:font="MS Gothic"/>
                </w14:checkbox>
              </w:sdtPr>
              <w:sdtEndPr/>
              <w:sdtContent>
                <w:r w:rsidR="00D44214" w:rsidRPr="00B077B6">
                  <w:rPr>
                    <w:rFonts w:ascii="Segoe UI Symbol" w:hAnsi="Segoe UI Symbol" w:cs="Segoe UI Symbol"/>
                    <w:sz w:val="16"/>
                    <w:szCs w:val="16"/>
                  </w:rPr>
                  <w:t>☐</w:t>
                </w:r>
              </w:sdtContent>
            </w:sdt>
            <w:r w:rsidR="00D44214" w:rsidRPr="00B077B6">
              <w:rPr>
                <w:rFonts w:cstheme="minorHAnsi"/>
                <w:sz w:val="16"/>
                <w:szCs w:val="16"/>
              </w:rPr>
              <w:t xml:space="preserve"> Questioned Cost</w:t>
            </w:r>
          </w:p>
          <w:p w:rsidR="00D44214" w:rsidRPr="00B077B6" w:rsidRDefault="00D44214" w:rsidP="00D44214">
            <w:pPr>
              <w:rPr>
                <w:rFonts w:cstheme="minorHAnsi"/>
                <w:sz w:val="10"/>
                <w:szCs w:val="10"/>
              </w:rPr>
            </w:pPr>
          </w:p>
          <w:p w:rsidR="00D44214" w:rsidRPr="00B077B6" w:rsidRDefault="009B6DDC" w:rsidP="00D44214">
            <w:pPr>
              <w:rPr>
                <w:rFonts w:cstheme="minorHAnsi"/>
                <w:sz w:val="16"/>
                <w:szCs w:val="16"/>
              </w:rPr>
            </w:pPr>
            <w:sdt>
              <w:sdtPr>
                <w:rPr>
                  <w:rFonts w:cstheme="minorHAnsi"/>
                  <w:sz w:val="16"/>
                  <w:szCs w:val="16"/>
                </w:rPr>
                <w:id w:val="-1054308117"/>
                <w14:checkbox>
                  <w14:checked w14:val="0"/>
                  <w14:checkedState w14:val="2612" w14:font="MS Gothic"/>
                  <w14:uncheckedState w14:val="2610" w14:font="MS Gothic"/>
                </w14:checkbox>
              </w:sdtPr>
              <w:sdtEndPr/>
              <w:sdtContent>
                <w:r w:rsidR="00D44214" w:rsidRPr="00B077B6">
                  <w:rPr>
                    <w:rFonts w:ascii="Segoe UI Symbol" w:hAnsi="Segoe UI Symbol" w:cs="Segoe UI Symbol"/>
                    <w:sz w:val="16"/>
                    <w:szCs w:val="16"/>
                  </w:rPr>
                  <w:t>☐</w:t>
                </w:r>
              </w:sdtContent>
            </w:sdt>
            <w:r w:rsidR="00D44214" w:rsidRPr="00B077B6">
              <w:rPr>
                <w:rFonts w:cstheme="minorHAnsi"/>
                <w:sz w:val="16"/>
                <w:szCs w:val="16"/>
              </w:rPr>
              <w:t xml:space="preserve"> Data Validation Issues</w:t>
            </w:r>
          </w:p>
          <w:p w:rsidR="00D44214" w:rsidRPr="00B077B6" w:rsidRDefault="00D44214" w:rsidP="00D44214">
            <w:pPr>
              <w:rPr>
                <w:rFonts w:cstheme="minorHAnsi"/>
                <w:sz w:val="10"/>
                <w:szCs w:val="10"/>
              </w:rPr>
            </w:pPr>
          </w:p>
          <w:p w:rsidR="00D44214" w:rsidRPr="00B077B6" w:rsidRDefault="009B6DDC" w:rsidP="00D44214">
            <w:pPr>
              <w:rPr>
                <w:rFonts w:cstheme="minorHAnsi"/>
                <w:sz w:val="16"/>
                <w:szCs w:val="16"/>
              </w:rPr>
            </w:pPr>
            <w:sdt>
              <w:sdtPr>
                <w:rPr>
                  <w:rFonts w:cstheme="minorHAnsi"/>
                  <w:sz w:val="16"/>
                  <w:szCs w:val="16"/>
                </w:rPr>
                <w:id w:val="152421106"/>
                <w14:checkbox>
                  <w14:checked w14:val="0"/>
                  <w14:checkedState w14:val="2612" w14:font="MS Gothic"/>
                  <w14:uncheckedState w14:val="2610" w14:font="MS Gothic"/>
                </w14:checkbox>
              </w:sdtPr>
              <w:sdtEndPr/>
              <w:sdtContent>
                <w:r w:rsidR="00D44214" w:rsidRPr="00B077B6">
                  <w:rPr>
                    <w:rFonts w:ascii="Segoe UI Symbol" w:hAnsi="Segoe UI Symbol" w:cs="Segoe UI Symbol"/>
                    <w:sz w:val="16"/>
                    <w:szCs w:val="16"/>
                  </w:rPr>
                  <w:t>☐</w:t>
                </w:r>
              </w:sdtContent>
            </w:sdt>
            <w:r w:rsidR="00D44214" w:rsidRPr="00B077B6">
              <w:rPr>
                <w:rFonts w:cstheme="minorHAnsi"/>
                <w:sz w:val="16"/>
                <w:szCs w:val="16"/>
              </w:rPr>
              <w:t xml:space="preserve"> Observation</w:t>
            </w:r>
          </w:p>
          <w:p w:rsidR="00D44214" w:rsidRPr="00B077B6" w:rsidRDefault="00D44214" w:rsidP="00D44214">
            <w:pPr>
              <w:rPr>
                <w:rFonts w:cstheme="minorHAnsi"/>
                <w:sz w:val="16"/>
                <w:szCs w:val="16"/>
              </w:rPr>
            </w:pPr>
          </w:p>
          <w:p w:rsidR="00D44214" w:rsidRPr="00B077B6" w:rsidRDefault="00D44214" w:rsidP="00D44214">
            <w:pPr>
              <w:rPr>
                <w:rFonts w:cstheme="minorHAnsi"/>
                <w:sz w:val="10"/>
                <w:szCs w:val="10"/>
              </w:rPr>
            </w:pPr>
          </w:p>
          <w:p w:rsidR="00D44214" w:rsidRPr="00B077B6" w:rsidRDefault="00D44214" w:rsidP="00D44214">
            <w:pPr>
              <w:rPr>
                <w:rFonts w:cstheme="minorHAnsi"/>
                <w:sz w:val="16"/>
                <w:szCs w:val="16"/>
              </w:rPr>
            </w:pPr>
            <w:r w:rsidRPr="00B077B6">
              <w:rPr>
                <w:rFonts w:cstheme="minorHAnsi"/>
                <w:sz w:val="16"/>
                <w:szCs w:val="16"/>
              </w:rPr>
              <w:t xml:space="preserve"> </w:t>
            </w:r>
          </w:p>
          <w:p w:rsidR="00D44214" w:rsidRPr="00B077B6" w:rsidRDefault="00D44214" w:rsidP="00D44214">
            <w:pPr>
              <w:rPr>
                <w:rFonts w:cstheme="minorHAnsi"/>
                <w:sz w:val="16"/>
                <w:szCs w:val="16"/>
              </w:rPr>
            </w:pPr>
          </w:p>
        </w:tc>
        <w:tc>
          <w:tcPr>
            <w:tcW w:w="2070" w:type="dxa"/>
            <w:tcBorders>
              <w:top w:val="single" w:sz="2" w:space="0" w:color="auto"/>
            </w:tcBorders>
          </w:tcPr>
          <w:p w:rsidR="00D44214" w:rsidRPr="00094200" w:rsidRDefault="009B6DDC" w:rsidP="00D44214">
            <w:pPr>
              <w:rPr>
                <w:rFonts w:cstheme="minorHAnsi"/>
                <w:sz w:val="16"/>
                <w:szCs w:val="16"/>
              </w:rPr>
            </w:pPr>
            <w:sdt>
              <w:sdtPr>
                <w:rPr>
                  <w:rFonts w:cstheme="minorHAnsi"/>
                  <w:sz w:val="16"/>
                  <w:szCs w:val="16"/>
                </w:rPr>
                <w:id w:val="-424812116"/>
                <w14:checkbox>
                  <w14:checked w14:val="0"/>
                  <w14:checkedState w14:val="2612" w14:font="MS Gothic"/>
                  <w14:uncheckedState w14:val="2610" w14:font="MS Gothic"/>
                </w14:checkbox>
              </w:sdtPr>
              <w:sdtEndPr/>
              <w:sdtContent>
                <w:r w:rsidR="00D44214" w:rsidRPr="00094200">
                  <w:rPr>
                    <w:rFonts w:ascii="Segoe UI Symbol" w:eastAsia="MS Gothic" w:hAnsi="Segoe UI Symbol" w:cs="Segoe UI Symbol"/>
                    <w:sz w:val="16"/>
                    <w:szCs w:val="16"/>
                  </w:rPr>
                  <w:t>☐</w:t>
                </w:r>
              </w:sdtContent>
            </w:sdt>
            <w:r w:rsidR="00D44214" w:rsidRPr="00094200">
              <w:rPr>
                <w:rFonts w:cstheme="minorHAnsi"/>
                <w:sz w:val="16"/>
                <w:szCs w:val="16"/>
              </w:rPr>
              <w:t xml:space="preserve"> No Action Required</w:t>
            </w:r>
          </w:p>
          <w:p w:rsidR="00D44214" w:rsidRPr="00094200" w:rsidRDefault="00D44214" w:rsidP="00D44214">
            <w:pPr>
              <w:rPr>
                <w:rFonts w:cstheme="minorHAnsi"/>
                <w:sz w:val="10"/>
                <w:szCs w:val="10"/>
              </w:rPr>
            </w:pPr>
          </w:p>
          <w:p w:rsidR="00D44214" w:rsidRPr="00094200" w:rsidRDefault="009B6DDC" w:rsidP="00D44214">
            <w:pPr>
              <w:rPr>
                <w:rFonts w:cstheme="minorHAnsi"/>
                <w:sz w:val="16"/>
                <w:szCs w:val="16"/>
              </w:rPr>
            </w:pPr>
            <w:sdt>
              <w:sdtPr>
                <w:rPr>
                  <w:rFonts w:cstheme="minorHAnsi"/>
                  <w:sz w:val="16"/>
                  <w:szCs w:val="16"/>
                </w:rPr>
                <w:id w:val="-413707242"/>
                <w14:checkbox>
                  <w14:checked w14:val="0"/>
                  <w14:checkedState w14:val="2612" w14:font="MS Gothic"/>
                  <w14:uncheckedState w14:val="2610" w14:font="MS Gothic"/>
                </w14:checkbox>
              </w:sdtPr>
              <w:sdtEndPr/>
              <w:sdtContent>
                <w:r w:rsidR="00D44214" w:rsidRPr="00094200">
                  <w:rPr>
                    <w:rFonts w:ascii="Segoe UI Symbol" w:eastAsia="MS Gothic" w:hAnsi="Segoe UI Symbol" w:cs="Segoe UI Symbol"/>
                    <w:sz w:val="16"/>
                    <w:szCs w:val="16"/>
                  </w:rPr>
                  <w:t>☐</w:t>
                </w:r>
              </w:sdtContent>
            </w:sdt>
            <w:r w:rsidR="00D44214" w:rsidRPr="00094200">
              <w:rPr>
                <w:rFonts w:cstheme="minorHAnsi"/>
                <w:sz w:val="16"/>
                <w:szCs w:val="16"/>
              </w:rPr>
              <w:t xml:space="preserve"> Action Required:</w:t>
            </w:r>
          </w:p>
          <w:p w:rsidR="00D44214" w:rsidRPr="00094200" w:rsidRDefault="00D44214" w:rsidP="00D44214">
            <w:pPr>
              <w:rPr>
                <w:rFonts w:cstheme="minorHAnsi"/>
                <w:b/>
                <w:sz w:val="10"/>
                <w:szCs w:val="10"/>
              </w:rPr>
            </w:pPr>
          </w:p>
          <w:p w:rsidR="00D44214" w:rsidRPr="00094200" w:rsidRDefault="009B6DDC" w:rsidP="00D44214">
            <w:pPr>
              <w:rPr>
                <w:rFonts w:cstheme="minorHAnsi"/>
                <w:sz w:val="16"/>
                <w:szCs w:val="16"/>
              </w:rPr>
            </w:pPr>
            <w:sdt>
              <w:sdtPr>
                <w:rPr>
                  <w:rFonts w:cstheme="minorHAnsi"/>
                  <w:sz w:val="16"/>
                  <w:szCs w:val="16"/>
                </w:rPr>
                <w:id w:val="605162583"/>
                <w14:checkbox>
                  <w14:checked w14:val="0"/>
                  <w14:checkedState w14:val="2612" w14:font="MS Gothic"/>
                  <w14:uncheckedState w14:val="2610" w14:font="MS Gothic"/>
                </w14:checkbox>
              </w:sdtPr>
              <w:sdtEndPr/>
              <w:sdtContent>
                <w:r w:rsidR="00D44214" w:rsidRPr="00094200">
                  <w:rPr>
                    <w:rFonts w:ascii="Segoe UI Symbol" w:eastAsia="MS Gothic" w:hAnsi="Segoe UI Symbol" w:cs="Segoe UI Symbol"/>
                    <w:sz w:val="16"/>
                    <w:szCs w:val="16"/>
                  </w:rPr>
                  <w:t>☐</w:t>
                </w:r>
              </w:sdtContent>
            </w:sdt>
            <w:r w:rsidR="00D44214" w:rsidRPr="00094200">
              <w:rPr>
                <w:rFonts w:cstheme="minorHAnsi"/>
                <w:sz w:val="16"/>
                <w:szCs w:val="16"/>
              </w:rPr>
              <w:t xml:space="preserve"> Recommendation:</w:t>
            </w:r>
          </w:p>
          <w:p w:rsidR="00D44214" w:rsidRPr="00094200" w:rsidRDefault="00D44214" w:rsidP="00D44214">
            <w:pPr>
              <w:rPr>
                <w:rFonts w:cstheme="minorHAnsi"/>
                <w:sz w:val="10"/>
                <w:szCs w:val="10"/>
              </w:rPr>
            </w:pPr>
          </w:p>
          <w:p w:rsidR="00D44214" w:rsidRPr="00094200" w:rsidRDefault="00D44214" w:rsidP="00D44214">
            <w:pPr>
              <w:rPr>
                <w:rFonts w:cstheme="minorHAnsi"/>
                <w:sz w:val="16"/>
                <w:szCs w:val="16"/>
              </w:rPr>
            </w:pPr>
          </w:p>
          <w:p w:rsidR="00D44214" w:rsidRPr="00094200" w:rsidRDefault="00D44214" w:rsidP="00D44214">
            <w:pPr>
              <w:rPr>
                <w:rFonts w:cstheme="minorHAnsi"/>
                <w:sz w:val="16"/>
                <w:szCs w:val="16"/>
              </w:rPr>
            </w:pPr>
          </w:p>
        </w:tc>
      </w:tr>
    </w:tbl>
    <w:p w:rsidR="00B33124" w:rsidRPr="00094200" w:rsidRDefault="00B33124">
      <w:pPr>
        <w:rPr>
          <w:rFonts w:cstheme="minorHAnsi"/>
        </w:rPr>
      </w:pPr>
      <w:r w:rsidRPr="00094200">
        <w:rPr>
          <w:rFonts w:cstheme="minorHAnsi"/>
        </w:rPr>
        <w:br w:type="page"/>
      </w:r>
    </w:p>
    <w:tbl>
      <w:tblPr>
        <w:tblStyle w:val="TableGrid"/>
        <w:tblW w:w="11610" w:type="dxa"/>
        <w:tblInd w:w="-95" w:type="dxa"/>
        <w:tblLayout w:type="fixed"/>
        <w:tblLook w:val="04A0" w:firstRow="1" w:lastRow="0" w:firstColumn="1" w:lastColumn="0" w:noHBand="0" w:noVBand="1"/>
      </w:tblPr>
      <w:tblGrid>
        <w:gridCol w:w="3600"/>
        <w:gridCol w:w="3870"/>
        <w:gridCol w:w="90"/>
        <w:gridCol w:w="1980"/>
        <w:gridCol w:w="360"/>
        <w:gridCol w:w="1710"/>
      </w:tblGrid>
      <w:tr w:rsidR="00D44214" w:rsidRPr="00094200" w:rsidTr="00E61376">
        <w:tc>
          <w:tcPr>
            <w:tcW w:w="3600" w:type="dxa"/>
            <w:tcBorders>
              <w:top w:val="single" w:sz="4" w:space="0" w:color="auto"/>
              <w:bottom w:val="single" w:sz="4" w:space="0" w:color="auto"/>
            </w:tcBorders>
            <w:shd w:val="clear" w:color="auto" w:fill="E2EFD9"/>
          </w:tcPr>
          <w:p w:rsidR="00D44214" w:rsidRPr="00094200" w:rsidRDefault="005F03E3" w:rsidP="00D44214">
            <w:pPr>
              <w:rPr>
                <w:rFonts w:cstheme="minorHAnsi"/>
                <w:b/>
                <w:caps/>
                <w:sz w:val="20"/>
                <w:szCs w:val="20"/>
              </w:rPr>
            </w:pPr>
            <w:r>
              <w:rPr>
                <w:rFonts w:cstheme="minorHAnsi"/>
                <w:b/>
                <w:caps/>
                <w:sz w:val="18"/>
                <w:szCs w:val="18"/>
              </w:rPr>
              <w:lastRenderedPageBreak/>
              <w:t>3</w:t>
            </w:r>
            <w:r w:rsidR="00D44214" w:rsidRPr="00094200">
              <w:rPr>
                <w:rFonts w:cstheme="minorHAnsi"/>
                <w:b/>
                <w:caps/>
                <w:sz w:val="18"/>
                <w:szCs w:val="18"/>
              </w:rPr>
              <w:t>-G.</w:t>
            </w:r>
            <w:r w:rsidR="00D44214" w:rsidRPr="00094200">
              <w:rPr>
                <w:rFonts w:cstheme="minorHAnsi"/>
                <w:b/>
                <w:caps/>
                <w:sz w:val="16"/>
                <w:szCs w:val="16"/>
              </w:rPr>
              <w:t xml:space="preserve"> </w:t>
            </w:r>
            <w:r w:rsidR="00D44214" w:rsidRPr="00094200">
              <w:rPr>
                <w:rFonts w:cstheme="minorHAnsi"/>
                <w:b/>
                <w:caps/>
                <w:sz w:val="20"/>
                <w:szCs w:val="20"/>
              </w:rPr>
              <w:t xml:space="preserve">Adult Education &amp; Literacy </w:t>
            </w:r>
          </w:p>
          <w:p w:rsidR="00D44214" w:rsidRPr="00094200" w:rsidRDefault="00D44214" w:rsidP="00D44214">
            <w:pPr>
              <w:rPr>
                <w:rFonts w:cstheme="minorHAnsi"/>
                <w:b/>
                <w:caps/>
                <w:sz w:val="20"/>
                <w:szCs w:val="20"/>
              </w:rPr>
            </w:pPr>
            <w:r w:rsidRPr="00094200">
              <w:rPr>
                <w:rFonts w:cstheme="minorHAnsi"/>
                <w:b/>
                <w:caps/>
                <w:sz w:val="20"/>
                <w:szCs w:val="20"/>
              </w:rPr>
              <w:t xml:space="preserve">       Activities</w:t>
            </w:r>
          </w:p>
          <w:p w:rsidR="00D44214" w:rsidRPr="00094200" w:rsidRDefault="00D44214" w:rsidP="00D44214">
            <w:pPr>
              <w:rPr>
                <w:rFonts w:cstheme="minorHAnsi"/>
                <w:b/>
                <w:caps/>
                <w:sz w:val="14"/>
                <w:szCs w:val="14"/>
                <w:u w:val="single"/>
              </w:rPr>
            </w:pPr>
            <w:r w:rsidRPr="00094200">
              <w:rPr>
                <w:rFonts w:cstheme="minorHAnsi"/>
                <w:b/>
                <w:caps/>
                <w:sz w:val="14"/>
                <w:szCs w:val="14"/>
                <w:u w:val="single"/>
              </w:rPr>
              <w:t>MIS</w:t>
            </w:r>
          </w:p>
          <w:p w:rsidR="00D44214" w:rsidRPr="00094200" w:rsidRDefault="00D44214" w:rsidP="00D44214">
            <w:pPr>
              <w:numPr>
                <w:ilvl w:val="0"/>
                <w:numId w:val="18"/>
              </w:numPr>
              <w:ind w:left="27" w:hanging="90"/>
              <w:contextualSpacing/>
              <w:rPr>
                <w:rFonts w:cstheme="minorHAnsi"/>
                <w:b/>
                <w:sz w:val="14"/>
                <w:szCs w:val="14"/>
              </w:rPr>
            </w:pPr>
            <w:r w:rsidRPr="00094200">
              <w:rPr>
                <w:rFonts w:cstheme="minorHAnsi"/>
                <w:b/>
                <w:caps/>
                <w:sz w:val="14"/>
                <w:szCs w:val="14"/>
              </w:rPr>
              <w:t xml:space="preserve">WIN 0077, </w:t>
            </w:r>
            <w:r w:rsidRPr="00094200">
              <w:rPr>
                <w:rFonts w:cstheme="minorHAnsi"/>
                <w:b/>
                <w:sz w:val="14"/>
                <w:szCs w:val="14"/>
              </w:rPr>
              <w:t>Change</w:t>
            </w:r>
            <w:r w:rsidRPr="00094200">
              <w:rPr>
                <w:rFonts w:cstheme="minorHAnsi"/>
                <w:b/>
                <w:caps/>
                <w:sz w:val="14"/>
                <w:szCs w:val="14"/>
              </w:rPr>
              <w:t xml:space="preserve"> 6; </w:t>
            </w:r>
            <w:proofErr w:type="spellStart"/>
            <w:r w:rsidRPr="00094200">
              <w:rPr>
                <w:rFonts w:cstheme="minorHAnsi"/>
                <w:b/>
                <w:sz w:val="14"/>
                <w:szCs w:val="14"/>
              </w:rPr>
              <w:t>WorkSource</w:t>
            </w:r>
            <w:proofErr w:type="spellEnd"/>
            <w:r w:rsidRPr="00094200">
              <w:rPr>
                <w:rFonts w:cstheme="minorHAnsi"/>
                <w:b/>
                <w:sz w:val="14"/>
                <w:szCs w:val="14"/>
              </w:rPr>
              <w:t xml:space="preserve"> Services Catalog</w:t>
            </w:r>
            <w:r w:rsidRPr="00094200">
              <w:rPr>
                <w:rFonts w:cstheme="minorHAnsi"/>
                <w:b/>
                <w:caps/>
                <w:sz w:val="16"/>
                <w:szCs w:val="16"/>
              </w:rPr>
              <w:t>:</w:t>
            </w:r>
          </w:p>
          <w:p w:rsidR="00D44214" w:rsidRPr="00094200" w:rsidRDefault="00D44214" w:rsidP="00D44214">
            <w:pPr>
              <w:numPr>
                <w:ilvl w:val="1"/>
                <w:numId w:val="26"/>
              </w:numPr>
              <w:ind w:left="309" w:hanging="180"/>
              <w:contextualSpacing/>
              <w:rPr>
                <w:rFonts w:cstheme="minorHAnsi"/>
                <w:b/>
                <w:sz w:val="14"/>
                <w:szCs w:val="14"/>
              </w:rPr>
            </w:pPr>
            <w:r w:rsidRPr="00094200">
              <w:rPr>
                <w:rFonts w:cstheme="minorHAnsi"/>
                <w:b/>
                <w:caps/>
                <w:sz w:val="14"/>
                <w:szCs w:val="14"/>
              </w:rPr>
              <w:t>T</w:t>
            </w:r>
            <w:r w:rsidRPr="00094200">
              <w:rPr>
                <w:rFonts w:cstheme="minorHAnsi"/>
                <w:b/>
                <w:sz w:val="14"/>
                <w:szCs w:val="14"/>
              </w:rPr>
              <w:t>raining, Adult Education and Literacy with Training (2.0):</w:t>
            </w:r>
          </w:p>
          <w:p w:rsidR="00D44214" w:rsidRPr="00094200" w:rsidRDefault="00D44214" w:rsidP="00D44214">
            <w:pPr>
              <w:numPr>
                <w:ilvl w:val="2"/>
                <w:numId w:val="18"/>
              </w:numPr>
              <w:ind w:left="567" w:hanging="90"/>
              <w:contextualSpacing/>
              <w:rPr>
                <w:rFonts w:cstheme="minorHAnsi"/>
                <w:sz w:val="14"/>
                <w:szCs w:val="14"/>
              </w:rPr>
            </w:pPr>
            <w:r w:rsidRPr="00094200">
              <w:rPr>
                <w:rFonts w:cstheme="minorHAnsi"/>
                <w:sz w:val="14"/>
                <w:szCs w:val="14"/>
              </w:rPr>
              <w:t>Adult education and literacy instruction is intended to upgrade basic skills in order to prepare the individual for further training, future employment, or retention in present employment. Includes remedial reading, writing, mathematics, literacy training, study skills, English for non-English speakers, bilingual training, and GED preparation (including computer assisted competency training, and school to post-secondary education transition).</w:t>
            </w:r>
          </w:p>
          <w:p w:rsidR="00D44214" w:rsidRPr="00094200" w:rsidRDefault="00D44214" w:rsidP="00D44214">
            <w:pPr>
              <w:numPr>
                <w:ilvl w:val="2"/>
                <w:numId w:val="18"/>
              </w:numPr>
              <w:ind w:left="567" w:hanging="90"/>
              <w:contextualSpacing/>
              <w:rPr>
                <w:rFonts w:cstheme="minorHAnsi"/>
                <w:sz w:val="14"/>
                <w:szCs w:val="14"/>
              </w:rPr>
            </w:pPr>
            <w:r w:rsidRPr="00094200">
              <w:rPr>
                <w:rFonts w:cstheme="minorHAnsi"/>
                <w:sz w:val="14"/>
                <w:szCs w:val="14"/>
              </w:rPr>
              <w:t>This group must be offered in combination with other allowable training services (not including transitional jobs or customized training).</w:t>
            </w:r>
          </w:p>
          <w:p w:rsidR="00D44214" w:rsidRPr="00094200" w:rsidRDefault="00D44214" w:rsidP="00D44214">
            <w:pPr>
              <w:numPr>
                <w:ilvl w:val="2"/>
                <w:numId w:val="18"/>
              </w:numPr>
              <w:ind w:left="567" w:hanging="90"/>
              <w:contextualSpacing/>
              <w:rPr>
                <w:rFonts w:cstheme="minorHAnsi"/>
                <w:sz w:val="14"/>
                <w:szCs w:val="14"/>
              </w:rPr>
            </w:pPr>
            <w:r w:rsidRPr="00094200">
              <w:rPr>
                <w:rFonts w:cstheme="minorHAnsi"/>
                <w:sz w:val="14"/>
                <w:szCs w:val="14"/>
              </w:rPr>
              <w:t>If not in combination with training, this group must be recorded as a career service.</w:t>
            </w:r>
          </w:p>
          <w:p w:rsidR="00D44214" w:rsidRPr="00094200" w:rsidRDefault="00D44214" w:rsidP="00D44214">
            <w:pPr>
              <w:rPr>
                <w:rFonts w:cstheme="minorHAnsi"/>
                <w:b/>
                <w:sz w:val="6"/>
                <w:szCs w:val="6"/>
              </w:rPr>
            </w:pPr>
          </w:p>
          <w:p w:rsidR="00D44214" w:rsidRPr="00094200" w:rsidRDefault="00D44214" w:rsidP="00D44214">
            <w:pPr>
              <w:numPr>
                <w:ilvl w:val="0"/>
                <w:numId w:val="80"/>
              </w:numPr>
              <w:ind w:left="27" w:hanging="90"/>
              <w:contextualSpacing/>
              <w:rPr>
                <w:rFonts w:cstheme="minorHAnsi"/>
                <w:b/>
                <w:sz w:val="14"/>
                <w:szCs w:val="14"/>
              </w:rPr>
            </w:pPr>
            <w:r w:rsidRPr="00094200">
              <w:rPr>
                <w:rFonts w:cstheme="minorHAnsi"/>
                <w:b/>
                <w:sz w:val="14"/>
                <w:szCs w:val="14"/>
              </w:rPr>
              <w:t>ETA 9170 (PIRL)</w:t>
            </w:r>
            <w:r w:rsidRPr="00094200">
              <w:rPr>
                <w:rFonts w:cstheme="minorHAnsi"/>
                <w:sz w:val="14"/>
                <w:szCs w:val="14"/>
              </w:rPr>
              <w:t>: If the participant received services under WIOA Title II defined as academic instruction and education services below the post-secondary level that increases an individual’s ability to-</w:t>
            </w:r>
          </w:p>
          <w:p w:rsidR="00D44214" w:rsidRPr="00094200" w:rsidRDefault="00D44214" w:rsidP="00D44214">
            <w:pPr>
              <w:numPr>
                <w:ilvl w:val="1"/>
                <w:numId w:val="26"/>
              </w:numPr>
              <w:ind w:left="309" w:hanging="180"/>
              <w:contextualSpacing/>
              <w:rPr>
                <w:rFonts w:cstheme="minorHAnsi"/>
                <w:b/>
                <w:sz w:val="14"/>
                <w:szCs w:val="14"/>
              </w:rPr>
            </w:pPr>
            <w:r w:rsidRPr="00094200">
              <w:rPr>
                <w:rFonts w:cstheme="minorHAnsi"/>
                <w:sz w:val="14"/>
                <w:szCs w:val="14"/>
              </w:rPr>
              <w:t>Read, write, and speak in English and perform mathematics or other activities necessary for the attainment of a secondary school diploma or its recognized equivalent;</w:t>
            </w:r>
          </w:p>
          <w:p w:rsidR="00D44214" w:rsidRPr="00094200" w:rsidRDefault="00D44214" w:rsidP="00D44214">
            <w:pPr>
              <w:numPr>
                <w:ilvl w:val="1"/>
                <w:numId w:val="26"/>
              </w:numPr>
              <w:ind w:left="309" w:hanging="180"/>
              <w:contextualSpacing/>
              <w:rPr>
                <w:rFonts w:cstheme="minorHAnsi"/>
                <w:b/>
                <w:sz w:val="14"/>
                <w:szCs w:val="14"/>
              </w:rPr>
            </w:pPr>
            <w:r w:rsidRPr="00094200">
              <w:rPr>
                <w:rFonts w:cstheme="minorHAnsi"/>
                <w:sz w:val="14"/>
                <w:szCs w:val="14"/>
              </w:rPr>
              <w:t>Transition to post-secondary education and training; and</w:t>
            </w:r>
          </w:p>
          <w:p w:rsidR="00D44214" w:rsidRPr="00094200" w:rsidRDefault="00D44214" w:rsidP="00D44214">
            <w:pPr>
              <w:numPr>
                <w:ilvl w:val="1"/>
                <w:numId w:val="26"/>
              </w:numPr>
              <w:ind w:left="309" w:hanging="180"/>
              <w:contextualSpacing/>
              <w:rPr>
                <w:rFonts w:cstheme="minorHAnsi"/>
                <w:b/>
                <w:sz w:val="14"/>
                <w:szCs w:val="14"/>
              </w:rPr>
            </w:pPr>
            <w:r w:rsidRPr="00094200">
              <w:rPr>
                <w:rFonts w:cstheme="minorHAnsi"/>
                <w:sz w:val="14"/>
                <w:szCs w:val="14"/>
              </w:rPr>
              <w:t>Obtain employment</w:t>
            </w:r>
          </w:p>
          <w:p w:rsidR="00D44214" w:rsidRPr="00094200" w:rsidRDefault="00D44214" w:rsidP="00D44214">
            <w:pPr>
              <w:ind w:left="387"/>
              <w:contextualSpacing/>
              <w:rPr>
                <w:rFonts w:cstheme="minorHAnsi"/>
                <w:b/>
                <w:sz w:val="6"/>
                <w:szCs w:val="6"/>
              </w:rPr>
            </w:pPr>
          </w:p>
          <w:p w:rsidR="00D44214" w:rsidRPr="00094200" w:rsidRDefault="00D44214" w:rsidP="00D44214">
            <w:pPr>
              <w:ind w:left="-63"/>
              <w:rPr>
                <w:rFonts w:cstheme="minorHAnsi"/>
                <w:b/>
                <w:sz w:val="14"/>
                <w:szCs w:val="14"/>
                <w:u w:val="single"/>
              </w:rPr>
            </w:pPr>
            <w:r w:rsidRPr="00094200">
              <w:rPr>
                <w:rFonts w:cstheme="minorHAnsi"/>
                <w:b/>
                <w:sz w:val="14"/>
                <w:szCs w:val="14"/>
                <w:u w:val="single"/>
              </w:rPr>
              <w:t>TRAINING REQUIREMENT</w:t>
            </w:r>
          </w:p>
          <w:p w:rsidR="00D44214" w:rsidRPr="00094200" w:rsidRDefault="00D44214" w:rsidP="00D44214">
            <w:pPr>
              <w:pStyle w:val="ListParagraph"/>
              <w:numPr>
                <w:ilvl w:val="0"/>
                <w:numId w:val="14"/>
              </w:numPr>
              <w:ind w:left="27" w:hanging="90"/>
              <w:rPr>
                <w:rFonts w:cstheme="minorHAnsi"/>
                <w:sz w:val="14"/>
                <w:szCs w:val="14"/>
              </w:rPr>
            </w:pPr>
            <w:r w:rsidRPr="00094200">
              <w:rPr>
                <w:rFonts w:cstheme="minorHAnsi"/>
                <w:b/>
                <w:caps/>
                <w:sz w:val="14"/>
                <w:szCs w:val="14"/>
              </w:rPr>
              <w:t xml:space="preserve">20 cfr 680.350: </w:t>
            </w:r>
          </w:p>
          <w:p w:rsidR="00D44214" w:rsidRPr="00094200" w:rsidRDefault="00D44214" w:rsidP="00D44214">
            <w:pPr>
              <w:numPr>
                <w:ilvl w:val="1"/>
                <w:numId w:val="26"/>
              </w:numPr>
              <w:ind w:left="309" w:hanging="180"/>
              <w:contextualSpacing/>
              <w:rPr>
                <w:rFonts w:cstheme="minorHAnsi"/>
                <w:sz w:val="14"/>
                <w:szCs w:val="14"/>
              </w:rPr>
            </w:pPr>
            <w:r w:rsidRPr="00094200">
              <w:rPr>
                <w:rFonts w:cstheme="minorHAnsi"/>
                <w:b/>
                <w:caps/>
                <w:sz w:val="14"/>
                <w:szCs w:val="14"/>
              </w:rPr>
              <w:t xml:space="preserve">WIOA </w:t>
            </w:r>
            <w:r w:rsidRPr="00094200">
              <w:rPr>
                <w:rFonts w:cstheme="minorHAnsi"/>
                <w:b/>
                <w:sz w:val="14"/>
                <w:szCs w:val="14"/>
              </w:rPr>
              <w:t xml:space="preserve">funds may provide adult education and literacy activities if they are </w:t>
            </w:r>
            <w:r w:rsidRPr="00094200">
              <w:rPr>
                <w:rFonts w:cstheme="minorHAnsi"/>
                <w:b/>
                <w:sz w:val="14"/>
                <w:szCs w:val="14"/>
                <w:u w:val="single"/>
              </w:rPr>
              <w:t>provided concurrently or in combination with one or more of the following training services</w:t>
            </w:r>
            <w:r w:rsidRPr="00094200">
              <w:rPr>
                <w:rFonts w:cstheme="minorHAnsi"/>
                <w:sz w:val="14"/>
                <w:szCs w:val="14"/>
              </w:rPr>
              <w:t>:</w:t>
            </w:r>
          </w:p>
          <w:p w:rsidR="00D44214" w:rsidRPr="00094200" w:rsidRDefault="00D44214" w:rsidP="00D44214">
            <w:pPr>
              <w:ind w:left="252" w:hanging="90"/>
              <w:rPr>
                <w:rFonts w:cstheme="minorHAnsi"/>
                <w:sz w:val="14"/>
                <w:szCs w:val="14"/>
              </w:rPr>
            </w:pPr>
            <w:r w:rsidRPr="00094200">
              <w:rPr>
                <w:rFonts w:cstheme="minorHAnsi"/>
                <w:b/>
                <w:sz w:val="14"/>
                <w:szCs w:val="14"/>
              </w:rPr>
              <w:t>(a)</w:t>
            </w:r>
            <w:r w:rsidRPr="00094200">
              <w:rPr>
                <w:rFonts w:cstheme="minorHAnsi"/>
                <w:sz w:val="14"/>
                <w:szCs w:val="14"/>
              </w:rPr>
              <w:t xml:space="preserve"> Occupational skills training, including training for nontraditional employment;</w:t>
            </w:r>
          </w:p>
          <w:p w:rsidR="00D44214" w:rsidRPr="00094200" w:rsidRDefault="00D44214" w:rsidP="00D44214">
            <w:pPr>
              <w:ind w:left="252" w:hanging="90"/>
              <w:rPr>
                <w:rFonts w:cstheme="minorHAnsi"/>
                <w:sz w:val="14"/>
                <w:szCs w:val="14"/>
              </w:rPr>
            </w:pPr>
            <w:r w:rsidRPr="00094200">
              <w:rPr>
                <w:rFonts w:cstheme="minorHAnsi"/>
                <w:b/>
                <w:sz w:val="14"/>
                <w:szCs w:val="14"/>
              </w:rPr>
              <w:t>(b)</w:t>
            </w:r>
            <w:r w:rsidRPr="00094200">
              <w:rPr>
                <w:rFonts w:cstheme="minorHAnsi"/>
                <w:sz w:val="14"/>
                <w:szCs w:val="14"/>
              </w:rPr>
              <w:t xml:space="preserve"> OJT;</w:t>
            </w:r>
          </w:p>
          <w:p w:rsidR="00D44214" w:rsidRPr="00094200" w:rsidRDefault="00D44214" w:rsidP="00D44214">
            <w:pPr>
              <w:ind w:left="252" w:hanging="90"/>
              <w:rPr>
                <w:rFonts w:cstheme="minorHAnsi"/>
                <w:sz w:val="14"/>
                <w:szCs w:val="14"/>
              </w:rPr>
            </w:pPr>
            <w:r w:rsidRPr="00094200">
              <w:rPr>
                <w:rFonts w:cstheme="minorHAnsi"/>
                <w:b/>
                <w:sz w:val="14"/>
                <w:szCs w:val="14"/>
              </w:rPr>
              <w:t xml:space="preserve">(c) </w:t>
            </w:r>
            <w:r w:rsidRPr="00094200">
              <w:rPr>
                <w:rFonts w:cstheme="minorHAnsi"/>
                <w:sz w:val="14"/>
                <w:szCs w:val="14"/>
              </w:rPr>
              <w:t>Incumbent worker training;</w:t>
            </w:r>
          </w:p>
          <w:p w:rsidR="00D44214" w:rsidRPr="00094200" w:rsidRDefault="00D44214" w:rsidP="00D44214">
            <w:pPr>
              <w:ind w:left="252" w:hanging="90"/>
              <w:rPr>
                <w:rFonts w:cstheme="minorHAnsi"/>
                <w:sz w:val="14"/>
                <w:szCs w:val="14"/>
              </w:rPr>
            </w:pPr>
            <w:r w:rsidRPr="00094200">
              <w:rPr>
                <w:rFonts w:cstheme="minorHAnsi"/>
                <w:b/>
                <w:sz w:val="14"/>
                <w:szCs w:val="14"/>
              </w:rPr>
              <w:t>(d)</w:t>
            </w:r>
            <w:r w:rsidRPr="00094200">
              <w:rPr>
                <w:rFonts w:cstheme="minorHAnsi"/>
                <w:sz w:val="14"/>
                <w:szCs w:val="14"/>
              </w:rPr>
              <w:t xml:space="preserve"> Programs that combine workplace training and related instruction, which may include cooperative education programs;</w:t>
            </w:r>
          </w:p>
          <w:p w:rsidR="00D44214" w:rsidRPr="00094200" w:rsidRDefault="00D44214" w:rsidP="00D44214">
            <w:pPr>
              <w:ind w:left="252" w:hanging="90"/>
              <w:rPr>
                <w:rFonts w:cstheme="minorHAnsi"/>
                <w:sz w:val="14"/>
                <w:szCs w:val="14"/>
              </w:rPr>
            </w:pPr>
            <w:r w:rsidRPr="00094200">
              <w:rPr>
                <w:rFonts w:cstheme="minorHAnsi"/>
                <w:b/>
                <w:sz w:val="14"/>
                <w:szCs w:val="14"/>
              </w:rPr>
              <w:t>(e)</w:t>
            </w:r>
            <w:r w:rsidRPr="00094200">
              <w:rPr>
                <w:rFonts w:cstheme="minorHAnsi"/>
                <w:sz w:val="14"/>
                <w:szCs w:val="14"/>
              </w:rPr>
              <w:t xml:space="preserve"> Training programs operated by the private sector;</w:t>
            </w:r>
          </w:p>
          <w:p w:rsidR="00D44214" w:rsidRPr="00094200" w:rsidRDefault="00D44214" w:rsidP="00D44214">
            <w:pPr>
              <w:ind w:left="252" w:hanging="90"/>
              <w:rPr>
                <w:rFonts w:cstheme="minorHAnsi"/>
                <w:sz w:val="14"/>
                <w:szCs w:val="14"/>
              </w:rPr>
            </w:pPr>
            <w:r w:rsidRPr="00094200">
              <w:rPr>
                <w:rFonts w:cstheme="minorHAnsi"/>
                <w:b/>
                <w:sz w:val="14"/>
                <w:szCs w:val="14"/>
              </w:rPr>
              <w:t>(f)</w:t>
            </w:r>
            <w:r w:rsidRPr="00094200">
              <w:rPr>
                <w:rFonts w:cstheme="minorHAnsi"/>
                <w:sz w:val="14"/>
                <w:szCs w:val="14"/>
              </w:rPr>
              <w:t xml:space="preserve"> Skill upgrading and retraining; or</w:t>
            </w:r>
          </w:p>
          <w:p w:rsidR="00D44214" w:rsidRPr="00094200" w:rsidRDefault="00D44214" w:rsidP="00D44214">
            <w:pPr>
              <w:ind w:left="252" w:hanging="90"/>
              <w:rPr>
                <w:rFonts w:cstheme="minorHAnsi"/>
                <w:sz w:val="14"/>
                <w:szCs w:val="14"/>
              </w:rPr>
            </w:pPr>
            <w:r w:rsidRPr="00094200">
              <w:rPr>
                <w:rFonts w:cstheme="minorHAnsi"/>
                <w:b/>
                <w:sz w:val="14"/>
                <w:szCs w:val="14"/>
              </w:rPr>
              <w:t>(g)</w:t>
            </w:r>
            <w:r w:rsidRPr="00094200">
              <w:rPr>
                <w:rFonts w:cstheme="minorHAnsi"/>
                <w:sz w:val="14"/>
                <w:szCs w:val="14"/>
              </w:rPr>
              <w:t xml:space="preserve"> Entrepreneurial training.</w:t>
            </w:r>
          </w:p>
          <w:p w:rsidR="00D44214" w:rsidRPr="00094200" w:rsidRDefault="00D44214" w:rsidP="00D44214">
            <w:pPr>
              <w:ind w:hanging="90"/>
              <w:rPr>
                <w:rFonts w:cstheme="minorHAnsi"/>
                <w:b/>
                <w:sz w:val="6"/>
                <w:szCs w:val="6"/>
              </w:rPr>
            </w:pPr>
          </w:p>
          <w:p w:rsidR="00D44214" w:rsidRPr="00094200" w:rsidRDefault="00D44214" w:rsidP="00D44214">
            <w:pPr>
              <w:tabs>
                <w:tab w:val="left" w:pos="129"/>
              </w:tabs>
              <w:autoSpaceDE w:val="0"/>
              <w:autoSpaceDN w:val="0"/>
              <w:adjustRightInd w:val="0"/>
              <w:contextualSpacing/>
              <w:rPr>
                <w:rFonts w:cstheme="minorHAnsi"/>
                <w:b/>
                <w:caps/>
                <w:sz w:val="14"/>
                <w:szCs w:val="14"/>
              </w:rPr>
            </w:pPr>
            <w:r w:rsidRPr="00094200">
              <w:rPr>
                <w:rFonts w:cstheme="minorHAnsi"/>
                <w:b/>
                <w:caps/>
                <w:sz w:val="14"/>
                <w:szCs w:val="14"/>
                <w:u w:val="single"/>
              </w:rPr>
              <w:t>REPORTING/MIS DATA ENTRY REQUIREMENTS</w:t>
            </w:r>
          </w:p>
          <w:p w:rsidR="00D44214" w:rsidRPr="00094200" w:rsidRDefault="00D44214" w:rsidP="00D44214">
            <w:pPr>
              <w:pStyle w:val="ListParagraph"/>
              <w:numPr>
                <w:ilvl w:val="0"/>
                <w:numId w:val="6"/>
              </w:numPr>
              <w:tabs>
                <w:tab w:val="left" w:pos="62"/>
              </w:tabs>
              <w:ind w:left="152" w:hanging="180"/>
              <w:rPr>
                <w:rFonts w:cstheme="minorHAnsi"/>
                <w:b/>
                <w:caps/>
                <w:sz w:val="14"/>
                <w:szCs w:val="14"/>
              </w:rPr>
            </w:pPr>
            <w:r w:rsidRPr="00094200">
              <w:rPr>
                <w:rFonts w:cstheme="minorHAnsi"/>
                <w:b/>
                <w:sz w:val="14"/>
                <w:szCs w:val="14"/>
              </w:rPr>
              <w:t xml:space="preserve">WIN 0082: </w:t>
            </w:r>
          </w:p>
          <w:p w:rsidR="00D44214" w:rsidRPr="00094200" w:rsidRDefault="00D44214" w:rsidP="00D44214">
            <w:pPr>
              <w:numPr>
                <w:ilvl w:val="1"/>
                <w:numId w:val="26"/>
              </w:numPr>
              <w:ind w:left="309" w:hanging="180"/>
              <w:contextualSpacing/>
              <w:rPr>
                <w:rFonts w:cstheme="minorHAnsi"/>
                <w:b/>
                <w:caps/>
                <w:sz w:val="14"/>
                <w:szCs w:val="14"/>
              </w:rPr>
            </w:pPr>
            <w:r w:rsidRPr="00094200">
              <w:rPr>
                <w:rFonts w:cstheme="minorHAnsi"/>
                <w:sz w:val="14"/>
                <w:szCs w:val="14"/>
              </w:rPr>
              <w:t>Services must be entered at the point in time they are delivered;</w:t>
            </w:r>
          </w:p>
          <w:p w:rsidR="00D44214" w:rsidRPr="00094200" w:rsidRDefault="00D44214" w:rsidP="00D44214">
            <w:pPr>
              <w:numPr>
                <w:ilvl w:val="1"/>
                <w:numId w:val="26"/>
              </w:numPr>
              <w:ind w:left="309" w:hanging="180"/>
              <w:contextualSpacing/>
              <w:rPr>
                <w:rFonts w:cstheme="minorHAnsi"/>
                <w:b/>
                <w:caps/>
                <w:sz w:val="14"/>
                <w:szCs w:val="14"/>
              </w:rPr>
            </w:pPr>
            <w:r w:rsidRPr="00094200">
              <w:rPr>
                <w:rFonts w:cstheme="minorHAnsi"/>
                <w:sz w:val="14"/>
                <w:szCs w:val="14"/>
              </w:rPr>
              <w:t xml:space="preserve">If services cannot be entered at the time they are delivered, services must be entered </w:t>
            </w:r>
            <w:r w:rsidRPr="00094200">
              <w:rPr>
                <w:rFonts w:cstheme="minorHAnsi"/>
                <w:b/>
                <w:sz w:val="14"/>
                <w:szCs w:val="14"/>
                <w:u w:val="single"/>
              </w:rPr>
              <w:t>within 14 calendar days</w:t>
            </w:r>
            <w:r w:rsidRPr="00094200">
              <w:rPr>
                <w:rFonts w:cstheme="minorHAnsi"/>
                <w:sz w:val="14"/>
                <w:szCs w:val="14"/>
              </w:rPr>
              <w:t xml:space="preserve"> of service delivery and the </w:t>
            </w:r>
            <w:r w:rsidRPr="00094200">
              <w:rPr>
                <w:rFonts w:cstheme="minorHAnsi"/>
                <w:b/>
                <w:sz w:val="14"/>
                <w:szCs w:val="14"/>
              </w:rPr>
              <w:t>service date entered must always reflect</w:t>
            </w:r>
            <w:r w:rsidRPr="00094200">
              <w:rPr>
                <w:rFonts w:cstheme="minorHAnsi"/>
                <w:sz w:val="14"/>
                <w:szCs w:val="14"/>
              </w:rPr>
              <w:t xml:space="preserve"> </w:t>
            </w:r>
            <w:r w:rsidRPr="00094200">
              <w:rPr>
                <w:rFonts w:cstheme="minorHAnsi"/>
                <w:b/>
                <w:i/>
                <w:sz w:val="14"/>
                <w:szCs w:val="14"/>
                <w:u w:val="single"/>
              </w:rPr>
              <w:t>the date the service was delivered</w:t>
            </w:r>
            <w:r w:rsidRPr="00094200">
              <w:rPr>
                <w:rFonts w:cstheme="minorHAnsi"/>
                <w:sz w:val="14"/>
                <w:szCs w:val="14"/>
              </w:rPr>
              <w:t>.</w:t>
            </w:r>
          </w:p>
          <w:p w:rsidR="00D44214" w:rsidRPr="00094200" w:rsidRDefault="00D44214" w:rsidP="00D44214">
            <w:pPr>
              <w:pStyle w:val="ListParagraph"/>
              <w:numPr>
                <w:ilvl w:val="0"/>
                <w:numId w:val="67"/>
              </w:numPr>
              <w:ind w:left="129" w:hanging="129"/>
              <w:rPr>
                <w:rFonts w:cstheme="minorHAnsi"/>
                <w:b/>
                <w:sz w:val="14"/>
                <w:szCs w:val="14"/>
              </w:rPr>
            </w:pPr>
            <w:r w:rsidRPr="00094200">
              <w:rPr>
                <w:rFonts w:cstheme="minorHAnsi"/>
                <w:b/>
                <w:caps/>
                <w:sz w:val="14"/>
                <w:szCs w:val="14"/>
              </w:rPr>
              <w:t xml:space="preserve">ESD </w:t>
            </w:r>
            <w:r w:rsidRPr="00094200">
              <w:rPr>
                <w:rFonts w:cstheme="minorHAnsi"/>
                <w:b/>
                <w:sz w:val="14"/>
                <w:szCs w:val="14"/>
              </w:rPr>
              <w:t>Policy 1023 :</w:t>
            </w:r>
          </w:p>
          <w:p w:rsidR="00D44214" w:rsidRPr="00094200" w:rsidRDefault="00D44214" w:rsidP="00D44214">
            <w:pPr>
              <w:pStyle w:val="ListParagraph"/>
              <w:numPr>
                <w:ilvl w:val="1"/>
                <w:numId w:val="67"/>
              </w:numPr>
              <w:ind w:left="332" w:hanging="180"/>
              <w:rPr>
                <w:rFonts w:cstheme="minorHAnsi"/>
                <w:b/>
                <w:sz w:val="14"/>
                <w:szCs w:val="14"/>
              </w:rPr>
            </w:pPr>
            <w:r w:rsidRPr="00094200">
              <w:rPr>
                <w:rFonts w:cstheme="minorHAnsi"/>
                <w:sz w:val="14"/>
                <w:szCs w:val="14"/>
              </w:rPr>
              <w:t>All services must be linked to an Active Program Enrollment.</w:t>
            </w:r>
          </w:p>
          <w:p w:rsidR="00D44214" w:rsidRPr="00094200" w:rsidRDefault="00D44214" w:rsidP="00D44214">
            <w:pPr>
              <w:numPr>
                <w:ilvl w:val="0"/>
                <w:numId w:val="26"/>
              </w:numPr>
              <w:ind w:left="129" w:hanging="129"/>
              <w:contextualSpacing/>
              <w:rPr>
                <w:rFonts w:cstheme="minorHAnsi"/>
                <w:b/>
                <w:sz w:val="14"/>
                <w:szCs w:val="14"/>
              </w:rPr>
            </w:pPr>
            <w:r w:rsidRPr="00094200">
              <w:rPr>
                <w:rFonts w:cstheme="minorHAnsi"/>
                <w:b/>
                <w:sz w:val="14"/>
                <w:szCs w:val="14"/>
              </w:rPr>
              <w:t>ESD Policy 1020 Data Integrity and Performance Policy and Handbook:</w:t>
            </w:r>
          </w:p>
          <w:p w:rsidR="00D44214" w:rsidRPr="00094200" w:rsidRDefault="00D44214" w:rsidP="00D44214">
            <w:pPr>
              <w:numPr>
                <w:ilvl w:val="1"/>
                <w:numId w:val="26"/>
              </w:numPr>
              <w:ind w:left="309" w:hanging="180"/>
              <w:contextualSpacing/>
              <w:rPr>
                <w:rFonts w:cstheme="minorHAnsi"/>
                <w:sz w:val="14"/>
                <w:szCs w:val="14"/>
              </w:rPr>
            </w:pPr>
            <w:r w:rsidRPr="00094200">
              <w:rPr>
                <w:rFonts w:cstheme="minorHAnsi"/>
                <w:sz w:val="14"/>
                <w:szCs w:val="14"/>
              </w:rPr>
              <w:t xml:space="preserve">Services within the </w:t>
            </w:r>
            <w:proofErr w:type="spellStart"/>
            <w:r w:rsidRPr="00094200">
              <w:rPr>
                <w:rFonts w:cstheme="minorHAnsi"/>
                <w:sz w:val="14"/>
                <w:szCs w:val="14"/>
              </w:rPr>
              <w:t>WorkSource</w:t>
            </w:r>
            <w:proofErr w:type="spellEnd"/>
            <w:r w:rsidRPr="00094200">
              <w:rPr>
                <w:rFonts w:cstheme="minorHAnsi"/>
                <w:sz w:val="14"/>
                <w:szCs w:val="14"/>
              </w:rPr>
              <w:t xml:space="preserve"> Service Catalog are the source data for performance and outcome measurements across the </w:t>
            </w:r>
            <w:proofErr w:type="spellStart"/>
            <w:r w:rsidRPr="00094200">
              <w:rPr>
                <w:rFonts w:cstheme="minorHAnsi"/>
                <w:sz w:val="14"/>
                <w:szCs w:val="14"/>
              </w:rPr>
              <w:t>WorkSource</w:t>
            </w:r>
            <w:proofErr w:type="spellEnd"/>
            <w:r w:rsidRPr="00094200">
              <w:rPr>
                <w:rFonts w:cstheme="minorHAnsi"/>
                <w:sz w:val="14"/>
                <w:szCs w:val="14"/>
              </w:rPr>
              <w:t xml:space="preserve"> system.</w:t>
            </w:r>
          </w:p>
          <w:p w:rsidR="00D44214" w:rsidRPr="00094200" w:rsidRDefault="00D44214" w:rsidP="00D44214">
            <w:pPr>
              <w:numPr>
                <w:ilvl w:val="1"/>
                <w:numId w:val="26"/>
              </w:numPr>
              <w:ind w:left="309" w:hanging="180"/>
              <w:contextualSpacing/>
              <w:rPr>
                <w:rFonts w:cstheme="minorHAnsi"/>
                <w:b/>
                <w:sz w:val="14"/>
                <w:szCs w:val="14"/>
                <w:u w:val="single"/>
              </w:rPr>
            </w:pPr>
            <w:r w:rsidRPr="00094200">
              <w:rPr>
                <w:rFonts w:cstheme="minorHAnsi"/>
                <w:b/>
                <w:sz w:val="14"/>
                <w:szCs w:val="14"/>
                <w:u w:val="single"/>
              </w:rPr>
              <w:t>Stakeholders within the system must review the Services Catalog on a regular basis to ensure their knowledge of available services and definitions is maintained.</w:t>
            </w:r>
          </w:p>
          <w:p w:rsidR="00D44214" w:rsidRPr="00094200" w:rsidRDefault="00D44214" w:rsidP="00D44214">
            <w:pPr>
              <w:contextualSpacing/>
              <w:rPr>
                <w:rFonts w:cstheme="minorHAnsi"/>
                <w:sz w:val="16"/>
                <w:szCs w:val="16"/>
              </w:rPr>
            </w:pPr>
          </w:p>
        </w:tc>
        <w:tc>
          <w:tcPr>
            <w:tcW w:w="3870" w:type="dxa"/>
            <w:tcBorders>
              <w:top w:val="single" w:sz="4" w:space="0" w:color="auto"/>
              <w:bottom w:val="single" w:sz="4" w:space="0" w:color="auto"/>
            </w:tcBorders>
            <w:shd w:val="clear" w:color="auto" w:fill="FFFFFF" w:themeFill="background1"/>
          </w:tcPr>
          <w:p w:rsidR="00D44214" w:rsidRPr="00B077B6" w:rsidRDefault="009B6DDC" w:rsidP="00CF79EE">
            <w:pPr>
              <w:shd w:val="clear" w:color="auto" w:fill="E7E6E6" w:themeFill="background2"/>
              <w:rPr>
                <w:rFonts w:cstheme="minorHAnsi"/>
                <w:b/>
                <w:sz w:val="16"/>
                <w:szCs w:val="16"/>
              </w:rPr>
            </w:pPr>
            <w:sdt>
              <w:sdtPr>
                <w:rPr>
                  <w:rFonts w:cstheme="minorHAnsi"/>
                  <w:b/>
                  <w:sz w:val="16"/>
                  <w:szCs w:val="16"/>
                </w:rPr>
                <w:id w:val="-1419482212"/>
                <w14:checkbox>
                  <w14:checked w14:val="0"/>
                  <w14:checkedState w14:val="2612" w14:font="MS Gothic"/>
                  <w14:uncheckedState w14:val="2610" w14:font="MS Gothic"/>
                </w14:checkbox>
              </w:sdtPr>
              <w:sdtEndPr/>
              <w:sdtContent>
                <w:r w:rsidR="00D44214" w:rsidRPr="00B077B6">
                  <w:rPr>
                    <w:rFonts w:ascii="Segoe UI Symbol" w:eastAsia="MS Gothic" w:hAnsi="Segoe UI Symbol" w:cs="Segoe UI Symbol"/>
                    <w:b/>
                    <w:sz w:val="16"/>
                    <w:szCs w:val="16"/>
                  </w:rPr>
                  <w:t>☐</w:t>
                </w:r>
              </w:sdtContent>
            </w:sdt>
            <w:r w:rsidR="00D44214" w:rsidRPr="00B077B6">
              <w:rPr>
                <w:rFonts w:cstheme="minorHAnsi"/>
                <w:b/>
                <w:sz w:val="16"/>
                <w:szCs w:val="16"/>
              </w:rPr>
              <w:t xml:space="preserve"> N/A, no documented evidence this service was </w:t>
            </w:r>
          </w:p>
          <w:p w:rsidR="00D44214" w:rsidRPr="00B077B6" w:rsidRDefault="00D44214" w:rsidP="00CF79EE">
            <w:pPr>
              <w:shd w:val="clear" w:color="auto" w:fill="E7E6E6" w:themeFill="background2"/>
              <w:rPr>
                <w:rFonts w:cstheme="minorHAnsi"/>
                <w:b/>
                <w:sz w:val="16"/>
                <w:szCs w:val="16"/>
              </w:rPr>
            </w:pPr>
            <w:r w:rsidRPr="00B077B6">
              <w:rPr>
                <w:rFonts w:cstheme="minorHAnsi"/>
                <w:b/>
                <w:sz w:val="16"/>
                <w:szCs w:val="16"/>
              </w:rPr>
              <w:t xml:space="preserve">               planned or provided</w:t>
            </w:r>
          </w:p>
          <w:p w:rsidR="00D44214" w:rsidRPr="00B077B6" w:rsidRDefault="00D44214" w:rsidP="00D44214">
            <w:pPr>
              <w:rPr>
                <w:rFonts w:cstheme="minorHAnsi"/>
                <w:sz w:val="6"/>
                <w:szCs w:val="6"/>
              </w:rPr>
            </w:pPr>
          </w:p>
          <w:p w:rsidR="00D76D2C" w:rsidRPr="006B7EB7" w:rsidRDefault="00D76D2C" w:rsidP="00D76D2C">
            <w:pPr>
              <w:shd w:val="clear" w:color="auto" w:fill="E7E6E6" w:themeFill="background2"/>
              <w:rPr>
                <w:rFonts w:eastAsia="Calibri" w:cstheme="minorHAnsi"/>
                <w:sz w:val="16"/>
                <w:szCs w:val="16"/>
              </w:rPr>
            </w:pPr>
            <w:r w:rsidRPr="006B7EB7">
              <w:rPr>
                <w:rFonts w:eastAsia="Calibri" w:cstheme="minorHAnsi"/>
                <w:b/>
                <w:sz w:val="16"/>
                <w:szCs w:val="16"/>
                <w:u w:val="single"/>
              </w:rPr>
              <w:t>FILE REVIEW:</w:t>
            </w:r>
            <w:r w:rsidRPr="006B7EB7">
              <w:rPr>
                <w:rFonts w:eastAsia="Calibri" w:cstheme="minorHAnsi"/>
                <w:sz w:val="16"/>
                <w:szCs w:val="16"/>
              </w:rPr>
              <w:t xml:space="preserve"> </w:t>
            </w:r>
          </w:p>
          <w:p w:rsidR="00D44214" w:rsidRPr="00B077B6" w:rsidRDefault="00D44214" w:rsidP="00D44214">
            <w:pPr>
              <w:numPr>
                <w:ilvl w:val="0"/>
                <w:numId w:val="11"/>
              </w:numPr>
              <w:spacing w:line="256" w:lineRule="auto"/>
              <w:ind w:left="162" w:hanging="180"/>
              <w:contextualSpacing/>
              <w:rPr>
                <w:rFonts w:cstheme="minorHAnsi"/>
                <w:sz w:val="16"/>
                <w:szCs w:val="16"/>
              </w:rPr>
            </w:pPr>
            <w:r w:rsidRPr="00B077B6">
              <w:rPr>
                <w:rFonts w:cstheme="minorHAnsi"/>
                <w:sz w:val="16"/>
                <w:szCs w:val="16"/>
              </w:rPr>
              <w:t>If WIOA funds were used for the Adult Education &amp; Literacy Activities, they were provided in concurrence with any of the training activities in WIOA sec. 134(c</w:t>
            </w:r>
            <w:proofErr w:type="gramStart"/>
            <w:r w:rsidRPr="00B077B6">
              <w:rPr>
                <w:rFonts w:cstheme="minorHAnsi"/>
                <w:sz w:val="16"/>
                <w:szCs w:val="16"/>
              </w:rPr>
              <w:t>)(</w:t>
            </w:r>
            <w:proofErr w:type="gramEnd"/>
            <w:r w:rsidRPr="00B077B6">
              <w:rPr>
                <w:rFonts w:cstheme="minorHAnsi"/>
                <w:sz w:val="16"/>
                <w:szCs w:val="16"/>
              </w:rPr>
              <w:t>3)(D)(</w:t>
            </w:r>
            <w:proofErr w:type="spellStart"/>
            <w:r w:rsidRPr="00B077B6">
              <w:rPr>
                <w:rFonts w:cstheme="minorHAnsi"/>
                <w:sz w:val="16"/>
                <w:szCs w:val="16"/>
              </w:rPr>
              <w:t>i</w:t>
            </w:r>
            <w:proofErr w:type="spellEnd"/>
            <w:r w:rsidRPr="00B077B6">
              <w:rPr>
                <w:rFonts w:cstheme="minorHAnsi"/>
                <w:sz w:val="16"/>
                <w:szCs w:val="16"/>
              </w:rPr>
              <w:t>)–(vii) and 20 CFR 680.350.</w:t>
            </w:r>
          </w:p>
          <w:p w:rsidR="00D44214" w:rsidRDefault="009B6DDC" w:rsidP="00D44214">
            <w:pPr>
              <w:ind w:firstLine="162"/>
              <w:rPr>
                <w:rFonts w:cstheme="minorHAnsi"/>
                <w:b/>
                <w:sz w:val="16"/>
                <w:szCs w:val="16"/>
              </w:rPr>
            </w:pPr>
            <w:sdt>
              <w:sdtPr>
                <w:rPr>
                  <w:rFonts w:cstheme="minorHAnsi"/>
                  <w:b/>
                  <w:sz w:val="16"/>
                  <w:szCs w:val="16"/>
                </w:rPr>
                <w:id w:val="-1010288397"/>
                <w14:checkbox>
                  <w14:checked w14:val="0"/>
                  <w14:checkedState w14:val="2612" w14:font="MS Gothic"/>
                  <w14:uncheckedState w14:val="2610" w14:font="MS Gothic"/>
                </w14:checkbox>
              </w:sdtPr>
              <w:sdtEndPr/>
              <w:sdtContent>
                <w:r w:rsidR="00D44214" w:rsidRPr="00B077B6">
                  <w:rPr>
                    <w:rFonts w:ascii="Segoe UI Symbol" w:hAnsi="Segoe UI Symbol" w:cs="Segoe UI Symbol"/>
                    <w:b/>
                    <w:sz w:val="16"/>
                    <w:szCs w:val="16"/>
                  </w:rPr>
                  <w:t>☐</w:t>
                </w:r>
              </w:sdtContent>
            </w:sdt>
            <w:r w:rsidR="00D44214" w:rsidRPr="00B077B6">
              <w:rPr>
                <w:rFonts w:cstheme="minorHAnsi"/>
                <w:b/>
                <w:sz w:val="16"/>
                <w:szCs w:val="16"/>
              </w:rPr>
              <w:t xml:space="preserve"> YES</w:t>
            </w:r>
            <w:r w:rsidR="00D44214">
              <w:rPr>
                <w:rFonts w:cstheme="minorHAnsi"/>
                <w:b/>
                <w:sz w:val="16"/>
                <w:szCs w:val="16"/>
              </w:rPr>
              <w:t>, No Issues Identified</w:t>
            </w:r>
          </w:p>
          <w:p w:rsidR="00D44214" w:rsidRPr="00B077B6" w:rsidRDefault="009B6DDC" w:rsidP="00D44214">
            <w:pPr>
              <w:ind w:firstLine="162"/>
              <w:rPr>
                <w:rFonts w:cstheme="minorHAnsi"/>
                <w:b/>
                <w:sz w:val="16"/>
                <w:szCs w:val="16"/>
              </w:rPr>
            </w:pPr>
            <w:sdt>
              <w:sdtPr>
                <w:rPr>
                  <w:rFonts w:cstheme="minorHAnsi"/>
                  <w:b/>
                  <w:sz w:val="16"/>
                  <w:szCs w:val="16"/>
                </w:rPr>
                <w:id w:val="510657842"/>
                <w14:checkbox>
                  <w14:checked w14:val="0"/>
                  <w14:checkedState w14:val="2612" w14:font="MS Gothic"/>
                  <w14:uncheckedState w14:val="2610" w14:font="MS Gothic"/>
                </w14:checkbox>
              </w:sdtPr>
              <w:sdtEndPr/>
              <w:sdtContent>
                <w:r w:rsidR="00D44214" w:rsidRPr="00B077B6">
                  <w:rPr>
                    <w:rFonts w:ascii="Segoe UI Symbol" w:hAnsi="Segoe UI Symbol" w:cs="Segoe UI Symbol"/>
                    <w:b/>
                    <w:sz w:val="16"/>
                    <w:szCs w:val="16"/>
                  </w:rPr>
                  <w:t>☐</w:t>
                </w:r>
              </w:sdtContent>
            </w:sdt>
            <w:r w:rsidR="00D44214" w:rsidRPr="00B077B6">
              <w:rPr>
                <w:rFonts w:cstheme="minorHAnsi"/>
                <w:b/>
                <w:sz w:val="16"/>
                <w:szCs w:val="16"/>
              </w:rPr>
              <w:t xml:space="preserve"> NO, Unable to Validate</w:t>
            </w:r>
          </w:p>
          <w:p w:rsidR="00D44214" w:rsidRPr="00B077B6" w:rsidRDefault="00D44214" w:rsidP="00D44214">
            <w:pPr>
              <w:rPr>
                <w:rFonts w:cstheme="minorHAnsi"/>
                <w:sz w:val="6"/>
                <w:szCs w:val="6"/>
              </w:rPr>
            </w:pPr>
          </w:p>
          <w:p w:rsidR="00203092" w:rsidRPr="00203092" w:rsidRDefault="00203092" w:rsidP="00203092">
            <w:pPr>
              <w:ind w:firstLine="162"/>
              <w:rPr>
                <w:rFonts w:cstheme="minorHAnsi"/>
                <w:b/>
                <w:sz w:val="6"/>
                <w:szCs w:val="6"/>
              </w:rPr>
            </w:pPr>
          </w:p>
          <w:p w:rsidR="00D44214" w:rsidRPr="00B077B6" w:rsidRDefault="00D44214" w:rsidP="00824EF7">
            <w:pPr>
              <w:spacing w:line="256" w:lineRule="auto"/>
              <w:ind w:left="512" w:firstLine="10"/>
              <w:rPr>
                <w:rFonts w:cstheme="minorHAnsi"/>
                <w:b/>
                <w:sz w:val="16"/>
                <w:szCs w:val="16"/>
                <w:u w:val="single"/>
              </w:rPr>
            </w:pPr>
          </w:p>
        </w:tc>
        <w:tc>
          <w:tcPr>
            <w:tcW w:w="2070" w:type="dxa"/>
            <w:gridSpan w:val="2"/>
            <w:tcBorders>
              <w:top w:val="single" w:sz="2" w:space="0" w:color="auto"/>
            </w:tcBorders>
          </w:tcPr>
          <w:p w:rsidR="00D44214" w:rsidRPr="00B077B6" w:rsidRDefault="009B6DDC" w:rsidP="00D44214">
            <w:pPr>
              <w:rPr>
                <w:rFonts w:cstheme="minorHAnsi"/>
                <w:sz w:val="16"/>
                <w:szCs w:val="16"/>
              </w:rPr>
            </w:pPr>
            <w:sdt>
              <w:sdtPr>
                <w:rPr>
                  <w:rFonts w:cstheme="minorHAnsi"/>
                  <w:sz w:val="16"/>
                  <w:szCs w:val="16"/>
                </w:rPr>
                <w:id w:val="2054879513"/>
                <w14:checkbox>
                  <w14:checked w14:val="0"/>
                  <w14:checkedState w14:val="2612" w14:font="MS Gothic"/>
                  <w14:uncheckedState w14:val="2610" w14:font="MS Gothic"/>
                </w14:checkbox>
              </w:sdtPr>
              <w:sdtEndPr/>
              <w:sdtContent>
                <w:r w:rsidR="00D44214" w:rsidRPr="00B077B6">
                  <w:rPr>
                    <w:rFonts w:ascii="Segoe UI Symbol" w:hAnsi="Segoe UI Symbol" w:cs="Segoe UI Symbol"/>
                    <w:sz w:val="16"/>
                    <w:szCs w:val="16"/>
                  </w:rPr>
                  <w:t>☐</w:t>
                </w:r>
              </w:sdtContent>
            </w:sdt>
            <w:r w:rsidR="00D44214" w:rsidRPr="00B077B6">
              <w:rPr>
                <w:rFonts w:cstheme="minorHAnsi"/>
                <w:sz w:val="16"/>
                <w:szCs w:val="16"/>
              </w:rPr>
              <w:t xml:space="preserve"> No Issues Identified</w:t>
            </w:r>
          </w:p>
          <w:p w:rsidR="00D44214" w:rsidRPr="00B077B6" w:rsidRDefault="00D44214" w:rsidP="00D44214">
            <w:pPr>
              <w:rPr>
                <w:rFonts w:cstheme="minorHAnsi"/>
                <w:sz w:val="10"/>
                <w:szCs w:val="10"/>
              </w:rPr>
            </w:pPr>
          </w:p>
          <w:p w:rsidR="00D44214" w:rsidRPr="00B077B6" w:rsidRDefault="009B6DDC" w:rsidP="00D44214">
            <w:pPr>
              <w:rPr>
                <w:rFonts w:cstheme="minorHAnsi"/>
                <w:sz w:val="16"/>
                <w:szCs w:val="16"/>
              </w:rPr>
            </w:pPr>
            <w:sdt>
              <w:sdtPr>
                <w:rPr>
                  <w:rFonts w:cstheme="minorHAnsi"/>
                  <w:sz w:val="16"/>
                  <w:szCs w:val="16"/>
                </w:rPr>
                <w:id w:val="-1733684769"/>
                <w14:checkbox>
                  <w14:checked w14:val="0"/>
                  <w14:checkedState w14:val="2612" w14:font="MS Gothic"/>
                  <w14:uncheckedState w14:val="2610" w14:font="MS Gothic"/>
                </w14:checkbox>
              </w:sdtPr>
              <w:sdtEndPr/>
              <w:sdtContent>
                <w:r w:rsidR="00D44214" w:rsidRPr="00B077B6">
                  <w:rPr>
                    <w:rFonts w:ascii="Segoe UI Symbol" w:hAnsi="Segoe UI Symbol" w:cs="Segoe UI Symbol"/>
                    <w:sz w:val="16"/>
                    <w:szCs w:val="16"/>
                  </w:rPr>
                  <w:t>☐</w:t>
                </w:r>
              </w:sdtContent>
            </w:sdt>
            <w:r w:rsidR="00D44214" w:rsidRPr="00B077B6">
              <w:rPr>
                <w:rFonts w:cstheme="minorHAnsi"/>
                <w:sz w:val="16"/>
                <w:szCs w:val="16"/>
              </w:rPr>
              <w:t xml:space="preserve"> Items to Address</w:t>
            </w:r>
          </w:p>
          <w:p w:rsidR="00D44214" w:rsidRPr="00B077B6" w:rsidRDefault="00D44214" w:rsidP="00D44214">
            <w:pPr>
              <w:rPr>
                <w:rFonts w:cstheme="minorHAnsi"/>
                <w:sz w:val="10"/>
                <w:szCs w:val="10"/>
              </w:rPr>
            </w:pPr>
          </w:p>
          <w:p w:rsidR="00D44214" w:rsidRPr="00B077B6" w:rsidRDefault="009B6DDC" w:rsidP="00D44214">
            <w:pPr>
              <w:rPr>
                <w:rFonts w:cstheme="minorHAnsi"/>
                <w:sz w:val="16"/>
                <w:szCs w:val="16"/>
              </w:rPr>
            </w:pPr>
            <w:sdt>
              <w:sdtPr>
                <w:rPr>
                  <w:rFonts w:cstheme="minorHAnsi"/>
                  <w:sz w:val="16"/>
                  <w:szCs w:val="16"/>
                </w:rPr>
                <w:id w:val="-375005644"/>
                <w14:checkbox>
                  <w14:checked w14:val="0"/>
                  <w14:checkedState w14:val="2612" w14:font="MS Gothic"/>
                  <w14:uncheckedState w14:val="2610" w14:font="MS Gothic"/>
                </w14:checkbox>
              </w:sdtPr>
              <w:sdtEndPr/>
              <w:sdtContent>
                <w:r w:rsidR="00D44214" w:rsidRPr="00B077B6">
                  <w:rPr>
                    <w:rFonts w:ascii="Segoe UI Symbol" w:hAnsi="Segoe UI Symbol" w:cs="Segoe UI Symbol"/>
                    <w:sz w:val="16"/>
                    <w:szCs w:val="16"/>
                  </w:rPr>
                  <w:t>☐</w:t>
                </w:r>
              </w:sdtContent>
            </w:sdt>
            <w:r w:rsidR="00D44214" w:rsidRPr="00B077B6">
              <w:rPr>
                <w:rFonts w:cstheme="minorHAnsi"/>
                <w:sz w:val="16"/>
                <w:szCs w:val="16"/>
              </w:rPr>
              <w:t xml:space="preserve"> Questioned Cost</w:t>
            </w:r>
          </w:p>
          <w:p w:rsidR="00D44214" w:rsidRPr="00B077B6" w:rsidRDefault="00D44214" w:rsidP="00D44214">
            <w:pPr>
              <w:rPr>
                <w:rFonts w:cstheme="minorHAnsi"/>
                <w:sz w:val="10"/>
                <w:szCs w:val="10"/>
              </w:rPr>
            </w:pPr>
          </w:p>
          <w:p w:rsidR="00D44214" w:rsidRPr="00B077B6" w:rsidRDefault="009B6DDC" w:rsidP="00D44214">
            <w:pPr>
              <w:rPr>
                <w:rFonts w:cstheme="minorHAnsi"/>
                <w:sz w:val="16"/>
                <w:szCs w:val="16"/>
              </w:rPr>
            </w:pPr>
            <w:sdt>
              <w:sdtPr>
                <w:rPr>
                  <w:rFonts w:cstheme="minorHAnsi"/>
                  <w:sz w:val="16"/>
                  <w:szCs w:val="16"/>
                </w:rPr>
                <w:id w:val="-612209088"/>
                <w14:checkbox>
                  <w14:checked w14:val="0"/>
                  <w14:checkedState w14:val="2612" w14:font="MS Gothic"/>
                  <w14:uncheckedState w14:val="2610" w14:font="MS Gothic"/>
                </w14:checkbox>
              </w:sdtPr>
              <w:sdtEndPr/>
              <w:sdtContent>
                <w:r w:rsidR="00D44214" w:rsidRPr="00B077B6">
                  <w:rPr>
                    <w:rFonts w:ascii="Segoe UI Symbol" w:hAnsi="Segoe UI Symbol" w:cs="Segoe UI Symbol"/>
                    <w:sz w:val="16"/>
                    <w:szCs w:val="16"/>
                  </w:rPr>
                  <w:t>☐</w:t>
                </w:r>
              </w:sdtContent>
            </w:sdt>
            <w:r w:rsidR="00D44214" w:rsidRPr="00B077B6">
              <w:rPr>
                <w:rFonts w:cstheme="minorHAnsi"/>
                <w:sz w:val="16"/>
                <w:szCs w:val="16"/>
              </w:rPr>
              <w:t xml:space="preserve"> Data Validation Issues</w:t>
            </w:r>
          </w:p>
          <w:p w:rsidR="00D44214" w:rsidRPr="00B077B6" w:rsidRDefault="00D44214" w:rsidP="00D44214">
            <w:pPr>
              <w:rPr>
                <w:rFonts w:cstheme="minorHAnsi"/>
                <w:sz w:val="10"/>
                <w:szCs w:val="10"/>
              </w:rPr>
            </w:pPr>
          </w:p>
          <w:p w:rsidR="00D44214" w:rsidRPr="00B077B6" w:rsidRDefault="009B6DDC" w:rsidP="00D44214">
            <w:pPr>
              <w:rPr>
                <w:rFonts w:cstheme="minorHAnsi"/>
                <w:sz w:val="16"/>
                <w:szCs w:val="16"/>
              </w:rPr>
            </w:pPr>
            <w:sdt>
              <w:sdtPr>
                <w:rPr>
                  <w:rFonts w:cstheme="minorHAnsi"/>
                  <w:sz w:val="16"/>
                  <w:szCs w:val="16"/>
                </w:rPr>
                <w:id w:val="-130015071"/>
                <w14:checkbox>
                  <w14:checked w14:val="0"/>
                  <w14:checkedState w14:val="2612" w14:font="MS Gothic"/>
                  <w14:uncheckedState w14:val="2610" w14:font="MS Gothic"/>
                </w14:checkbox>
              </w:sdtPr>
              <w:sdtEndPr/>
              <w:sdtContent>
                <w:r w:rsidR="00D44214" w:rsidRPr="00B077B6">
                  <w:rPr>
                    <w:rFonts w:ascii="Segoe UI Symbol" w:hAnsi="Segoe UI Symbol" w:cs="Segoe UI Symbol"/>
                    <w:sz w:val="16"/>
                    <w:szCs w:val="16"/>
                  </w:rPr>
                  <w:t>☐</w:t>
                </w:r>
              </w:sdtContent>
            </w:sdt>
            <w:r w:rsidR="00D44214" w:rsidRPr="00B077B6">
              <w:rPr>
                <w:rFonts w:cstheme="minorHAnsi"/>
                <w:sz w:val="16"/>
                <w:szCs w:val="16"/>
              </w:rPr>
              <w:t xml:space="preserve"> Observation</w:t>
            </w:r>
          </w:p>
          <w:p w:rsidR="00D44214" w:rsidRPr="00B077B6" w:rsidRDefault="00D44214" w:rsidP="00D44214">
            <w:pPr>
              <w:rPr>
                <w:rFonts w:cstheme="minorHAnsi"/>
                <w:sz w:val="16"/>
                <w:szCs w:val="16"/>
              </w:rPr>
            </w:pPr>
          </w:p>
          <w:p w:rsidR="00D44214" w:rsidRPr="00B077B6" w:rsidRDefault="00D44214" w:rsidP="00D44214">
            <w:pPr>
              <w:rPr>
                <w:rFonts w:cstheme="minorHAnsi"/>
                <w:sz w:val="10"/>
                <w:szCs w:val="10"/>
              </w:rPr>
            </w:pPr>
          </w:p>
          <w:p w:rsidR="00D44214" w:rsidRPr="00B077B6" w:rsidRDefault="00D44214" w:rsidP="00D44214">
            <w:pPr>
              <w:rPr>
                <w:rFonts w:cstheme="minorHAnsi"/>
                <w:sz w:val="16"/>
                <w:szCs w:val="16"/>
              </w:rPr>
            </w:pPr>
            <w:r w:rsidRPr="00B077B6">
              <w:rPr>
                <w:rFonts w:cstheme="minorHAnsi"/>
                <w:sz w:val="16"/>
                <w:szCs w:val="16"/>
              </w:rPr>
              <w:t xml:space="preserve"> </w:t>
            </w:r>
          </w:p>
          <w:p w:rsidR="00D44214" w:rsidRPr="00B077B6" w:rsidRDefault="00D44214" w:rsidP="00D44214">
            <w:pPr>
              <w:rPr>
                <w:rFonts w:cstheme="minorHAnsi"/>
                <w:sz w:val="16"/>
                <w:szCs w:val="16"/>
              </w:rPr>
            </w:pPr>
          </w:p>
        </w:tc>
        <w:tc>
          <w:tcPr>
            <w:tcW w:w="2070" w:type="dxa"/>
            <w:gridSpan w:val="2"/>
            <w:tcBorders>
              <w:top w:val="single" w:sz="2" w:space="0" w:color="auto"/>
            </w:tcBorders>
          </w:tcPr>
          <w:p w:rsidR="00D44214" w:rsidRPr="00094200" w:rsidRDefault="009B6DDC" w:rsidP="00D44214">
            <w:pPr>
              <w:rPr>
                <w:rFonts w:cstheme="minorHAnsi"/>
                <w:sz w:val="16"/>
                <w:szCs w:val="16"/>
              </w:rPr>
            </w:pPr>
            <w:sdt>
              <w:sdtPr>
                <w:rPr>
                  <w:rFonts w:cstheme="minorHAnsi"/>
                  <w:sz w:val="16"/>
                  <w:szCs w:val="16"/>
                </w:rPr>
                <w:id w:val="-739408760"/>
                <w14:checkbox>
                  <w14:checked w14:val="0"/>
                  <w14:checkedState w14:val="2612" w14:font="MS Gothic"/>
                  <w14:uncheckedState w14:val="2610" w14:font="MS Gothic"/>
                </w14:checkbox>
              </w:sdtPr>
              <w:sdtEndPr/>
              <w:sdtContent>
                <w:r w:rsidR="00D44214" w:rsidRPr="00094200">
                  <w:rPr>
                    <w:rFonts w:ascii="Segoe UI Symbol" w:eastAsia="MS Gothic" w:hAnsi="Segoe UI Symbol" w:cs="Segoe UI Symbol"/>
                    <w:sz w:val="16"/>
                    <w:szCs w:val="16"/>
                  </w:rPr>
                  <w:t>☐</w:t>
                </w:r>
              </w:sdtContent>
            </w:sdt>
            <w:r w:rsidR="00D44214" w:rsidRPr="00094200">
              <w:rPr>
                <w:rFonts w:cstheme="minorHAnsi"/>
                <w:sz w:val="16"/>
                <w:szCs w:val="16"/>
              </w:rPr>
              <w:t xml:space="preserve"> No Action Required</w:t>
            </w:r>
          </w:p>
          <w:p w:rsidR="00D44214" w:rsidRPr="00094200" w:rsidRDefault="00D44214" w:rsidP="00D44214">
            <w:pPr>
              <w:rPr>
                <w:rFonts w:cstheme="minorHAnsi"/>
                <w:sz w:val="10"/>
                <w:szCs w:val="10"/>
              </w:rPr>
            </w:pPr>
          </w:p>
          <w:p w:rsidR="00D44214" w:rsidRPr="00094200" w:rsidRDefault="009B6DDC" w:rsidP="00D44214">
            <w:pPr>
              <w:rPr>
                <w:rFonts w:cstheme="minorHAnsi"/>
                <w:sz w:val="16"/>
                <w:szCs w:val="16"/>
              </w:rPr>
            </w:pPr>
            <w:sdt>
              <w:sdtPr>
                <w:rPr>
                  <w:rFonts w:cstheme="minorHAnsi"/>
                  <w:sz w:val="16"/>
                  <w:szCs w:val="16"/>
                </w:rPr>
                <w:id w:val="-1091782671"/>
                <w14:checkbox>
                  <w14:checked w14:val="0"/>
                  <w14:checkedState w14:val="2612" w14:font="MS Gothic"/>
                  <w14:uncheckedState w14:val="2610" w14:font="MS Gothic"/>
                </w14:checkbox>
              </w:sdtPr>
              <w:sdtEndPr/>
              <w:sdtContent>
                <w:r w:rsidR="00D44214" w:rsidRPr="00094200">
                  <w:rPr>
                    <w:rFonts w:ascii="Segoe UI Symbol" w:eastAsia="MS Gothic" w:hAnsi="Segoe UI Symbol" w:cs="Segoe UI Symbol"/>
                    <w:sz w:val="16"/>
                    <w:szCs w:val="16"/>
                  </w:rPr>
                  <w:t>☐</w:t>
                </w:r>
              </w:sdtContent>
            </w:sdt>
            <w:r w:rsidR="00D44214" w:rsidRPr="00094200">
              <w:rPr>
                <w:rFonts w:cstheme="minorHAnsi"/>
                <w:sz w:val="16"/>
                <w:szCs w:val="16"/>
              </w:rPr>
              <w:t xml:space="preserve"> Action Required:</w:t>
            </w:r>
          </w:p>
          <w:p w:rsidR="00D44214" w:rsidRPr="00094200" w:rsidRDefault="00D44214" w:rsidP="00D44214">
            <w:pPr>
              <w:rPr>
                <w:rFonts w:cstheme="minorHAnsi"/>
                <w:b/>
                <w:sz w:val="10"/>
                <w:szCs w:val="10"/>
              </w:rPr>
            </w:pPr>
          </w:p>
          <w:p w:rsidR="00D44214" w:rsidRPr="00094200" w:rsidRDefault="009B6DDC" w:rsidP="00D44214">
            <w:pPr>
              <w:rPr>
                <w:rFonts w:cstheme="minorHAnsi"/>
                <w:sz w:val="16"/>
                <w:szCs w:val="16"/>
              </w:rPr>
            </w:pPr>
            <w:sdt>
              <w:sdtPr>
                <w:rPr>
                  <w:rFonts w:cstheme="minorHAnsi"/>
                  <w:sz w:val="16"/>
                  <w:szCs w:val="16"/>
                </w:rPr>
                <w:id w:val="-138740715"/>
                <w14:checkbox>
                  <w14:checked w14:val="0"/>
                  <w14:checkedState w14:val="2612" w14:font="MS Gothic"/>
                  <w14:uncheckedState w14:val="2610" w14:font="MS Gothic"/>
                </w14:checkbox>
              </w:sdtPr>
              <w:sdtEndPr/>
              <w:sdtContent>
                <w:r w:rsidR="00D44214" w:rsidRPr="00094200">
                  <w:rPr>
                    <w:rFonts w:ascii="Segoe UI Symbol" w:eastAsia="MS Gothic" w:hAnsi="Segoe UI Symbol" w:cs="Segoe UI Symbol"/>
                    <w:sz w:val="16"/>
                    <w:szCs w:val="16"/>
                  </w:rPr>
                  <w:t>☐</w:t>
                </w:r>
              </w:sdtContent>
            </w:sdt>
            <w:r w:rsidR="00D44214" w:rsidRPr="00094200">
              <w:rPr>
                <w:rFonts w:cstheme="minorHAnsi"/>
                <w:sz w:val="16"/>
                <w:szCs w:val="16"/>
              </w:rPr>
              <w:t xml:space="preserve"> Recommendation:</w:t>
            </w:r>
          </w:p>
          <w:p w:rsidR="00D44214" w:rsidRPr="00094200" w:rsidRDefault="00D44214" w:rsidP="00D44214">
            <w:pPr>
              <w:rPr>
                <w:rFonts w:cstheme="minorHAnsi"/>
                <w:sz w:val="10"/>
                <w:szCs w:val="10"/>
              </w:rPr>
            </w:pPr>
          </w:p>
          <w:p w:rsidR="00D44214" w:rsidRPr="00094200" w:rsidRDefault="00D44214" w:rsidP="00D44214">
            <w:pPr>
              <w:rPr>
                <w:rFonts w:cstheme="minorHAnsi"/>
                <w:sz w:val="16"/>
                <w:szCs w:val="16"/>
              </w:rPr>
            </w:pPr>
          </w:p>
          <w:p w:rsidR="00D44214" w:rsidRPr="00094200" w:rsidRDefault="00D44214" w:rsidP="00D44214">
            <w:pPr>
              <w:rPr>
                <w:rFonts w:cstheme="minorHAnsi"/>
                <w:sz w:val="16"/>
                <w:szCs w:val="16"/>
              </w:rPr>
            </w:pPr>
          </w:p>
        </w:tc>
      </w:tr>
      <w:tr w:rsidR="00610816" w:rsidRPr="00094200" w:rsidTr="00E61376">
        <w:tc>
          <w:tcPr>
            <w:tcW w:w="11610" w:type="dxa"/>
            <w:gridSpan w:val="6"/>
            <w:tcBorders>
              <w:top w:val="single" w:sz="12" w:space="0" w:color="auto"/>
              <w:left w:val="single" w:sz="12" w:space="0" w:color="auto"/>
              <w:bottom w:val="single" w:sz="12" w:space="0" w:color="auto"/>
              <w:right w:val="single" w:sz="12" w:space="0" w:color="auto"/>
            </w:tcBorders>
            <w:shd w:val="clear" w:color="auto" w:fill="8EAADB" w:themeFill="accent5" w:themeFillTint="99"/>
          </w:tcPr>
          <w:p w:rsidR="00610816" w:rsidRPr="00094200" w:rsidRDefault="00A348C0" w:rsidP="00605FA0">
            <w:pPr>
              <w:spacing w:before="60" w:after="60"/>
              <w:rPr>
                <w:rFonts w:cstheme="minorHAnsi"/>
              </w:rPr>
            </w:pPr>
            <w:r w:rsidRPr="00094200">
              <w:rPr>
                <w:rFonts w:cstheme="minorHAnsi"/>
              </w:rPr>
              <w:lastRenderedPageBreak/>
              <w:br w:type="page"/>
            </w:r>
            <w:r w:rsidR="00610816" w:rsidRPr="00094200">
              <w:rPr>
                <w:rFonts w:cstheme="minorHAnsi"/>
                <w:b/>
                <w:caps/>
              </w:rPr>
              <w:t>work-based training</w:t>
            </w:r>
          </w:p>
        </w:tc>
      </w:tr>
      <w:tr w:rsidR="00D44214" w:rsidRPr="00094200" w:rsidTr="00E61376">
        <w:trPr>
          <w:trHeight w:val="20"/>
        </w:trPr>
        <w:tc>
          <w:tcPr>
            <w:tcW w:w="3600" w:type="dxa"/>
            <w:tcBorders>
              <w:top w:val="single" w:sz="12" w:space="0" w:color="auto"/>
            </w:tcBorders>
            <w:shd w:val="clear" w:color="auto" w:fill="E2EFD9"/>
          </w:tcPr>
          <w:p w:rsidR="00D44214" w:rsidRPr="00094200" w:rsidRDefault="00D44214" w:rsidP="00D44214">
            <w:pPr>
              <w:rPr>
                <w:rFonts w:cstheme="minorHAnsi"/>
                <w:b/>
                <w:caps/>
                <w:sz w:val="20"/>
                <w:szCs w:val="20"/>
              </w:rPr>
            </w:pPr>
            <w:r w:rsidRPr="00094200">
              <w:rPr>
                <w:rFonts w:cstheme="minorHAnsi"/>
                <w:b/>
                <w:caps/>
                <w:sz w:val="18"/>
                <w:szCs w:val="18"/>
              </w:rPr>
              <w:t xml:space="preserve">3-H.  </w:t>
            </w:r>
            <w:r w:rsidRPr="00094200">
              <w:rPr>
                <w:rFonts w:cstheme="minorHAnsi"/>
                <w:b/>
                <w:caps/>
                <w:sz w:val="20"/>
                <w:szCs w:val="20"/>
              </w:rPr>
              <w:t>On-the-Job Training  (OJT)</w:t>
            </w:r>
          </w:p>
          <w:p w:rsidR="00D44214" w:rsidRPr="00094200" w:rsidRDefault="00D44214" w:rsidP="00D44214">
            <w:pPr>
              <w:ind w:hanging="63"/>
              <w:rPr>
                <w:rFonts w:cstheme="minorHAnsi"/>
                <w:b/>
                <w:caps/>
                <w:sz w:val="14"/>
                <w:szCs w:val="14"/>
                <w:u w:val="single"/>
              </w:rPr>
            </w:pPr>
            <w:r w:rsidRPr="00094200">
              <w:rPr>
                <w:rFonts w:cstheme="minorHAnsi"/>
                <w:b/>
                <w:caps/>
                <w:sz w:val="14"/>
                <w:szCs w:val="14"/>
                <w:u w:val="single"/>
              </w:rPr>
              <w:t>MIS</w:t>
            </w:r>
          </w:p>
          <w:p w:rsidR="00D44214" w:rsidRPr="00094200" w:rsidRDefault="00D44214" w:rsidP="00D44214">
            <w:pPr>
              <w:numPr>
                <w:ilvl w:val="0"/>
                <w:numId w:val="18"/>
              </w:numPr>
              <w:ind w:left="27" w:hanging="90"/>
              <w:contextualSpacing/>
              <w:rPr>
                <w:rFonts w:cstheme="minorHAnsi"/>
                <w:b/>
                <w:sz w:val="14"/>
                <w:szCs w:val="14"/>
              </w:rPr>
            </w:pPr>
            <w:r w:rsidRPr="00094200">
              <w:rPr>
                <w:rFonts w:cstheme="minorHAnsi"/>
                <w:b/>
                <w:caps/>
                <w:sz w:val="14"/>
                <w:szCs w:val="14"/>
              </w:rPr>
              <w:t xml:space="preserve">WIN 0077, </w:t>
            </w:r>
            <w:r w:rsidRPr="00094200">
              <w:rPr>
                <w:rFonts w:cstheme="minorHAnsi"/>
                <w:b/>
                <w:sz w:val="14"/>
                <w:szCs w:val="14"/>
              </w:rPr>
              <w:t>Change</w:t>
            </w:r>
            <w:r w:rsidRPr="00094200">
              <w:rPr>
                <w:rFonts w:cstheme="minorHAnsi"/>
                <w:b/>
                <w:caps/>
                <w:sz w:val="14"/>
                <w:szCs w:val="14"/>
              </w:rPr>
              <w:t xml:space="preserve"> 6; </w:t>
            </w:r>
            <w:proofErr w:type="spellStart"/>
            <w:r w:rsidRPr="00094200">
              <w:rPr>
                <w:rFonts w:cstheme="minorHAnsi"/>
                <w:b/>
                <w:sz w:val="14"/>
                <w:szCs w:val="14"/>
              </w:rPr>
              <w:t>WorkSource</w:t>
            </w:r>
            <w:proofErr w:type="spellEnd"/>
            <w:r w:rsidRPr="00094200">
              <w:rPr>
                <w:rFonts w:cstheme="minorHAnsi"/>
                <w:b/>
                <w:sz w:val="14"/>
                <w:szCs w:val="14"/>
              </w:rPr>
              <w:t xml:space="preserve"> Services Catalog</w:t>
            </w:r>
            <w:r w:rsidRPr="00094200">
              <w:rPr>
                <w:rFonts w:cstheme="minorHAnsi"/>
                <w:b/>
                <w:caps/>
                <w:sz w:val="14"/>
                <w:szCs w:val="14"/>
              </w:rPr>
              <w:t>:</w:t>
            </w:r>
          </w:p>
          <w:p w:rsidR="00D44214" w:rsidRPr="00094200" w:rsidRDefault="00D44214" w:rsidP="00D44214">
            <w:pPr>
              <w:numPr>
                <w:ilvl w:val="1"/>
                <w:numId w:val="18"/>
              </w:numPr>
              <w:ind w:left="297" w:hanging="180"/>
              <w:contextualSpacing/>
              <w:rPr>
                <w:rFonts w:cstheme="minorHAnsi"/>
                <w:b/>
                <w:sz w:val="14"/>
                <w:szCs w:val="14"/>
              </w:rPr>
            </w:pPr>
            <w:r w:rsidRPr="00094200">
              <w:rPr>
                <w:rFonts w:cstheme="minorHAnsi"/>
                <w:b/>
                <w:sz w:val="14"/>
                <w:szCs w:val="14"/>
              </w:rPr>
              <w:t>Training, On-the-Job Training (2.0):</w:t>
            </w:r>
          </w:p>
          <w:p w:rsidR="00D44214" w:rsidRPr="00094200" w:rsidRDefault="00D44214" w:rsidP="00D44214">
            <w:pPr>
              <w:numPr>
                <w:ilvl w:val="2"/>
                <w:numId w:val="18"/>
              </w:numPr>
              <w:ind w:left="477" w:hanging="90"/>
              <w:contextualSpacing/>
              <w:rPr>
                <w:rFonts w:cstheme="minorHAnsi"/>
                <w:sz w:val="14"/>
                <w:szCs w:val="14"/>
              </w:rPr>
            </w:pPr>
            <w:r w:rsidRPr="00094200">
              <w:rPr>
                <w:rFonts w:cstheme="minorHAnsi"/>
                <w:sz w:val="14"/>
                <w:szCs w:val="14"/>
              </w:rPr>
              <w:t xml:space="preserve">Training provided by an employer to a paid participant while engaged in productive work in a job that improves knowledge or skills essential to the full and adequate performance of the job; </w:t>
            </w:r>
          </w:p>
          <w:p w:rsidR="00D44214" w:rsidRPr="00094200" w:rsidRDefault="00D44214" w:rsidP="00D44214">
            <w:pPr>
              <w:numPr>
                <w:ilvl w:val="2"/>
                <w:numId w:val="18"/>
              </w:numPr>
              <w:ind w:left="477" w:hanging="90"/>
              <w:contextualSpacing/>
              <w:rPr>
                <w:rFonts w:cstheme="minorHAnsi"/>
                <w:sz w:val="14"/>
                <w:szCs w:val="14"/>
              </w:rPr>
            </w:pPr>
            <w:r w:rsidRPr="00094200">
              <w:rPr>
                <w:rFonts w:cstheme="minorHAnsi"/>
                <w:sz w:val="14"/>
                <w:szCs w:val="14"/>
              </w:rPr>
              <w:t xml:space="preserve">Provides reimbursement to the employer of up to 75%  of the wage rate of the participant, for the extraordinary costs of providing the training and additional supervision related to the training; </w:t>
            </w:r>
          </w:p>
          <w:p w:rsidR="00D44214" w:rsidRPr="00094200" w:rsidRDefault="00D44214" w:rsidP="00D44214">
            <w:pPr>
              <w:numPr>
                <w:ilvl w:val="2"/>
                <w:numId w:val="18"/>
              </w:numPr>
              <w:ind w:left="477" w:hanging="90"/>
              <w:contextualSpacing/>
              <w:rPr>
                <w:rFonts w:cstheme="minorHAnsi"/>
                <w:sz w:val="14"/>
                <w:szCs w:val="14"/>
              </w:rPr>
            </w:pPr>
            <w:r w:rsidRPr="00094200">
              <w:rPr>
                <w:rFonts w:cstheme="minorHAnsi"/>
                <w:sz w:val="14"/>
                <w:szCs w:val="14"/>
              </w:rPr>
              <w:t>Limited in duration as is appropriate to the occupation for which the participant is being trained, taking into account the content of the training, the prior work experience of the participant, and the service strategy of the participants, as appropriate.</w:t>
            </w:r>
          </w:p>
          <w:p w:rsidR="00D44214" w:rsidRPr="00094200" w:rsidRDefault="00D44214" w:rsidP="00D44214">
            <w:pPr>
              <w:rPr>
                <w:rFonts w:cstheme="minorHAnsi"/>
                <w:b/>
                <w:caps/>
                <w:sz w:val="6"/>
                <w:szCs w:val="6"/>
              </w:rPr>
            </w:pPr>
          </w:p>
          <w:p w:rsidR="00D44214" w:rsidRPr="00094200" w:rsidRDefault="00D44214" w:rsidP="00D44214">
            <w:pPr>
              <w:ind w:left="-51"/>
              <w:rPr>
                <w:rFonts w:cstheme="minorHAnsi"/>
                <w:b/>
                <w:caps/>
                <w:sz w:val="14"/>
                <w:szCs w:val="14"/>
                <w:u w:val="single"/>
              </w:rPr>
            </w:pPr>
            <w:r w:rsidRPr="00094200">
              <w:rPr>
                <w:rFonts w:cstheme="minorHAnsi"/>
                <w:b/>
                <w:caps/>
                <w:sz w:val="14"/>
                <w:szCs w:val="14"/>
                <w:u w:val="single"/>
              </w:rPr>
              <w:t>ojt definition &amp; design</w:t>
            </w:r>
          </w:p>
          <w:p w:rsidR="00D44214" w:rsidRPr="00094200" w:rsidRDefault="00D44214" w:rsidP="00D44214">
            <w:pPr>
              <w:numPr>
                <w:ilvl w:val="0"/>
                <w:numId w:val="54"/>
              </w:numPr>
              <w:tabs>
                <w:tab w:val="left" w:pos="1125"/>
              </w:tabs>
              <w:ind w:left="117" w:hanging="117"/>
              <w:contextualSpacing/>
              <w:rPr>
                <w:rFonts w:cstheme="minorHAnsi"/>
                <w:sz w:val="14"/>
                <w:szCs w:val="14"/>
              </w:rPr>
            </w:pPr>
            <w:r w:rsidRPr="00094200">
              <w:rPr>
                <w:rFonts w:cstheme="minorHAnsi"/>
                <w:b/>
                <w:sz w:val="14"/>
                <w:szCs w:val="14"/>
              </w:rPr>
              <w:t>WIOA Sec. 3(44):</w:t>
            </w:r>
            <w:r w:rsidRPr="00094200">
              <w:rPr>
                <w:rFonts w:cstheme="minorHAnsi"/>
                <w:b/>
                <w:i/>
                <w:sz w:val="14"/>
                <w:szCs w:val="14"/>
              </w:rPr>
              <w:t xml:space="preserve"> </w:t>
            </w:r>
            <w:r w:rsidRPr="00094200">
              <w:rPr>
                <w:rFonts w:cstheme="minorHAnsi"/>
                <w:sz w:val="14"/>
                <w:szCs w:val="14"/>
              </w:rPr>
              <w:t>The term “</w:t>
            </w:r>
            <w:r w:rsidRPr="00094200">
              <w:rPr>
                <w:rFonts w:cstheme="minorHAnsi"/>
                <w:b/>
                <w:sz w:val="14"/>
                <w:szCs w:val="14"/>
                <w:u w:val="single"/>
              </w:rPr>
              <w:t>on-the-job training” means</w:t>
            </w:r>
            <w:r w:rsidRPr="00094200">
              <w:rPr>
                <w:rFonts w:cstheme="minorHAnsi"/>
                <w:sz w:val="14"/>
                <w:szCs w:val="14"/>
              </w:rPr>
              <w:t xml:space="preserve"> training by an employer that is provided to a paid participant while engaged in productive work in a job that-</w:t>
            </w:r>
          </w:p>
          <w:p w:rsidR="00D44214" w:rsidRPr="00094200" w:rsidRDefault="00D44214" w:rsidP="00D44214">
            <w:pPr>
              <w:numPr>
                <w:ilvl w:val="0"/>
                <w:numId w:val="52"/>
              </w:numPr>
              <w:tabs>
                <w:tab w:val="left" w:pos="1125"/>
              </w:tabs>
              <w:ind w:left="387" w:hanging="180"/>
              <w:contextualSpacing/>
              <w:rPr>
                <w:rFonts w:cstheme="minorHAnsi"/>
                <w:sz w:val="14"/>
                <w:szCs w:val="14"/>
              </w:rPr>
            </w:pPr>
            <w:r w:rsidRPr="00094200">
              <w:rPr>
                <w:rFonts w:cstheme="minorHAnsi"/>
                <w:sz w:val="14"/>
                <w:szCs w:val="14"/>
              </w:rPr>
              <w:t>Provides knowledge or skills essential to the full and adequate performance of the job;</w:t>
            </w:r>
          </w:p>
          <w:p w:rsidR="00D44214" w:rsidRPr="00094200" w:rsidRDefault="00D44214" w:rsidP="00D44214">
            <w:pPr>
              <w:numPr>
                <w:ilvl w:val="0"/>
                <w:numId w:val="52"/>
              </w:numPr>
              <w:ind w:left="387" w:hanging="180"/>
              <w:contextualSpacing/>
              <w:rPr>
                <w:rFonts w:cstheme="minorHAnsi"/>
                <w:sz w:val="14"/>
                <w:szCs w:val="14"/>
              </w:rPr>
            </w:pPr>
            <w:r w:rsidRPr="00094200">
              <w:rPr>
                <w:rFonts w:cstheme="minorHAnsi"/>
                <w:sz w:val="14"/>
                <w:szCs w:val="14"/>
              </w:rPr>
              <w:t>Is made available through a program that provides reimbursement to the employer of up to 50% of the wage rate of the participant, except as provided in section 134(c)(3)(H), for the extraordinary costs of providing the training and additional supervision related to the training; and</w:t>
            </w:r>
          </w:p>
          <w:p w:rsidR="00D44214" w:rsidRPr="00094200" w:rsidRDefault="00D44214" w:rsidP="00D44214">
            <w:pPr>
              <w:numPr>
                <w:ilvl w:val="0"/>
                <w:numId w:val="52"/>
              </w:numPr>
              <w:ind w:left="387" w:right="-108" w:hanging="180"/>
              <w:contextualSpacing/>
              <w:rPr>
                <w:rFonts w:cstheme="minorHAnsi"/>
                <w:sz w:val="14"/>
                <w:szCs w:val="14"/>
              </w:rPr>
            </w:pPr>
            <w:r w:rsidRPr="00094200">
              <w:rPr>
                <w:rFonts w:cstheme="minorHAnsi"/>
                <w:sz w:val="14"/>
                <w:szCs w:val="14"/>
              </w:rPr>
              <w:t>Is limited in duration as appropriate to the occupation for which the participant is being trained, taking into account the content of the training, the prior work experience of the participant, and the service strategy of the participant.</w:t>
            </w:r>
          </w:p>
          <w:p w:rsidR="00D44214" w:rsidRPr="00094200" w:rsidRDefault="00D44214" w:rsidP="00D44214">
            <w:pPr>
              <w:ind w:left="387" w:right="-108"/>
              <w:contextualSpacing/>
              <w:rPr>
                <w:rFonts w:cstheme="minorHAnsi"/>
                <w:sz w:val="4"/>
                <w:szCs w:val="4"/>
              </w:rPr>
            </w:pPr>
          </w:p>
          <w:p w:rsidR="00D44214" w:rsidRPr="00094200" w:rsidRDefault="00D44214" w:rsidP="00D44214">
            <w:pPr>
              <w:ind w:left="-51"/>
              <w:contextualSpacing/>
              <w:rPr>
                <w:rFonts w:cstheme="minorHAnsi"/>
                <w:b/>
                <w:caps/>
                <w:sz w:val="14"/>
                <w:szCs w:val="14"/>
                <w:u w:val="single"/>
              </w:rPr>
            </w:pPr>
            <w:r w:rsidRPr="00094200">
              <w:rPr>
                <w:rFonts w:cstheme="minorHAnsi"/>
                <w:b/>
                <w:caps/>
                <w:sz w:val="14"/>
                <w:szCs w:val="14"/>
                <w:u w:val="single"/>
              </w:rPr>
              <w:t>OJT Wages &amp; benefits</w:t>
            </w:r>
          </w:p>
          <w:p w:rsidR="00D44214" w:rsidRPr="00094200" w:rsidRDefault="00D44214" w:rsidP="00D44214">
            <w:pPr>
              <w:numPr>
                <w:ilvl w:val="0"/>
                <w:numId w:val="56"/>
              </w:numPr>
              <w:ind w:left="117" w:hanging="117"/>
              <w:contextualSpacing/>
              <w:rPr>
                <w:rFonts w:cstheme="minorHAnsi"/>
                <w:b/>
                <w:sz w:val="14"/>
                <w:szCs w:val="14"/>
                <w:u w:val="single"/>
              </w:rPr>
            </w:pPr>
            <w:r w:rsidRPr="00094200">
              <w:rPr>
                <w:rFonts w:cstheme="minorHAnsi"/>
                <w:b/>
                <w:caps/>
                <w:sz w:val="14"/>
                <w:szCs w:val="14"/>
              </w:rPr>
              <w:t xml:space="preserve">20 CFR 683.275: </w:t>
            </w:r>
          </w:p>
          <w:p w:rsidR="00D44214" w:rsidRPr="00094200" w:rsidRDefault="00D44214" w:rsidP="00D44214">
            <w:pPr>
              <w:ind w:left="117"/>
              <w:contextualSpacing/>
              <w:rPr>
                <w:rFonts w:cstheme="minorHAnsi"/>
                <w:sz w:val="14"/>
                <w:szCs w:val="14"/>
              </w:rPr>
            </w:pPr>
            <w:r w:rsidRPr="00094200">
              <w:rPr>
                <w:rFonts w:cstheme="minorHAnsi"/>
                <w:b/>
                <w:caps/>
                <w:sz w:val="14"/>
                <w:szCs w:val="14"/>
              </w:rPr>
              <w:t>(</w:t>
            </w:r>
            <w:r w:rsidRPr="00094200">
              <w:rPr>
                <w:rFonts w:cstheme="minorHAnsi"/>
                <w:b/>
                <w:sz w:val="14"/>
                <w:szCs w:val="14"/>
              </w:rPr>
              <w:t>a</w:t>
            </w:r>
            <w:r w:rsidRPr="00094200">
              <w:rPr>
                <w:rFonts w:cstheme="minorHAnsi"/>
                <w:b/>
                <w:caps/>
                <w:sz w:val="14"/>
                <w:szCs w:val="14"/>
              </w:rPr>
              <w:t xml:space="preserve">) </w:t>
            </w:r>
            <w:r w:rsidRPr="00094200">
              <w:rPr>
                <w:rFonts w:cstheme="minorHAnsi"/>
                <w:sz w:val="14"/>
                <w:szCs w:val="14"/>
              </w:rPr>
              <w:t xml:space="preserve">Individual in OJT must be compensated at the same rates, including periodic increase, as trainees or employees who are similarly situated in similar occupations by the same employer and who have similar training, experience, and skills. </w:t>
            </w:r>
          </w:p>
          <w:p w:rsidR="00D44214" w:rsidRPr="00094200" w:rsidRDefault="00D44214" w:rsidP="00D44214">
            <w:pPr>
              <w:ind w:left="117"/>
              <w:contextualSpacing/>
              <w:rPr>
                <w:rFonts w:cstheme="minorHAnsi"/>
                <w:sz w:val="14"/>
                <w:szCs w:val="14"/>
              </w:rPr>
            </w:pPr>
            <w:r w:rsidRPr="00094200">
              <w:rPr>
                <w:rFonts w:cstheme="minorHAnsi"/>
                <w:b/>
                <w:sz w:val="14"/>
                <w:szCs w:val="14"/>
              </w:rPr>
              <w:t>(c)</w:t>
            </w:r>
            <w:r w:rsidRPr="00094200">
              <w:rPr>
                <w:rFonts w:cstheme="minorHAnsi"/>
                <w:sz w:val="14"/>
                <w:szCs w:val="14"/>
              </w:rPr>
              <w:t xml:space="preserve"> Individuals in OJT must be provided benefits and working conditions at the same level and to the same extent as other trainees or employees working a similar length of time and doing the same type of work.</w:t>
            </w:r>
          </w:p>
          <w:p w:rsidR="00D44214" w:rsidRPr="00094200" w:rsidRDefault="00D44214" w:rsidP="00D44214">
            <w:pPr>
              <w:ind w:left="117"/>
              <w:contextualSpacing/>
              <w:rPr>
                <w:rFonts w:cstheme="minorHAnsi"/>
                <w:sz w:val="4"/>
                <w:szCs w:val="4"/>
              </w:rPr>
            </w:pPr>
          </w:p>
          <w:p w:rsidR="00D44214" w:rsidRPr="00094200" w:rsidRDefault="00D44214" w:rsidP="00D44214">
            <w:pPr>
              <w:ind w:left="-51"/>
              <w:contextualSpacing/>
              <w:rPr>
                <w:rFonts w:cstheme="minorHAnsi"/>
                <w:b/>
                <w:caps/>
                <w:sz w:val="14"/>
                <w:szCs w:val="14"/>
                <w:u w:val="single"/>
              </w:rPr>
            </w:pPr>
            <w:r w:rsidRPr="00094200">
              <w:rPr>
                <w:rFonts w:cstheme="minorHAnsi"/>
                <w:b/>
                <w:caps/>
                <w:sz w:val="14"/>
                <w:szCs w:val="14"/>
                <w:u w:val="single"/>
              </w:rPr>
              <w:t>ojt contracts</w:t>
            </w:r>
          </w:p>
          <w:p w:rsidR="00D44214" w:rsidRPr="00094200" w:rsidRDefault="00D44214" w:rsidP="00D44214">
            <w:pPr>
              <w:numPr>
                <w:ilvl w:val="0"/>
                <w:numId w:val="54"/>
              </w:numPr>
              <w:ind w:left="117" w:hanging="90"/>
              <w:contextualSpacing/>
              <w:rPr>
                <w:rFonts w:cstheme="minorHAnsi"/>
                <w:i/>
                <w:sz w:val="14"/>
                <w:szCs w:val="14"/>
                <w:u w:val="single"/>
              </w:rPr>
            </w:pPr>
            <w:r w:rsidRPr="00094200">
              <w:rPr>
                <w:rFonts w:cstheme="minorHAnsi"/>
                <w:b/>
                <w:sz w:val="14"/>
                <w:szCs w:val="14"/>
              </w:rPr>
              <w:t xml:space="preserve">20 CFR 680.710: </w:t>
            </w:r>
            <w:r w:rsidRPr="00094200">
              <w:rPr>
                <w:rFonts w:cstheme="minorHAnsi"/>
                <w:b/>
                <w:i/>
                <w:sz w:val="14"/>
                <w:szCs w:val="14"/>
                <w:u w:val="single"/>
              </w:rPr>
              <w:t>OJT</w:t>
            </w:r>
            <w:r w:rsidRPr="00094200">
              <w:rPr>
                <w:rFonts w:cstheme="minorHAnsi"/>
                <w:b/>
                <w:sz w:val="14"/>
                <w:szCs w:val="14"/>
              </w:rPr>
              <w:t xml:space="preserve"> </w:t>
            </w:r>
            <w:r w:rsidRPr="00094200">
              <w:rPr>
                <w:rFonts w:cstheme="minorHAnsi"/>
                <w:sz w:val="14"/>
                <w:szCs w:val="14"/>
              </w:rPr>
              <w:t xml:space="preserve">contracts may be written for </w:t>
            </w:r>
            <w:r w:rsidRPr="00094200">
              <w:rPr>
                <w:rFonts w:cstheme="minorHAnsi"/>
                <w:i/>
                <w:sz w:val="14"/>
                <w:szCs w:val="14"/>
                <w:u w:val="single"/>
              </w:rPr>
              <w:t>eligible employed workers when:</w:t>
            </w:r>
          </w:p>
          <w:p w:rsidR="00D44214" w:rsidRPr="00094200" w:rsidRDefault="00D44214" w:rsidP="00D44214">
            <w:pPr>
              <w:ind w:left="207"/>
              <w:rPr>
                <w:rFonts w:cstheme="minorHAnsi"/>
                <w:sz w:val="14"/>
                <w:szCs w:val="14"/>
              </w:rPr>
            </w:pPr>
            <w:r w:rsidRPr="00094200">
              <w:rPr>
                <w:rFonts w:cstheme="minorHAnsi"/>
                <w:b/>
                <w:sz w:val="14"/>
                <w:szCs w:val="14"/>
              </w:rPr>
              <w:t>(a)</w:t>
            </w:r>
            <w:r w:rsidRPr="00094200">
              <w:rPr>
                <w:rFonts w:cstheme="minorHAnsi"/>
                <w:sz w:val="14"/>
                <w:szCs w:val="14"/>
              </w:rPr>
              <w:t xml:space="preserve"> The employee is not earning a self-sufficient wage or wages comparable to or higher than wages from previous employment;</w:t>
            </w:r>
          </w:p>
          <w:p w:rsidR="00D44214" w:rsidRPr="00094200" w:rsidRDefault="00D44214" w:rsidP="00D44214">
            <w:pPr>
              <w:ind w:left="207"/>
              <w:rPr>
                <w:rFonts w:cstheme="minorHAnsi"/>
                <w:sz w:val="14"/>
                <w:szCs w:val="14"/>
              </w:rPr>
            </w:pPr>
            <w:r w:rsidRPr="00094200">
              <w:rPr>
                <w:rFonts w:cstheme="minorHAnsi"/>
                <w:b/>
                <w:sz w:val="14"/>
                <w:szCs w:val="14"/>
              </w:rPr>
              <w:t>(b)</w:t>
            </w:r>
            <w:r w:rsidRPr="00094200">
              <w:rPr>
                <w:rFonts w:cstheme="minorHAnsi"/>
                <w:sz w:val="14"/>
                <w:szCs w:val="14"/>
              </w:rPr>
              <w:t xml:space="preserve"> The requirements of sec. 680.700 are met; and</w:t>
            </w:r>
          </w:p>
          <w:p w:rsidR="00D44214" w:rsidRPr="00094200" w:rsidRDefault="00D44214" w:rsidP="00D44214">
            <w:pPr>
              <w:ind w:left="207"/>
              <w:rPr>
                <w:rFonts w:cstheme="minorHAnsi"/>
                <w:sz w:val="14"/>
                <w:szCs w:val="14"/>
              </w:rPr>
            </w:pPr>
            <w:r w:rsidRPr="00094200">
              <w:rPr>
                <w:rFonts w:cstheme="minorHAnsi"/>
                <w:b/>
                <w:sz w:val="14"/>
                <w:szCs w:val="14"/>
              </w:rPr>
              <w:t>(c)</w:t>
            </w:r>
            <w:r w:rsidRPr="00094200">
              <w:rPr>
                <w:rFonts w:cstheme="minorHAnsi"/>
                <w:sz w:val="14"/>
                <w:szCs w:val="14"/>
              </w:rPr>
              <w:t xml:space="preserve"> The OJT relates to the introduction of new technologies, introduction to new production or service procedures, upgrading to new jobs that require additional skills, workplace literacy, or other appropriate purposes identified by the Local WDB.</w:t>
            </w:r>
          </w:p>
          <w:p w:rsidR="00D44214" w:rsidRPr="00094200" w:rsidRDefault="00D44214" w:rsidP="00D44214">
            <w:pPr>
              <w:numPr>
                <w:ilvl w:val="0"/>
                <w:numId w:val="55"/>
              </w:numPr>
              <w:ind w:left="117" w:hanging="90"/>
              <w:contextualSpacing/>
              <w:rPr>
                <w:rFonts w:cstheme="minorHAnsi"/>
                <w:sz w:val="14"/>
                <w:szCs w:val="14"/>
              </w:rPr>
            </w:pPr>
            <w:r w:rsidRPr="00094200">
              <w:rPr>
                <w:rFonts w:cstheme="minorHAnsi"/>
                <w:b/>
                <w:sz w:val="14"/>
                <w:szCs w:val="14"/>
              </w:rPr>
              <w:t>WIOA Final Rules, page 56149:</w:t>
            </w:r>
          </w:p>
          <w:p w:rsidR="00D44214" w:rsidRPr="00094200" w:rsidRDefault="00D44214" w:rsidP="00D44214">
            <w:pPr>
              <w:numPr>
                <w:ilvl w:val="1"/>
                <w:numId w:val="53"/>
              </w:numPr>
              <w:ind w:left="297" w:hanging="90"/>
              <w:contextualSpacing/>
              <w:rPr>
                <w:rFonts w:cstheme="minorHAnsi"/>
                <w:sz w:val="14"/>
                <w:szCs w:val="14"/>
              </w:rPr>
            </w:pPr>
            <w:r w:rsidRPr="00094200">
              <w:rPr>
                <w:rFonts w:cstheme="minorHAnsi"/>
                <w:sz w:val="14"/>
                <w:szCs w:val="14"/>
              </w:rPr>
              <w:t xml:space="preserve">OJT contracts </w:t>
            </w:r>
            <w:r w:rsidRPr="00094200">
              <w:rPr>
                <w:rFonts w:cstheme="minorHAnsi"/>
                <w:i/>
                <w:sz w:val="14"/>
                <w:szCs w:val="14"/>
                <w:u w:val="single"/>
              </w:rPr>
              <w:t>must be continually monitored</w:t>
            </w:r>
            <w:r w:rsidRPr="00094200">
              <w:rPr>
                <w:rFonts w:cstheme="minorHAnsi"/>
                <w:sz w:val="14"/>
                <w:szCs w:val="14"/>
              </w:rPr>
              <w:t xml:space="preserve"> so that WIOA funds provided through OJT contracts are providing participants the training to retain employment successfully.</w:t>
            </w:r>
          </w:p>
          <w:p w:rsidR="00D44214" w:rsidRPr="00094200" w:rsidRDefault="00D44214" w:rsidP="00D44214">
            <w:pPr>
              <w:contextualSpacing/>
              <w:rPr>
                <w:rFonts w:cstheme="minorHAnsi"/>
                <w:i/>
                <w:sz w:val="4"/>
                <w:szCs w:val="4"/>
              </w:rPr>
            </w:pPr>
          </w:p>
          <w:p w:rsidR="00D44214" w:rsidRPr="00094200" w:rsidRDefault="00D44214" w:rsidP="00D44214">
            <w:pPr>
              <w:ind w:left="309"/>
              <w:contextualSpacing/>
              <w:rPr>
                <w:rFonts w:cstheme="minorHAnsi"/>
                <w:sz w:val="16"/>
                <w:szCs w:val="16"/>
              </w:rPr>
            </w:pPr>
          </w:p>
        </w:tc>
        <w:tc>
          <w:tcPr>
            <w:tcW w:w="3960" w:type="dxa"/>
            <w:gridSpan w:val="2"/>
            <w:tcBorders>
              <w:top w:val="single" w:sz="4" w:space="0" w:color="auto"/>
              <w:bottom w:val="single" w:sz="4" w:space="0" w:color="auto"/>
            </w:tcBorders>
            <w:shd w:val="clear" w:color="auto" w:fill="FFFFFF" w:themeFill="background1"/>
          </w:tcPr>
          <w:p w:rsidR="00CF79EE" w:rsidRPr="00B077B6" w:rsidRDefault="009B6DDC" w:rsidP="00CF79EE">
            <w:pPr>
              <w:shd w:val="clear" w:color="auto" w:fill="E7E6E6" w:themeFill="background2"/>
              <w:rPr>
                <w:rFonts w:cstheme="minorHAnsi"/>
                <w:b/>
                <w:sz w:val="14"/>
                <w:szCs w:val="14"/>
              </w:rPr>
            </w:pPr>
            <w:sdt>
              <w:sdtPr>
                <w:rPr>
                  <w:rFonts w:cstheme="minorHAnsi"/>
                  <w:b/>
                  <w:sz w:val="14"/>
                  <w:szCs w:val="14"/>
                </w:rPr>
                <w:id w:val="-1171024064"/>
                <w14:checkbox>
                  <w14:checked w14:val="0"/>
                  <w14:checkedState w14:val="2612" w14:font="MS Gothic"/>
                  <w14:uncheckedState w14:val="2610" w14:font="MS Gothic"/>
                </w14:checkbox>
              </w:sdtPr>
              <w:sdtEndPr/>
              <w:sdtContent>
                <w:r w:rsidR="00CF79EE" w:rsidRPr="00B077B6">
                  <w:rPr>
                    <w:rFonts w:ascii="Segoe UI Symbol" w:hAnsi="Segoe UI Symbol" w:cs="Segoe UI Symbol"/>
                    <w:b/>
                    <w:sz w:val="14"/>
                    <w:szCs w:val="14"/>
                  </w:rPr>
                  <w:t>☐</w:t>
                </w:r>
              </w:sdtContent>
            </w:sdt>
            <w:r w:rsidR="00CF79EE" w:rsidRPr="00B077B6">
              <w:rPr>
                <w:rFonts w:cstheme="minorHAnsi"/>
                <w:b/>
                <w:sz w:val="14"/>
                <w:szCs w:val="14"/>
              </w:rPr>
              <w:t xml:space="preserve"> N/A, no documented evidence this service was planned or </w:t>
            </w:r>
          </w:p>
          <w:p w:rsidR="00CF79EE" w:rsidRPr="00B077B6" w:rsidRDefault="00CF79EE" w:rsidP="00CF79EE">
            <w:pPr>
              <w:shd w:val="clear" w:color="auto" w:fill="E7E6E6" w:themeFill="background2"/>
              <w:rPr>
                <w:rFonts w:cstheme="minorHAnsi"/>
                <w:sz w:val="6"/>
                <w:szCs w:val="6"/>
              </w:rPr>
            </w:pPr>
            <w:r w:rsidRPr="00B077B6">
              <w:rPr>
                <w:rFonts w:cstheme="minorHAnsi"/>
                <w:b/>
                <w:sz w:val="14"/>
                <w:szCs w:val="14"/>
              </w:rPr>
              <w:t xml:space="preserve">               provided</w:t>
            </w:r>
            <w:r w:rsidRPr="00B077B6">
              <w:rPr>
                <w:rFonts w:cstheme="minorHAnsi"/>
                <w:sz w:val="6"/>
                <w:szCs w:val="6"/>
              </w:rPr>
              <w:t xml:space="preserve"> </w:t>
            </w:r>
          </w:p>
          <w:p w:rsidR="00CF79EE" w:rsidRPr="00D76D2C" w:rsidRDefault="00CF79EE" w:rsidP="00CF79EE">
            <w:pPr>
              <w:rPr>
                <w:rFonts w:cstheme="minorHAnsi"/>
                <w:sz w:val="16"/>
                <w:szCs w:val="16"/>
              </w:rPr>
            </w:pPr>
          </w:p>
          <w:p w:rsidR="00D76D2C" w:rsidRPr="006B7EB7" w:rsidRDefault="00D76D2C" w:rsidP="00D76D2C">
            <w:pPr>
              <w:shd w:val="clear" w:color="auto" w:fill="E7E6E6" w:themeFill="background2"/>
              <w:rPr>
                <w:rFonts w:eastAsia="Calibri" w:cstheme="minorHAnsi"/>
                <w:sz w:val="16"/>
                <w:szCs w:val="16"/>
              </w:rPr>
            </w:pPr>
            <w:r w:rsidRPr="006B7EB7">
              <w:rPr>
                <w:rFonts w:eastAsia="Calibri" w:cstheme="minorHAnsi"/>
                <w:b/>
                <w:sz w:val="16"/>
                <w:szCs w:val="16"/>
                <w:u w:val="single"/>
              </w:rPr>
              <w:t>FILE REVIEW:</w:t>
            </w:r>
            <w:r w:rsidRPr="006B7EB7">
              <w:rPr>
                <w:rFonts w:eastAsia="Calibri" w:cstheme="minorHAnsi"/>
                <w:sz w:val="16"/>
                <w:szCs w:val="16"/>
              </w:rPr>
              <w:t xml:space="preserve"> </w:t>
            </w:r>
          </w:p>
          <w:p w:rsidR="00CF79EE" w:rsidRPr="00B077B6" w:rsidRDefault="00CF79EE" w:rsidP="00CF79EE">
            <w:pPr>
              <w:numPr>
                <w:ilvl w:val="0"/>
                <w:numId w:val="59"/>
              </w:numPr>
              <w:ind w:left="162" w:hanging="180"/>
              <w:contextualSpacing/>
              <w:rPr>
                <w:rFonts w:cstheme="minorHAnsi"/>
                <w:i/>
                <w:sz w:val="14"/>
                <w:szCs w:val="14"/>
              </w:rPr>
            </w:pPr>
            <w:r w:rsidRPr="00B077B6">
              <w:rPr>
                <w:rFonts w:cstheme="minorHAnsi"/>
                <w:sz w:val="14"/>
                <w:szCs w:val="14"/>
              </w:rPr>
              <w:t>The participant’s work experience and existing knowledge and skills were considered when developing the OJT:</w:t>
            </w:r>
            <w:r w:rsidRPr="00B077B6">
              <w:rPr>
                <w:rFonts w:cstheme="minorHAnsi"/>
                <w:i/>
                <w:sz w:val="14"/>
                <w:szCs w:val="14"/>
              </w:rPr>
              <w:t xml:space="preserve"> </w:t>
            </w:r>
            <w:r w:rsidRPr="00B077B6">
              <w:rPr>
                <w:rFonts w:cstheme="minorHAnsi"/>
                <w:i/>
                <w:sz w:val="10"/>
                <w:szCs w:val="10"/>
              </w:rPr>
              <w:t>[WIOA Sec. 3(44)]</w:t>
            </w:r>
          </w:p>
          <w:p w:rsidR="00CF79EE" w:rsidRDefault="009B6DDC" w:rsidP="00CF79EE">
            <w:pPr>
              <w:ind w:firstLine="162"/>
              <w:rPr>
                <w:rFonts w:cstheme="minorHAnsi"/>
                <w:b/>
                <w:sz w:val="14"/>
                <w:szCs w:val="14"/>
              </w:rPr>
            </w:pPr>
            <w:sdt>
              <w:sdtPr>
                <w:rPr>
                  <w:rFonts w:cstheme="minorHAnsi"/>
                  <w:b/>
                  <w:sz w:val="14"/>
                  <w:szCs w:val="14"/>
                </w:rPr>
                <w:id w:val="-1208717945"/>
                <w14:checkbox>
                  <w14:checked w14:val="0"/>
                  <w14:checkedState w14:val="2612" w14:font="MS Gothic"/>
                  <w14:uncheckedState w14:val="2610" w14:font="MS Gothic"/>
                </w14:checkbox>
              </w:sdtPr>
              <w:sdtEndPr/>
              <w:sdtContent>
                <w:r w:rsidR="00CF79EE" w:rsidRPr="00B077B6">
                  <w:rPr>
                    <w:rFonts w:ascii="Segoe UI Symbol" w:hAnsi="Segoe UI Symbol" w:cs="Segoe UI Symbol"/>
                    <w:b/>
                    <w:sz w:val="14"/>
                    <w:szCs w:val="14"/>
                  </w:rPr>
                  <w:t>☐</w:t>
                </w:r>
              </w:sdtContent>
            </w:sdt>
            <w:r w:rsidR="00CF79EE" w:rsidRPr="00B077B6">
              <w:rPr>
                <w:rFonts w:cstheme="minorHAnsi"/>
                <w:b/>
                <w:sz w:val="14"/>
                <w:szCs w:val="14"/>
              </w:rPr>
              <w:t xml:space="preserve"> YES</w:t>
            </w:r>
            <w:r w:rsidR="00CF79EE">
              <w:rPr>
                <w:rFonts w:cstheme="minorHAnsi"/>
                <w:b/>
                <w:sz w:val="14"/>
                <w:szCs w:val="14"/>
              </w:rPr>
              <w:t>, No Issues Identified</w:t>
            </w:r>
            <w:r w:rsidR="00CF79EE" w:rsidRPr="00B077B6">
              <w:rPr>
                <w:rFonts w:cstheme="minorHAnsi"/>
                <w:b/>
                <w:sz w:val="14"/>
                <w:szCs w:val="14"/>
              </w:rPr>
              <w:t xml:space="preserve"> </w:t>
            </w:r>
          </w:p>
          <w:p w:rsidR="00CF79EE" w:rsidRPr="00B077B6" w:rsidRDefault="009B6DDC" w:rsidP="00CF79EE">
            <w:pPr>
              <w:ind w:firstLine="162"/>
              <w:rPr>
                <w:rFonts w:cstheme="minorHAnsi"/>
                <w:b/>
                <w:sz w:val="14"/>
                <w:szCs w:val="14"/>
              </w:rPr>
            </w:pPr>
            <w:sdt>
              <w:sdtPr>
                <w:rPr>
                  <w:rFonts w:cstheme="minorHAnsi"/>
                  <w:b/>
                  <w:sz w:val="14"/>
                  <w:szCs w:val="14"/>
                </w:rPr>
                <w:id w:val="559756813"/>
                <w14:checkbox>
                  <w14:checked w14:val="0"/>
                  <w14:checkedState w14:val="2612" w14:font="MS Gothic"/>
                  <w14:uncheckedState w14:val="2610" w14:font="MS Gothic"/>
                </w14:checkbox>
              </w:sdtPr>
              <w:sdtEndPr/>
              <w:sdtContent>
                <w:r w:rsidR="00CF79EE" w:rsidRPr="00B077B6">
                  <w:rPr>
                    <w:rFonts w:ascii="Segoe UI Symbol" w:hAnsi="Segoe UI Symbol" w:cs="Segoe UI Symbol"/>
                    <w:b/>
                    <w:sz w:val="14"/>
                    <w:szCs w:val="14"/>
                  </w:rPr>
                  <w:t>☐</w:t>
                </w:r>
              </w:sdtContent>
            </w:sdt>
            <w:r w:rsidR="00CF79EE" w:rsidRPr="00B077B6">
              <w:rPr>
                <w:rFonts w:cstheme="minorHAnsi"/>
                <w:b/>
                <w:sz w:val="14"/>
                <w:szCs w:val="14"/>
              </w:rPr>
              <w:t xml:space="preserve"> NO, Unable to Validate</w:t>
            </w:r>
          </w:p>
          <w:p w:rsidR="00CF79EE" w:rsidRPr="00B077B6" w:rsidRDefault="00CF79EE" w:rsidP="00CF79EE">
            <w:pPr>
              <w:ind w:firstLine="162"/>
              <w:rPr>
                <w:rFonts w:cstheme="minorHAnsi"/>
                <w:b/>
                <w:sz w:val="4"/>
                <w:szCs w:val="4"/>
              </w:rPr>
            </w:pPr>
          </w:p>
          <w:p w:rsidR="00CF79EE" w:rsidRPr="00B077B6" w:rsidRDefault="00CF79EE" w:rsidP="00CF79EE">
            <w:pPr>
              <w:numPr>
                <w:ilvl w:val="0"/>
                <w:numId w:val="11"/>
              </w:numPr>
              <w:ind w:left="162" w:hanging="162"/>
              <w:contextualSpacing/>
              <w:rPr>
                <w:rFonts w:cstheme="minorHAnsi"/>
                <w:sz w:val="10"/>
                <w:szCs w:val="10"/>
              </w:rPr>
            </w:pPr>
            <w:r w:rsidRPr="00B077B6">
              <w:rPr>
                <w:rFonts w:cstheme="minorHAnsi"/>
                <w:sz w:val="14"/>
                <w:szCs w:val="14"/>
              </w:rPr>
              <w:t>Contracts, time sheets, performance evaluations, and similar documentation supporting the OJT was on file for the participant:</w:t>
            </w:r>
            <w:r w:rsidRPr="00B077B6">
              <w:rPr>
                <w:rFonts w:cstheme="minorHAnsi"/>
                <w:sz w:val="10"/>
                <w:szCs w:val="10"/>
              </w:rPr>
              <w:t xml:space="preserve"> </w:t>
            </w:r>
            <w:r w:rsidRPr="00B077B6">
              <w:rPr>
                <w:rFonts w:cstheme="minorHAnsi"/>
                <w:i/>
                <w:sz w:val="10"/>
                <w:szCs w:val="10"/>
              </w:rPr>
              <w:t>(DOL, State guidance)</w:t>
            </w:r>
          </w:p>
          <w:p w:rsidR="00CF79EE" w:rsidRDefault="009B6DDC" w:rsidP="00CF79EE">
            <w:pPr>
              <w:ind w:firstLine="162"/>
              <w:rPr>
                <w:rFonts w:cstheme="minorHAnsi"/>
                <w:b/>
                <w:sz w:val="14"/>
                <w:szCs w:val="14"/>
              </w:rPr>
            </w:pPr>
            <w:sdt>
              <w:sdtPr>
                <w:rPr>
                  <w:rFonts w:cstheme="minorHAnsi"/>
                  <w:b/>
                  <w:sz w:val="14"/>
                  <w:szCs w:val="14"/>
                </w:rPr>
                <w:id w:val="-1901284056"/>
                <w14:checkbox>
                  <w14:checked w14:val="0"/>
                  <w14:checkedState w14:val="2612" w14:font="MS Gothic"/>
                  <w14:uncheckedState w14:val="2610" w14:font="MS Gothic"/>
                </w14:checkbox>
              </w:sdtPr>
              <w:sdtEndPr/>
              <w:sdtContent>
                <w:r w:rsidR="00CF79EE" w:rsidRPr="00B077B6">
                  <w:rPr>
                    <w:rFonts w:ascii="Segoe UI Symbol" w:hAnsi="Segoe UI Symbol" w:cs="Segoe UI Symbol"/>
                    <w:b/>
                    <w:sz w:val="14"/>
                    <w:szCs w:val="14"/>
                  </w:rPr>
                  <w:t>☐</w:t>
                </w:r>
              </w:sdtContent>
            </w:sdt>
            <w:r w:rsidR="00CF79EE" w:rsidRPr="00B077B6">
              <w:rPr>
                <w:rFonts w:cstheme="minorHAnsi"/>
                <w:b/>
                <w:sz w:val="14"/>
                <w:szCs w:val="14"/>
              </w:rPr>
              <w:t xml:space="preserve"> YES</w:t>
            </w:r>
            <w:r w:rsidR="00CF79EE">
              <w:rPr>
                <w:rFonts w:cstheme="minorHAnsi"/>
                <w:b/>
                <w:sz w:val="14"/>
                <w:szCs w:val="14"/>
              </w:rPr>
              <w:t>, No Issues Identified</w:t>
            </w:r>
            <w:r w:rsidR="00CF79EE" w:rsidRPr="00B077B6">
              <w:rPr>
                <w:rFonts w:cstheme="minorHAnsi"/>
                <w:b/>
                <w:sz w:val="14"/>
                <w:szCs w:val="14"/>
              </w:rPr>
              <w:t xml:space="preserve">  </w:t>
            </w:r>
          </w:p>
          <w:p w:rsidR="00CF79EE" w:rsidRPr="00B077B6" w:rsidRDefault="009B6DDC" w:rsidP="00CF79EE">
            <w:pPr>
              <w:ind w:firstLine="162"/>
              <w:rPr>
                <w:rFonts w:cstheme="minorHAnsi"/>
                <w:b/>
                <w:sz w:val="14"/>
                <w:szCs w:val="14"/>
              </w:rPr>
            </w:pPr>
            <w:sdt>
              <w:sdtPr>
                <w:rPr>
                  <w:rFonts w:cstheme="minorHAnsi"/>
                  <w:b/>
                  <w:sz w:val="14"/>
                  <w:szCs w:val="14"/>
                </w:rPr>
                <w:id w:val="-146443559"/>
                <w14:checkbox>
                  <w14:checked w14:val="0"/>
                  <w14:checkedState w14:val="2612" w14:font="MS Gothic"/>
                  <w14:uncheckedState w14:val="2610" w14:font="MS Gothic"/>
                </w14:checkbox>
              </w:sdtPr>
              <w:sdtEndPr/>
              <w:sdtContent>
                <w:r w:rsidR="00CF79EE" w:rsidRPr="00B077B6">
                  <w:rPr>
                    <w:rFonts w:ascii="Segoe UI Symbol" w:hAnsi="Segoe UI Symbol" w:cs="Segoe UI Symbol"/>
                    <w:b/>
                    <w:sz w:val="14"/>
                    <w:szCs w:val="14"/>
                  </w:rPr>
                  <w:t>☐</w:t>
                </w:r>
              </w:sdtContent>
            </w:sdt>
            <w:r w:rsidR="00CF79EE" w:rsidRPr="00B077B6">
              <w:rPr>
                <w:rFonts w:cstheme="minorHAnsi"/>
                <w:b/>
                <w:sz w:val="14"/>
                <w:szCs w:val="14"/>
              </w:rPr>
              <w:t xml:space="preserve"> NO, Could Not Locate</w:t>
            </w:r>
          </w:p>
          <w:p w:rsidR="00CF79EE" w:rsidRPr="00B077B6" w:rsidRDefault="00CF79EE" w:rsidP="00CF79EE">
            <w:pPr>
              <w:ind w:left="162"/>
              <w:contextualSpacing/>
              <w:rPr>
                <w:rFonts w:cstheme="minorHAnsi"/>
                <w:sz w:val="4"/>
                <w:szCs w:val="4"/>
              </w:rPr>
            </w:pPr>
          </w:p>
          <w:p w:rsidR="00CF79EE" w:rsidRPr="00B077B6" w:rsidRDefault="00CF79EE" w:rsidP="00CF79EE">
            <w:pPr>
              <w:numPr>
                <w:ilvl w:val="0"/>
                <w:numId w:val="11"/>
              </w:numPr>
              <w:ind w:left="162" w:hanging="162"/>
              <w:contextualSpacing/>
              <w:rPr>
                <w:rFonts w:cstheme="minorHAnsi"/>
                <w:sz w:val="14"/>
                <w:szCs w:val="14"/>
              </w:rPr>
            </w:pPr>
            <w:r w:rsidRPr="00B077B6">
              <w:rPr>
                <w:rFonts w:cstheme="minorHAnsi"/>
                <w:sz w:val="14"/>
                <w:szCs w:val="14"/>
              </w:rPr>
              <w:t xml:space="preserve">Knowledge and skills essential to the full and adequate performance of the job was documented: </w:t>
            </w:r>
            <w:r w:rsidRPr="00B077B6">
              <w:rPr>
                <w:rFonts w:cstheme="minorHAnsi"/>
                <w:i/>
                <w:sz w:val="10"/>
                <w:szCs w:val="10"/>
              </w:rPr>
              <w:t>[WIOA Sec. 3(44)]</w:t>
            </w:r>
          </w:p>
          <w:p w:rsidR="00CF79EE" w:rsidRDefault="009B6DDC" w:rsidP="00CF79EE">
            <w:pPr>
              <w:ind w:firstLine="162"/>
              <w:rPr>
                <w:rFonts w:cstheme="minorHAnsi"/>
                <w:b/>
                <w:sz w:val="14"/>
                <w:szCs w:val="14"/>
              </w:rPr>
            </w:pPr>
            <w:sdt>
              <w:sdtPr>
                <w:rPr>
                  <w:rFonts w:cstheme="minorHAnsi"/>
                  <w:b/>
                  <w:sz w:val="14"/>
                  <w:szCs w:val="14"/>
                </w:rPr>
                <w:id w:val="1200591811"/>
                <w14:checkbox>
                  <w14:checked w14:val="0"/>
                  <w14:checkedState w14:val="2612" w14:font="MS Gothic"/>
                  <w14:uncheckedState w14:val="2610" w14:font="MS Gothic"/>
                </w14:checkbox>
              </w:sdtPr>
              <w:sdtEndPr/>
              <w:sdtContent>
                <w:r w:rsidR="00CF79EE" w:rsidRPr="00B077B6">
                  <w:rPr>
                    <w:rFonts w:ascii="Segoe UI Symbol" w:hAnsi="Segoe UI Symbol" w:cs="Segoe UI Symbol"/>
                    <w:b/>
                    <w:sz w:val="14"/>
                    <w:szCs w:val="14"/>
                  </w:rPr>
                  <w:t>☐</w:t>
                </w:r>
              </w:sdtContent>
            </w:sdt>
            <w:r w:rsidR="00CF79EE" w:rsidRPr="00B077B6">
              <w:rPr>
                <w:rFonts w:cstheme="minorHAnsi"/>
                <w:b/>
                <w:sz w:val="14"/>
                <w:szCs w:val="14"/>
              </w:rPr>
              <w:t xml:space="preserve"> YES</w:t>
            </w:r>
            <w:r w:rsidR="00CF79EE">
              <w:rPr>
                <w:rFonts w:cstheme="minorHAnsi"/>
                <w:b/>
                <w:sz w:val="14"/>
                <w:szCs w:val="14"/>
              </w:rPr>
              <w:t>, No Issues Identified</w:t>
            </w:r>
            <w:r w:rsidR="00CF79EE" w:rsidRPr="00B077B6">
              <w:rPr>
                <w:rFonts w:cstheme="minorHAnsi"/>
                <w:b/>
                <w:sz w:val="14"/>
                <w:szCs w:val="14"/>
              </w:rPr>
              <w:t xml:space="preserve">  </w:t>
            </w:r>
          </w:p>
          <w:p w:rsidR="00CF79EE" w:rsidRPr="00B077B6" w:rsidRDefault="009B6DDC" w:rsidP="00CF79EE">
            <w:pPr>
              <w:ind w:firstLine="162"/>
              <w:rPr>
                <w:rFonts w:cstheme="minorHAnsi"/>
                <w:b/>
                <w:sz w:val="14"/>
                <w:szCs w:val="14"/>
              </w:rPr>
            </w:pPr>
            <w:sdt>
              <w:sdtPr>
                <w:rPr>
                  <w:rFonts w:cstheme="minorHAnsi"/>
                  <w:b/>
                  <w:sz w:val="14"/>
                  <w:szCs w:val="14"/>
                </w:rPr>
                <w:id w:val="-47614429"/>
                <w14:checkbox>
                  <w14:checked w14:val="0"/>
                  <w14:checkedState w14:val="2612" w14:font="MS Gothic"/>
                  <w14:uncheckedState w14:val="2610" w14:font="MS Gothic"/>
                </w14:checkbox>
              </w:sdtPr>
              <w:sdtEndPr/>
              <w:sdtContent>
                <w:r w:rsidR="00CF79EE" w:rsidRPr="00B077B6">
                  <w:rPr>
                    <w:rFonts w:ascii="Segoe UI Symbol" w:hAnsi="Segoe UI Symbol" w:cs="Segoe UI Symbol"/>
                    <w:b/>
                    <w:sz w:val="14"/>
                    <w:szCs w:val="14"/>
                  </w:rPr>
                  <w:t>☐</w:t>
                </w:r>
              </w:sdtContent>
            </w:sdt>
            <w:r w:rsidR="00CF79EE" w:rsidRPr="00B077B6">
              <w:rPr>
                <w:rFonts w:cstheme="minorHAnsi"/>
                <w:b/>
                <w:sz w:val="14"/>
                <w:szCs w:val="14"/>
              </w:rPr>
              <w:t xml:space="preserve"> NO, Unable to Validate</w:t>
            </w:r>
          </w:p>
          <w:p w:rsidR="00CF79EE" w:rsidRPr="00B077B6" w:rsidRDefault="00CF79EE" w:rsidP="00CF79EE">
            <w:pPr>
              <w:ind w:left="162"/>
              <w:contextualSpacing/>
              <w:rPr>
                <w:rFonts w:cstheme="minorHAnsi"/>
                <w:b/>
                <w:sz w:val="4"/>
                <w:szCs w:val="4"/>
              </w:rPr>
            </w:pPr>
          </w:p>
          <w:p w:rsidR="00CF79EE" w:rsidRPr="00B077B6" w:rsidRDefault="00CF79EE" w:rsidP="00CF79EE">
            <w:pPr>
              <w:numPr>
                <w:ilvl w:val="0"/>
                <w:numId w:val="59"/>
              </w:numPr>
              <w:ind w:left="162" w:hanging="180"/>
              <w:contextualSpacing/>
              <w:rPr>
                <w:rFonts w:cstheme="minorHAnsi"/>
                <w:i/>
                <w:sz w:val="14"/>
                <w:szCs w:val="14"/>
              </w:rPr>
            </w:pPr>
            <w:r w:rsidRPr="00B077B6">
              <w:rPr>
                <w:rFonts w:cstheme="minorHAnsi"/>
                <w:sz w:val="14"/>
                <w:szCs w:val="14"/>
              </w:rPr>
              <w:t>The length of the OJT was appropriate to the occupation for which the participant was trained.</w:t>
            </w:r>
            <w:r w:rsidRPr="00B077B6">
              <w:rPr>
                <w:rFonts w:cstheme="minorHAnsi"/>
                <w:i/>
                <w:sz w:val="14"/>
                <w:szCs w:val="14"/>
              </w:rPr>
              <w:t xml:space="preserve"> </w:t>
            </w:r>
            <w:r w:rsidRPr="00B077B6">
              <w:rPr>
                <w:rFonts w:cstheme="minorHAnsi"/>
                <w:i/>
                <w:sz w:val="10"/>
                <w:szCs w:val="10"/>
              </w:rPr>
              <w:t>[WIOA Sec. 3(44)]</w:t>
            </w:r>
          </w:p>
          <w:p w:rsidR="00CF79EE" w:rsidRDefault="009B6DDC" w:rsidP="00CF79EE">
            <w:pPr>
              <w:ind w:firstLine="162"/>
              <w:rPr>
                <w:rFonts w:cstheme="minorHAnsi"/>
                <w:b/>
                <w:sz w:val="14"/>
                <w:szCs w:val="14"/>
              </w:rPr>
            </w:pPr>
            <w:sdt>
              <w:sdtPr>
                <w:rPr>
                  <w:rFonts w:cstheme="minorHAnsi"/>
                  <w:b/>
                  <w:sz w:val="14"/>
                  <w:szCs w:val="14"/>
                </w:rPr>
                <w:id w:val="2018107834"/>
                <w14:checkbox>
                  <w14:checked w14:val="0"/>
                  <w14:checkedState w14:val="2612" w14:font="MS Gothic"/>
                  <w14:uncheckedState w14:val="2610" w14:font="MS Gothic"/>
                </w14:checkbox>
              </w:sdtPr>
              <w:sdtEndPr/>
              <w:sdtContent>
                <w:r w:rsidR="00CF79EE" w:rsidRPr="00B077B6">
                  <w:rPr>
                    <w:rFonts w:ascii="Segoe UI Symbol" w:hAnsi="Segoe UI Symbol" w:cs="Segoe UI Symbol"/>
                    <w:b/>
                    <w:sz w:val="14"/>
                    <w:szCs w:val="14"/>
                  </w:rPr>
                  <w:t>☐</w:t>
                </w:r>
              </w:sdtContent>
            </w:sdt>
            <w:r w:rsidR="00CF79EE" w:rsidRPr="00B077B6">
              <w:rPr>
                <w:rFonts w:cstheme="minorHAnsi"/>
                <w:b/>
                <w:sz w:val="14"/>
                <w:szCs w:val="14"/>
              </w:rPr>
              <w:t xml:space="preserve"> YES</w:t>
            </w:r>
            <w:r w:rsidR="00CF79EE">
              <w:rPr>
                <w:rFonts w:cstheme="minorHAnsi"/>
                <w:b/>
                <w:sz w:val="14"/>
                <w:szCs w:val="14"/>
              </w:rPr>
              <w:t>, No Issues Identified</w:t>
            </w:r>
            <w:r w:rsidR="00CF79EE" w:rsidRPr="00B077B6">
              <w:rPr>
                <w:rFonts w:cstheme="minorHAnsi"/>
                <w:b/>
                <w:sz w:val="14"/>
                <w:szCs w:val="14"/>
              </w:rPr>
              <w:t xml:space="preserve">   </w:t>
            </w:r>
          </w:p>
          <w:p w:rsidR="00CF79EE" w:rsidRPr="00B077B6" w:rsidRDefault="009B6DDC" w:rsidP="00CF79EE">
            <w:pPr>
              <w:ind w:firstLine="162"/>
              <w:rPr>
                <w:rFonts w:cstheme="minorHAnsi"/>
                <w:b/>
                <w:sz w:val="14"/>
                <w:szCs w:val="14"/>
              </w:rPr>
            </w:pPr>
            <w:sdt>
              <w:sdtPr>
                <w:rPr>
                  <w:rFonts w:cstheme="minorHAnsi"/>
                  <w:b/>
                  <w:sz w:val="14"/>
                  <w:szCs w:val="14"/>
                </w:rPr>
                <w:id w:val="-181825062"/>
                <w14:checkbox>
                  <w14:checked w14:val="0"/>
                  <w14:checkedState w14:val="2612" w14:font="MS Gothic"/>
                  <w14:uncheckedState w14:val="2610" w14:font="MS Gothic"/>
                </w14:checkbox>
              </w:sdtPr>
              <w:sdtEndPr/>
              <w:sdtContent>
                <w:r w:rsidR="00CF79EE" w:rsidRPr="00B077B6">
                  <w:rPr>
                    <w:rFonts w:ascii="Segoe UI Symbol" w:hAnsi="Segoe UI Symbol" w:cs="Segoe UI Symbol"/>
                    <w:b/>
                    <w:sz w:val="14"/>
                    <w:szCs w:val="14"/>
                  </w:rPr>
                  <w:t>☐</w:t>
                </w:r>
              </w:sdtContent>
            </w:sdt>
            <w:r w:rsidR="00CF79EE" w:rsidRPr="00B077B6">
              <w:rPr>
                <w:rFonts w:cstheme="minorHAnsi"/>
                <w:b/>
                <w:sz w:val="14"/>
                <w:szCs w:val="14"/>
              </w:rPr>
              <w:t xml:space="preserve"> NO, Unable to Validate</w:t>
            </w:r>
          </w:p>
          <w:p w:rsidR="00CF79EE" w:rsidRPr="00B077B6" w:rsidRDefault="00CF79EE" w:rsidP="00CF79EE">
            <w:pPr>
              <w:ind w:firstLine="162"/>
              <w:rPr>
                <w:rFonts w:cstheme="minorHAnsi"/>
                <w:b/>
                <w:sz w:val="4"/>
                <w:szCs w:val="4"/>
              </w:rPr>
            </w:pPr>
          </w:p>
          <w:p w:rsidR="00CF79EE" w:rsidRPr="00B077B6" w:rsidRDefault="00CF79EE" w:rsidP="00CF79EE">
            <w:pPr>
              <w:numPr>
                <w:ilvl w:val="0"/>
                <w:numId w:val="59"/>
              </w:numPr>
              <w:ind w:left="162" w:hanging="180"/>
              <w:contextualSpacing/>
              <w:rPr>
                <w:rFonts w:cstheme="minorHAnsi"/>
                <w:i/>
                <w:sz w:val="14"/>
                <w:szCs w:val="14"/>
              </w:rPr>
            </w:pPr>
            <w:r w:rsidRPr="00B077B6">
              <w:rPr>
                <w:rFonts w:cstheme="minorHAnsi"/>
                <w:sz w:val="14"/>
                <w:szCs w:val="14"/>
              </w:rPr>
              <w:t>The participant was compensated at the same rate and provided benefits and working conditions as other employees in similar occupations by the same employer</w:t>
            </w:r>
            <w:r w:rsidRPr="00B077B6">
              <w:rPr>
                <w:rFonts w:cstheme="minorHAnsi"/>
                <w:sz w:val="10"/>
                <w:szCs w:val="10"/>
              </w:rPr>
              <w:t xml:space="preserve">: </w:t>
            </w:r>
            <w:r w:rsidRPr="00B077B6">
              <w:rPr>
                <w:rFonts w:cstheme="minorHAnsi"/>
                <w:i/>
                <w:sz w:val="10"/>
                <w:szCs w:val="10"/>
              </w:rPr>
              <w:t>(20 CFR 683.275)</w:t>
            </w:r>
          </w:p>
          <w:p w:rsidR="00CF79EE" w:rsidRDefault="009B6DDC" w:rsidP="00CF79EE">
            <w:pPr>
              <w:ind w:firstLine="162"/>
              <w:rPr>
                <w:rFonts w:cstheme="minorHAnsi"/>
                <w:b/>
                <w:sz w:val="14"/>
                <w:szCs w:val="14"/>
              </w:rPr>
            </w:pPr>
            <w:sdt>
              <w:sdtPr>
                <w:rPr>
                  <w:rFonts w:cstheme="minorHAnsi"/>
                  <w:b/>
                  <w:sz w:val="14"/>
                  <w:szCs w:val="14"/>
                </w:rPr>
                <w:id w:val="-948321303"/>
                <w14:checkbox>
                  <w14:checked w14:val="0"/>
                  <w14:checkedState w14:val="2612" w14:font="MS Gothic"/>
                  <w14:uncheckedState w14:val="2610" w14:font="MS Gothic"/>
                </w14:checkbox>
              </w:sdtPr>
              <w:sdtEndPr/>
              <w:sdtContent>
                <w:r w:rsidR="00CF79EE" w:rsidRPr="00B077B6">
                  <w:rPr>
                    <w:rFonts w:ascii="Segoe UI Symbol" w:hAnsi="Segoe UI Symbol" w:cs="Segoe UI Symbol"/>
                    <w:b/>
                    <w:sz w:val="14"/>
                    <w:szCs w:val="14"/>
                  </w:rPr>
                  <w:t>☐</w:t>
                </w:r>
              </w:sdtContent>
            </w:sdt>
            <w:r w:rsidR="00CF79EE" w:rsidRPr="00B077B6">
              <w:rPr>
                <w:rFonts w:cstheme="minorHAnsi"/>
                <w:b/>
                <w:sz w:val="14"/>
                <w:szCs w:val="14"/>
              </w:rPr>
              <w:t xml:space="preserve"> YES</w:t>
            </w:r>
            <w:r w:rsidR="00CF79EE">
              <w:rPr>
                <w:rFonts w:cstheme="minorHAnsi"/>
                <w:b/>
                <w:sz w:val="14"/>
                <w:szCs w:val="14"/>
              </w:rPr>
              <w:t>, No Issues Identified</w:t>
            </w:r>
            <w:r w:rsidR="00CF79EE" w:rsidRPr="00B077B6">
              <w:rPr>
                <w:rFonts w:cstheme="minorHAnsi"/>
                <w:b/>
                <w:sz w:val="14"/>
                <w:szCs w:val="14"/>
              </w:rPr>
              <w:t xml:space="preserve"> </w:t>
            </w:r>
          </w:p>
          <w:p w:rsidR="00CF79EE" w:rsidRPr="00B077B6" w:rsidRDefault="009B6DDC" w:rsidP="00CF79EE">
            <w:pPr>
              <w:ind w:firstLine="162"/>
              <w:rPr>
                <w:rFonts w:cstheme="minorHAnsi"/>
                <w:b/>
                <w:sz w:val="14"/>
                <w:szCs w:val="14"/>
              </w:rPr>
            </w:pPr>
            <w:sdt>
              <w:sdtPr>
                <w:rPr>
                  <w:rFonts w:cstheme="minorHAnsi"/>
                  <w:b/>
                  <w:sz w:val="14"/>
                  <w:szCs w:val="14"/>
                </w:rPr>
                <w:id w:val="411283835"/>
                <w14:checkbox>
                  <w14:checked w14:val="0"/>
                  <w14:checkedState w14:val="2612" w14:font="MS Gothic"/>
                  <w14:uncheckedState w14:val="2610" w14:font="MS Gothic"/>
                </w14:checkbox>
              </w:sdtPr>
              <w:sdtEndPr/>
              <w:sdtContent>
                <w:r w:rsidR="00CF79EE" w:rsidRPr="00B077B6">
                  <w:rPr>
                    <w:rFonts w:ascii="Segoe UI Symbol" w:hAnsi="Segoe UI Symbol" w:cs="Segoe UI Symbol"/>
                    <w:b/>
                    <w:sz w:val="14"/>
                    <w:szCs w:val="14"/>
                  </w:rPr>
                  <w:t>☐</w:t>
                </w:r>
              </w:sdtContent>
            </w:sdt>
            <w:r w:rsidR="00CF79EE" w:rsidRPr="00B077B6">
              <w:rPr>
                <w:rFonts w:cstheme="minorHAnsi"/>
                <w:b/>
                <w:sz w:val="14"/>
                <w:szCs w:val="14"/>
              </w:rPr>
              <w:t xml:space="preserve"> NO, Unable to Validate</w:t>
            </w:r>
          </w:p>
          <w:p w:rsidR="00CF79EE" w:rsidRPr="00B077B6" w:rsidRDefault="00CF79EE" w:rsidP="00CF79EE">
            <w:pPr>
              <w:ind w:left="162"/>
              <w:contextualSpacing/>
              <w:rPr>
                <w:rFonts w:cstheme="minorHAnsi"/>
                <w:sz w:val="4"/>
                <w:szCs w:val="4"/>
              </w:rPr>
            </w:pPr>
          </w:p>
          <w:p w:rsidR="00CF79EE" w:rsidRPr="00B077B6" w:rsidRDefault="00CF79EE" w:rsidP="00CF79EE">
            <w:pPr>
              <w:numPr>
                <w:ilvl w:val="0"/>
                <w:numId w:val="11"/>
              </w:numPr>
              <w:ind w:left="162" w:hanging="162"/>
              <w:contextualSpacing/>
              <w:rPr>
                <w:rFonts w:cstheme="minorHAnsi"/>
                <w:sz w:val="14"/>
                <w:szCs w:val="14"/>
              </w:rPr>
            </w:pPr>
            <w:r w:rsidRPr="00B077B6">
              <w:rPr>
                <w:rFonts w:cstheme="minorHAnsi"/>
                <w:sz w:val="14"/>
                <w:szCs w:val="14"/>
              </w:rPr>
              <w:t xml:space="preserve">The OJT did not displace or partially displace other employees of the employer: </w:t>
            </w:r>
            <w:r w:rsidRPr="00B077B6">
              <w:rPr>
                <w:rFonts w:cstheme="minorHAnsi"/>
                <w:i/>
                <w:sz w:val="10"/>
                <w:szCs w:val="10"/>
              </w:rPr>
              <w:t>[WIOA Sec. 181(b)]</w:t>
            </w:r>
          </w:p>
          <w:p w:rsidR="00CF79EE" w:rsidRDefault="009B6DDC" w:rsidP="00CF79EE">
            <w:pPr>
              <w:ind w:firstLine="162"/>
              <w:rPr>
                <w:rFonts w:cstheme="minorHAnsi"/>
                <w:b/>
                <w:sz w:val="14"/>
                <w:szCs w:val="14"/>
              </w:rPr>
            </w:pPr>
            <w:sdt>
              <w:sdtPr>
                <w:rPr>
                  <w:rFonts w:cstheme="minorHAnsi"/>
                  <w:b/>
                  <w:sz w:val="14"/>
                  <w:szCs w:val="14"/>
                </w:rPr>
                <w:id w:val="441585738"/>
                <w14:checkbox>
                  <w14:checked w14:val="0"/>
                  <w14:checkedState w14:val="2612" w14:font="MS Gothic"/>
                  <w14:uncheckedState w14:val="2610" w14:font="MS Gothic"/>
                </w14:checkbox>
              </w:sdtPr>
              <w:sdtEndPr/>
              <w:sdtContent>
                <w:r w:rsidR="00CF79EE" w:rsidRPr="00B077B6">
                  <w:rPr>
                    <w:rFonts w:ascii="Segoe UI Symbol" w:hAnsi="Segoe UI Symbol" w:cs="Segoe UI Symbol"/>
                    <w:b/>
                    <w:sz w:val="14"/>
                    <w:szCs w:val="14"/>
                  </w:rPr>
                  <w:t>☐</w:t>
                </w:r>
              </w:sdtContent>
            </w:sdt>
            <w:r w:rsidR="00CF79EE" w:rsidRPr="00B077B6">
              <w:rPr>
                <w:rFonts w:cstheme="minorHAnsi"/>
                <w:b/>
                <w:sz w:val="14"/>
                <w:szCs w:val="14"/>
              </w:rPr>
              <w:t xml:space="preserve"> YES</w:t>
            </w:r>
            <w:r w:rsidR="00CF79EE">
              <w:rPr>
                <w:rFonts w:cstheme="minorHAnsi"/>
                <w:b/>
                <w:sz w:val="14"/>
                <w:szCs w:val="14"/>
              </w:rPr>
              <w:t>, No Issues Identified</w:t>
            </w:r>
          </w:p>
          <w:p w:rsidR="00CF79EE" w:rsidRPr="00B077B6" w:rsidRDefault="009B6DDC" w:rsidP="00CF79EE">
            <w:pPr>
              <w:ind w:firstLine="162"/>
              <w:rPr>
                <w:rFonts w:cstheme="minorHAnsi"/>
                <w:b/>
                <w:sz w:val="14"/>
                <w:szCs w:val="14"/>
              </w:rPr>
            </w:pPr>
            <w:sdt>
              <w:sdtPr>
                <w:rPr>
                  <w:rFonts w:cstheme="minorHAnsi"/>
                  <w:b/>
                  <w:sz w:val="14"/>
                  <w:szCs w:val="14"/>
                </w:rPr>
                <w:id w:val="939731459"/>
                <w14:checkbox>
                  <w14:checked w14:val="0"/>
                  <w14:checkedState w14:val="2612" w14:font="MS Gothic"/>
                  <w14:uncheckedState w14:val="2610" w14:font="MS Gothic"/>
                </w14:checkbox>
              </w:sdtPr>
              <w:sdtEndPr/>
              <w:sdtContent>
                <w:r w:rsidR="00CF79EE" w:rsidRPr="00B077B6">
                  <w:rPr>
                    <w:rFonts w:ascii="Segoe UI Symbol" w:hAnsi="Segoe UI Symbol" w:cs="Segoe UI Symbol"/>
                    <w:b/>
                    <w:sz w:val="14"/>
                    <w:szCs w:val="14"/>
                  </w:rPr>
                  <w:t>☐</w:t>
                </w:r>
              </w:sdtContent>
            </w:sdt>
            <w:r w:rsidR="00CF79EE" w:rsidRPr="00B077B6">
              <w:rPr>
                <w:rFonts w:cstheme="minorHAnsi"/>
                <w:b/>
                <w:sz w:val="14"/>
                <w:szCs w:val="14"/>
              </w:rPr>
              <w:t xml:space="preserve"> NO, Unable to Validate</w:t>
            </w:r>
          </w:p>
          <w:p w:rsidR="00CF79EE" w:rsidRPr="00B077B6" w:rsidRDefault="00CF79EE" w:rsidP="00CF79EE">
            <w:pPr>
              <w:ind w:firstLine="162"/>
              <w:rPr>
                <w:rFonts w:cstheme="minorHAnsi"/>
                <w:sz w:val="4"/>
                <w:szCs w:val="4"/>
              </w:rPr>
            </w:pPr>
          </w:p>
          <w:p w:rsidR="00CF79EE" w:rsidRPr="00B077B6" w:rsidRDefault="00CF79EE" w:rsidP="00CF79EE">
            <w:pPr>
              <w:numPr>
                <w:ilvl w:val="0"/>
                <w:numId w:val="11"/>
              </w:numPr>
              <w:ind w:left="162" w:hanging="162"/>
              <w:contextualSpacing/>
              <w:rPr>
                <w:rFonts w:cstheme="minorHAnsi"/>
                <w:sz w:val="10"/>
                <w:szCs w:val="10"/>
              </w:rPr>
            </w:pPr>
            <w:r w:rsidRPr="00B077B6">
              <w:rPr>
                <w:rFonts w:cstheme="minorHAnsi"/>
                <w:sz w:val="14"/>
                <w:szCs w:val="14"/>
              </w:rPr>
              <w:t xml:space="preserve">Written concurrence of the labor organization and employer was obtained, if applicable: </w:t>
            </w:r>
            <w:r w:rsidRPr="00B077B6">
              <w:rPr>
                <w:rFonts w:cstheme="minorHAnsi"/>
                <w:i/>
                <w:sz w:val="10"/>
                <w:szCs w:val="10"/>
              </w:rPr>
              <w:t>[WIOA Sec. 181(b)]</w:t>
            </w:r>
          </w:p>
          <w:p w:rsidR="00CF79EE" w:rsidRPr="00B077B6" w:rsidRDefault="009B6DDC" w:rsidP="00CF79EE">
            <w:pPr>
              <w:ind w:firstLine="162"/>
              <w:rPr>
                <w:rFonts w:cstheme="minorHAnsi"/>
                <w:b/>
                <w:sz w:val="14"/>
                <w:szCs w:val="14"/>
              </w:rPr>
            </w:pPr>
            <w:sdt>
              <w:sdtPr>
                <w:rPr>
                  <w:rFonts w:cstheme="minorHAnsi"/>
                  <w:b/>
                  <w:sz w:val="14"/>
                  <w:szCs w:val="14"/>
                </w:rPr>
                <w:id w:val="2085185721"/>
                <w14:checkbox>
                  <w14:checked w14:val="0"/>
                  <w14:checkedState w14:val="2612" w14:font="MS Gothic"/>
                  <w14:uncheckedState w14:val="2610" w14:font="MS Gothic"/>
                </w14:checkbox>
              </w:sdtPr>
              <w:sdtEndPr/>
              <w:sdtContent>
                <w:r w:rsidR="00CF79EE" w:rsidRPr="00B077B6">
                  <w:rPr>
                    <w:rFonts w:ascii="Segoe UI Symbol" w:hAnsi="Segoe UI Symbol" w:cs="Segoe UI Symbol"/>
                    <w:b/>
                    <w:sz w:val="14"/>
                    <w:szCs w:val="14"/>
                  </w:rPr>
                  <w:t>☐</w:t>
                </w:r>
              </w:sdtContent>
            </w:sdt>
            <w:r w:rsidR="00CF79EE" w:rsidRPr="00B077B6">
              <w:rPr>
                <w:rFonts w:cstheme="minorHAnsi"/>
                <w:b/>
                <w:sz w:val="14"/>
                <w:szCs w:val="14"/>
              </w:rPr>
              <w:t xml:space="preserve"> N/A</w:t>
            </w:r>
          </w:p>
          <w:p w:rsidR="00CF79EE" w:rsidRDefault="009B6DDC" w:rsidP="00CF79EE">
            <w:pPr>
              <w:ind w:firstLine="162"/>
              <w:rPr>
                <w:rFonts w:cstheme="minorHAnsi"/>
                <w:b/>
                <w:sz w:val="14"/>
                <w:szCs w:val="14"/>
              </w:rPr>
            </w:pPr>
            <w:sdt>
              <w:sdtPr>
                <w:rPr>
                  <w:rFonts w:cstheme="minorHAnsi"/>
                  <w:b/>
                  <w:sz w:val="14"/>
                  <w:szCs w:val="14"/>
                </w:rPr>
                <w:id w:val="-202642586"/>
                <w14:checkbox>
                  <w14:checked w14:val="0"/>
                  <w14:checkedState w14:val="2612" w14:font="MS Gothic"/>
                  <w14:uncheckedState w14:val="2610" w14:font="MS Gothic"/>
                </w14:checkbox>
              </w:sdtPr>
              <w:sdtEndPr/>
              <w:sdtContent>
                <w:r w:rsidR="00CF79EE" w:rsidRPr="00B077B6">
                  <w:rPr>
                    <w:rFonts w:ascii="Segoe UI Symbol" w:hAnsi="Segoe UI Symbol" w:cs="Segoe UI Symbol"/>
                    <w:b/>
                    <w:sz w:val="14"/>
                    <w:szCs w:val="14"/>
                  </w:rPr>
                  <w:t>☐</w:t>
                </w:r>
              </w:sdtContent>
            </w:sdt>
            <w:r w:rsidR="00CF79EE" w:rsidRPr="00B077B6">
              <w:rPr>
                <w:rFonts w:cstheme="minorHAnsi"/>
                <w:b/>
                <w:sz w:val="14"/>
                <w:szCs w:val="14"/>
              </w:rPr>
              <w:t xml:space="preserve"> YES</w:t>
            </w:r>
            <w:r w:rsidR="00CF79EE">
              <w:rPr>
                <w:rFonts w:cstheme="minorHAnsi"/>
                <w:b/>
                <w:sz w:val="14"/>
                <w:szCs w:val="14"/>
              </w:rPr>
              <w:t>, No Issues Identified</w:t>
            </w:r>
            <w:r w:rsidR="00CF79EE" w:rsidRPr="00B077B6">
              <w:rPr>
                <w:rFonts w:cstheme="minorHAnsi"/>
                <w:b/>
                <w:sz w:val="14"/>
                <w:szCs w:val="14"/>
              </w:rPr>
              <w:t xml:space="preserve"> </w:t>
            </w:r>
          </w:p>
          <w:p w:rsidR="00CF79EE" w:rsidRPr="00B077B6" w:rsidRDefault="009B6DDC" w:rsidP="00CF79EE">
            <w:pPr>
              <w:ind w:firstLine="162"/>
              <w:rPr>
                <w:rFonts w:cstheme="minorHAnsi"/>
                <w:b/>
                <w:sz w:val="14"/>
                <w:szCs w:val="14"/>
              </w:rPr>
            </w:pPr>
            <w:sdt>
              <w:sdtPr>
                <w:rPr>
                  <w:rFonts w:cstheme="minorHAnsi"/>
                  <w:b/>
                  <w:sz w:val="14"/>
                  <w:szCs w:val="14"/>
                </w:rPr>
                <w:id w:val="320937311"/>
                <w14:checkbox>
                  <w14:checked w14:val="0"/>
                  <w14:checkedState w14:val="2612" w14:font="MS Gothic"/>
                  <w14:uncheckedState w14:val="2610" w14:font="MS Gothic"/>
                </w14:checkbox>
              </w:sdtPr>
              <w:sdtEndPr/>
              <w:sdtContent>
                <w:r w:rsidR="00CF79EE" w:rsidRPr="00B077B6">
                  <w:rPr>
                    <w:rFonts w:ascii="Segoe UI Symbol" w:hAnsi="Segoe UI Symbol" w:cs="Segoe UI Symbol"/>
                    <w:b/>
                    <w:sz w:val="14"/>
                    <w:szCs w:val="14"/>
                  </w:rPr>
                  <w:t>☐</w:t>
                </w:r>
              </w:sdtContent>
            </w:sdt>
            <w:r w:rsidR="00CF79EE" w:rsidRPr="00B077B6">
              <w:rPr>
                <w:rFonts w:cstheme="minorHAnsi"/>
                <w:b/>
                <w:sz w:val="14"/>
                <w:szCs w:val="14"/>
              </w:rPr>
              <w:t xml:space="preserve"> NO, Unable to Validate</w:t>
            </w:r>
          </w:p>
          <w:p w:rsidR="00CF79EE" w:rsidRPr="00203092" w:rsidRDefault="00CF79EE" w:rsidP="00CF79EE">
            <w:pPr>
              <w:rPr>
                <w:rFonts w:cstheme="minorHAnsi"/>
                <w:b/>
                <w:sz w:val="4"/>
                <w:szCs w:val="4"/>
              </w:rPr>
            </w:pPr>
          </w:p>
          <w:p w:rsidR="00CF79EE" w:rsidRPr="00B077B6" w:rsidRDefault="00CF79EE" w:rsidP="00CF79EE">
            <w:pPr>
              <w:numPr>
                <w:ilvl w:val="0"/>
                <w:numId w:val="11"/>
              </w:numPr>
              <w:ind w:left="162" w:hanging="162"/>
              <w:contextualSpacing/>
              <w:rPr>
                <w:rFonts w:cstheme="minorHAnsi"/>
                <w:i/>
                <w:sz w:val="10"/>
                <w:szCs w:val="10"/>
              </w:rPr>
            </w:pPr>
            <w:r w:rsidRPr="00B077B6">
              <w:rPr>
                <w:rFonts w:cstheme="minorHAnsi"/>
                <w:sz w:val="14"/>
                <w:szCs w:val="14"/>
              </w:rPr>
              <w:t xml:space="preserve">The OJT was developed with an employer who does not continuously fail to provide long-term employment with equal benefits and wages: </w:t>
            </w:r>
            <w:r w:rsidRPr="00B077B6">
              <w:rPr>
                <w:rFonts w:cstheme="minorHAnsi"/>
                <w:i/>
                <w:sz w:val="10"/>
                <w:szCs w:val="10"/>
              </w:rPr>
              <w:t>[WIOA Sec. 194(4)]</w:t>
            </w:r>
          </w:p>
          <w:p w:rsidR="00CF79EE" w:rsidRDefault="009B6DDC" w:rsidP="00CF79EE">
            <w:pPr>
              <w:ind w:firstLine="162"/>
              <w:rPr>
                <w:rFonts w:cstheme="minorHAnsi"/>
                <w:b/>
                <w:sz w:val="14"/>
                <w:szCs w:val="14"/>
              </w:rPr>
            </w:pPr>
            <w:sdt>
              <w:sdtPr>
                <w:rPr>
                  <w:rFonts w:cstheme="minorHAnsi"/>
                  <w:b/>
                  <w:sz w:val="14"/>
                  <w:szCs w:val="14"/>
                </w:rPr>
                <w:id w:val="158968574"/>
                <w14:checkbox>
                  <w14:checked w14:val="0"/>
                  <w14:checkedState w14:val="2612" w14:font="MS Gothic"/>
                  <w14:uncheckedState w14:val="2610" w14:font="MS Gothic"/>
                </w14:checkbox>
              </w:sdtPr>
              <w:sdtEndPr/>
              <w:sdtContent>
                <w:r w:rsidR="00CF79EE" w:rsidRPr="00B077B6">
                  <w:rPr>
                    <w:rFonts w:ascii="Segoe UI Symbol" w:hAnsi="Segoe UI Symbol" w:cs="Segoe UI Symbol"/>
                    <w:b/>
                    <w:sz w:val="14"/>
                    <w:szCs w:val="14"/>
                  </w:rPr>
                  <w:t>☐</w:t>
                </w:r>
              </w:sdtContent>
            </w:sdt>
            <w:r w:rsidR="00CF79EE" w:rsidRPr="00B077B6">
              <w:rPr>
                <w:rFonts w:cstheme="minorHAnsi"/>
                <w:b/>
                <w:sz w:val="14"/>
                <w:szCs w:val="14"/>
              </w:rPr>
              <w:t xml:space="preserve"> YES</w:t>
            </w:r>
            <w:r w:rsidR="00CF79EE">
              <w:rPr>
                <w:rFonts w:cstheme="minorHAnsi"/>
                <w:b/>
                <w:sz w:val="14"/>
                <w:szCs w:val="14"/>
              </w:rPr>
              <w:t>, No Issues Identified</w:t>
            </w:r>
            <w:r w:rsidR="00CF79EE" w:rsidRPr="00B077B6">
              <w:rPr>
                <w:rFonts w:cstheme="minorHAnsi"/>
                <w:b/>
                <w:sz w:val="14"/>
                <w:szCs w:val="14"/>
              </w:rPr>
              <w:t xml:space="preserve"> </w:t>
            </w:r>
          </w:p>
          <w:p w:rsidR="00CF79EE" w:rsidRPr="00B077B6" w:rsidRDefault="009B6DDC" w:rsidP="00CF79EE">
            <w:pPr>
              <w:ind w:firstLine="162"/>
              <w:rPr>
                <w:rFonts w:cstheme="minorHAnsi"/>
                <w:b/>
                <w:sz w:val="14"/>
                <w:szCs w:val="14"/>
              </w:rPr>
            </w:pPr>
            <w:sdt>
              <w:sdtPr>
                <w:rPr>
                  <w:rFonts w:cstheme="minorHAnsi"/>
                  <w:b/>
                  <w:sz w:val="14"/>
                  <w:szCs w:val="14"/>
                </w:rPr>
                <w:id w:val="795329980"/>
                <w14:checkbox>
                  <w14:checked w14:val="0"/>
                  <w14:checkedState w14:val="2612" w14:font="MS Gothic"/>
                  <w14:uncheckedState w14:val="2610" w14:font="MS Gothic"/>
                </w14:checkbox>
              </w:sdtPr>
              <w:sdtEndPr/>
              <w:sdtContent>
                <w:r w:rsidR="00CF79EE" w:rsidRPr="00B077B6">
                  <w:rPr>
                    <w:rFonts w:ascii="Segoe UI Symbol" w:hAnsi="Segoe UI Symbol" w:cs="Segoe UI Symbol"/>
                    <w:b/>
                    <w:sz w:val="14"/>
                    <w:szCs w:val="14"/>
                  </w:rPr>
                  <w:t>☐</w:t>
                </w:r>
              </w:sdtContent>
            </w:sdt>
            <w:r w:rsidR="00CF79EE" w:rsidRPr="00B077B6">
              <w:rPr>
                <w:rFonts w:cstheme="minorHAnsi"/>
                <w:b/>
                <w:sz w:val="14"/>
                <w:szCs w:val="14"/>
              </w:rPr>
              <w:t xml:space="preserve"> NO, Unable to Validate</w:t>
            </w:r>
          </w:p>
          <w:p w:rsidR="00CF79EE" w:rsidRPr="00203092" w:rsidRDefault="00CF79EE" w:rsidP="00CF79EE">
            <w:pPr>
              <w:ind w:left="162"/>
              <w:contextualSpacing/>
              <w:rPr>
                <w:rFonts w:cstheme="minorHAnsi"/>
                <w:i/>
                <w:sz w:val="4"/>
                <w:szCs w:val="4"/>
              </w:rPr>
            </w:pPr>
          </w:p>
          <w:p w:rsidR="00CF79EE" w:rsidRPr="00B077B6" w:rsidRDefault="00CF79EE" w:rsidP="00CF79EE">
            <w:pPr>
              <w:numPr>
                <w:ilvl w:val="0"/>
                <w:numId w:val="11"/>
              </w:numPr>
              <w:ind w:left="162" w:hanging="162"/>
              <w:contextualSpacing/>
              <w:rPr>
                <w:rFonts w:cstheme="minorHAnsi"/>
                <w:i/>
                <w:sz w:val="10"/>
                <w:szCs w:val="10"/>
              </w:rPr>
            </w:pPr>
            <w:r w:rsidRPr="00B077B6">
              <w:rPr>
                <w:rFonts w:cstheme="minorHAnsi"/>
                <w:sz w:val="14"/>
                <w:szCs w:val="14"/>
              </w:rPr>
              <w:t>The service provider confirmed the employer had not relocated less than 120 days prior to the OJT and did not lay off employees at the prior location:</w:t>
            </w:r>
            <w:r w:rsidRPr="00B077B6">
              <w:rPr>
                <w:rFonts w:cstheme="minorHAnsi"/>
                <w:i/>
                <w:sz w:val="10"/>
                <w:szCs w:val="10"/>
              </w:rPr>
              <w:t xml:space="preserve"> [WIOA Sec. 181(d)]</w:t>
            </w:r>
          </w:p>
          <w:p w:rsidR="00CF79EE" w:rsidRDefault="009B6DDC" w:rsidP="00CF79EE">
            <w:pPr>
              <w:ind w:firstLine="162"/>
              <w:rPr>
                <w:rFonts w:cstheme="minorHAnsi"/>
                <w:b/>
                <w:sz w:val="14"/>
                <w:szCs w:val="14"/>
              </w:rPr>
            </w:pPr>
            <w:sdt>
              <w:sdtPr>
                <w:rPr>
                  <w:rFonts w:cstheme="minorHAnsi"/>
                  <w:b/>
                  <w:sz w:val="14"/>
                  <w:szCs w:val="14"/>
                </w:rPr>
                <w:id w:val="407659978"/>
                <w14:checkbox>
                  <w14:checked w14:val="0"/>
                  <w14:checkedState w14:val="2612" w14:font="MS Gothic"/>
                  <w14:uncheckedState w14:val="2610" w14:font="MS Gothic"/>
                </w14:checkbox>
              </w:sdtPr>
              <w:sdtEndPr/>
              <w:sdtContent>
                <w:r w:rsidR="00CF79EE" w:rsidRPr="00B077B6">
                  <w:rPr>
                    <w:rFonts w:ascii="Segoe UI Symbol" w:hAnsi="Segoe UI Symbol" w:cs="Segoe UI Symbol"/>
                    <w:b/>
                    <w:sz w:val="14"/>
                    <w:szCs w:val="14"/>
                  </w:rPr>
                  <w:t>☐</w:t>
                </w:r>
              </w:sdtContent>
            </w:sdt>
            <w:r w:rsidR="00CF79EE" w:rsidRPr="00B077B6">
              <w:rPr>
                <w:rFonts w:cstheme="minorHAnsi"/>
                <w:b/>
                <w:sz w:val="14"/>
                <w:szCs w:val="14"/>
              </w:rPr>
              <w:t xml:space="preserve"> YES</w:t>
            </w:r>
            <w:r w:rsidR="00CF79EE">
              <w:rPr>
                <w:rFonts w:cstheme="minorHAnsi"/>
                <w:b/>
                <w:sz w:val="14"/>
                <w:szCs w:val="14"/>
              </w:rPr>
              <w:t>, No Issues Identified</w:t>
            </w:r>
            <w:r w:rsidR="00CF79EE" w:rsidRPr="00B077B6">
              <w:rPr>
                <w:rFonts w:cstheme="minorHAnsi"/>
                <w:b/>
                <w:sz w:val="14"/>
                <w:szCs w:val="14"/>
              </w:rPr>
              <w:t xml:space="preserve"> </w:t>
            </w:r>
          </w:p>
          <w:p w:rsidR="00CF79EE" w:rsidRPr="00B077B6" w:rsidRDefault="009B6DDC" w:rsidP="00CF79EE">
            <w:pPr>
              <w:ind w:firstLine="162"/>
              <w:rPr>
                <w:rFonts w:cstheme="minorHAnsi"/>
                <w:b/>
                <w:sz w:val="14"/>
                <w:szCs w:val="14"/>
              </w:rPr>
            </w:pPr>
            <w:sdt>
              <w:sdtPr>
                <w:rPr>
                  <w:rFonts w:cstheme="minorHAnsi"/>
                  <w:b/>
                  <w:sz w:val="14"/>
                  <w:szCs w:val="14"/>
                </w:rPr>
                <w:id w:val="1274440979"/>
                <w14:checkbox>
                  <w14:checked w14:val="0"/>
                  <w14:checkedState w14:val="2612" w14:font="MS Gothic"/>
                  <w14:uncheckedState w14:val="2610" w14:font="MS Gothic"/>
                </w14:checkbox>
              </w:sdtPr>
              <w:sdtEndPr/>
              <w:sdtContent>
                <w:r w:rsidR="00CF79EE" w:rsidRPr="00B077B6">
                  <w:rPr>
                    <w:rFonts w:ascii="Segoe UI Symbol" w:hAnsi="Segoe UI Symbol" w:cs="Segoe UI Symbol"/>
                    <w:b/>
                    <w:sz w:val="14"/>
                    <w:szCs w:val="14"/>
                  </w:rPr>
                  <w:t>☐</w:t>
                </w:r>
              </w:sdtContent>
            </w:sdt>
            <w:r w:rsidR="00CF79EE" w:rsidRPr="00B077B6">
              <w:rPr>
                <w:rFonts w:cstheme="minorHAnsi"/>
                <w:b/>
                <w:sz w:val="14"/>
                <w:szCs w:val="14"/>
              </w:rPr>
              <w:t xml:space="preserve"> NO, Unable to Validate</w:t>
            </w:r>
          </w:p>
          <w:p w:rsidR="00CF79EE" w:rsidRPr="00203092" w:rsidRDefault="00CF79EE" w:rsidP="00CF79EE">
            <w:pPr>
              <w:ind w:left="162"/>
              <w:contextualSpacing/>
              <w:rPr>
                <w:rFonts w:cstheme="minorHAnsi"/>
                <w:i/>
                <w:sz w:val="4"/>
                <w:szCs w:val="4"/>
              </w:rPr>
            </w:pPr>
          </w:p>
          <w:p w:rsidR="00CF79EE" w:rsidRPr="00B077B6" w:rsidRDefault="00CF79EE" w:rsidP="00CF79EE">
            <w:pPr>
              <w:numPr>
                <w:ilvl w:val="0"/>
                <w:numId w:val="11"/>
              </w:numPr>
              <w:ind w:left="162" w:hanging="162"/>
              <w:contextualSpacing/>
              <w:rPr>
                <w:rFonts w:cstheme="minorHAnsi"/>
                <w:i/>
                <w:sz w:val="10"/>
                <w:szCs w:val="10"/>
              </w:rPr>
            </w:pPr>
            <w:r w:rsidRPr="00B077B6">
              <w:rPr>
                <w:rFonts w:cstheme="minorHAnsi"/>
                <w:sz w:val="14"/>
                <w:szCs w:val="14"/>
              </w:rPr>
              <w:t xml:space="preserve">Factors were documented if employer was reimbursed above 50% and up to 75%: </w:t>
            </w:r>
            <w:r w:rsidRPr="00B077B6">
              <w:rPr>
                <w:rFonts w:cstheme="minorHAnsi"/>
                <w:i/>
                <w:sz w:val="10"/>
                <w:szCs w:val="10"/>
              </w:rPr>
              <w:t>[20 CFR 680.730(b); TEGL 19-16]</w:t>
            </w:r>
          </w:p>
          <w:p w:rsidR="00CF79EE" w:rsidRDefault="009B6DDC" w:rsidP="00CF79EE">
            <w:pPr>
              <w:ind w:firstLine="162"/>
              <w:rPr>
                <w:rFonts w:cstheme="minorHAnsi"/>
                <w:b/>
                <w:sz w:val="14"/>
                <w:szCs w:val="14"/>
              </w:rPr>
            </w:pPr>
            <w:sdt>
              <w:sdtPr>
                <w:rPr>
                  <w:rFonts w:cstheme="minorHAnsi"/>
                  <w:b/>
                  <w:sz w:val="14"/>
                  <w:szCs w:val="14"/>
                </w:rPr>
                <w:id w:val="-1726222850"/>
                <w14:checkbox>
                  <w14:checked w14:val="0"/>
                  <w14:checkedState w14:val="2612" w14:font="MS Gothic"/>
                  <w14:uncheckedState w14:val="2610" w14:font="MS Gothic"/>
                </w14:checkbox>
              </w:sdtPr>
              <w:sdtEndPr/>
              <w:sdtContent>
                <w:r w:rsidR="00CF79EE" w:rsidRPr="00B077B6">
                  <w:rPr>
                    <w:rFonts w:ascii="Segoe UI Symbol" w:hAnsi="Segoe UI Symbol" w:cs="Segoe UI Symbol"/>
                    <w:b/>
                    <w:sz w:val="14"/>
                    <w:szCs w:val="14"/>
                  </w:rPr>
                  <w:t>☐</w:t>
                </w:r>
              </w:sdtContent>
            </w:sdt>
            <w:r w:rsidR="00CF79EE" w:rsidRPr="00B077B6">
              <w:rPr>
                <w:rFonts w:cstheme="minorHAnsi"/>
                <w:b/>
                <w:sz w:val="14"/>
                <w:szCs w:val="14"/>
              </w:rPr>
              <w:t xml:space="preserve"> N/A</w:t>
            </w:r>
            <w:r w:rsidR="00CF79EE">
              <w:rPr>
                <w:rFonts w:cstheme="minorHAnsi"/>
                <w:b/>
                <w:sz w:val="14"/>
                <w:szCs w:val="14"/>
              </w:rPr>
              <w:t xml:space="preserve"> </w:t>
            </w:r>
          </w:p>
          <w:p w:rsidR="00CF79EE" w:rsidRDefault="009B6DDC" w:rsidP="00CF79EE">
            <w:pPr>
              <w:ind w:firstLine="162"/>
              <w:rPr>
                <w:rFonts w:cstheme="minorHAnsi"/>
                <w:b/>
                <w:sz w:val="14"/>
                <w:szCs w:val="14"/>
              </w:rPr>
            </w:pPr>
            <w:sdt>
              <w:sdtPr>
                <w:rPr>
                  <w:rFonts w:cstheme="minorHAnsi"/>
                  <w:b/>
                  <w:sz w:val="14"/>
                  <w:szCs w:val="14"/>
                </w:rPr>
                <w:id w:val="-1020396708"/>
                <w14:checkbox>
                  <w14:checked w14:val="0"/>
                  <w14:checkedState w14:val="2612" w14:font="MS Gothic"/>
                  <w14:uncheckedState w14:val="2610" w14:font="MS Gothic"/>
                </w14:checkbox>
              </w:sdtPr>
              <w:sdtEndPr/>
              <w:sdtContent>
                <w:r w:rsidR="00CF79EE" w:rsidRPr="00B077B6">
                  <w:rPr>
                    <w:rFonts w:ascii="Segoe UI Symbol" w:hAnsi="Segoe UI Symbol" w:cs="Segoe UI Symbol"/>
                    <w:b/>
                    <w:sz w:val="14"/>
                    <w:szCs w:val="14"/>
                  </w:rPr>
                  <w:t>☐</w:t>
                </w:r>
              </w:sdtContent>
            </w:sdt>
            <w:r w:rsidR="00CF79EE" w:rsidRPr="00B077B6">
              <w:rPr>
                <w:rFonts w:cstheme="minorHAnsi"/>
                <w:b/>
                <w:sz w:val="14"/>
                <w:szCs w:val="14"/>
              </w:rPr>
              <w:t xml:space="preserve"> YES</w:t>
            </w:r>
            <w:r w:rsidR="00CF79EE">
              <w:rPr>
                <w:rFonts w:cstheme="minorHAnsi"/>
                <w:b/>
                <w:sz w:val="14"/>
                <w:szCs w:val="14"/>
              </w:rPr>
              <w:t xml:space="preserve">, No Issues Identified </w:t>
            </w:r>
          </w:p>
          <w:p w:rsidR="00CF79EE" w:rsidRPr="00B077B6" w:rsidRDefault="009B6DDC" w:rsidP="00CF79EE">
            <w:pPr>
              <w:ind w:firstLine="162"/>
              <w:rPr>
                <w:rFonts w:cstheme="minorHAnsi"/>
                <w:b/>
                <w:sz w:val="14"/>
                <w:szCs w:val="14"/>
              </w:rPr>
            </w:pPr>
            <w:sdt>
              <w:sdtPr>
                <w:rPr>
                  <w:rFonts w:cstheme="minorHAnsi"/>
                  <w:b/>
                  <w:sz w:val="14"/>
                  <w:szCs w:val="14"/>
                </w:rPr>
                <w:id w:val="1615023298"/>
                <w14:checkbox>
                  <w14:checked w14:val="0"/>
                  <w14:checkedState w14:val="2612" w14:font="MS Gothic"/>
                  <w14:uncheckedState w14:val="2610" w14:font="MS Gothic"/>
                </w14:checkbox>
              </w:sdtPr>
              <w:sdtEndPr/>
              <w:sdtContent>
                <w:r w:rsidR="00CF79EE" w:rsidRPr="00B077B6">
                  <w:rPr>
                    <w:rFonts w:ascii="Segoe UI Symbol" w:hAnsi="Segoe UI Symbol" w:cs="Segoe UI Symbol"/>
                    <w:b/>
                    <w:sz w:val="14"/>
                    <w:szCs w:val="14"/>
                  </w:rPr>
                  <w:t>☐</w:t>
                </w:r>
              </w:sdtContent>
            </w:sdt>
            <w:r w:rsidR="00CF79EE" w:rsidRPr="00B077B6">
              <w:rPr>
                <w:rFonts w:cstheme="minorHAnsi"/>
                <w:b/>
                <w:sz w:val="14"/>
                <w:szCs w:val="14"/>
              </w:rPr>
              <w:t xml:space="preserve"> NO, Unable to Validate</w:t>
            </w:r>
          </w:p>
          <w:p w:rsidR="00CF79EE" w:rsidRPr="00203092" w:rsidRDefault="00CF79EE" w:rsidP="00CF79EE">
            <w:pPr>
              <w:ind w:firstLine="162"/>
              <w:rPr>
                <w:rFonts w:cstheme="minorHAnsi"/>
                <w:b/>
                <w:sz w:val="4"/>
                <w:szCs w:val="4"/>
              </w:rPr>
            </w:pPr>
          </w:p>
          <w:p w:rsidR="00CF79EE" w:rsidRPr="00B077B6" w:rsidRDefault="00CF79EE" w:rsidP="00CF79EE">
            <w:pPr>
              <w:numPr>
                <w:ilvl w:val="0"/>
                <w:numId w:val="11"/>
              </w:numPr>
              <w:ind w:left="162" w:hanging="162"/>
              <w:contextualSpacing/>
              <w:rPr>
                <w:rFonts w:cstheme="minorHAnsi"/>
                <w:i/>
                <w:sz w:val="10"/>
                <w:szCs w:val="10"/>
              </w:rPr>
            </w:pPr>
            <w:r w:rsidRPr="00B077B6">
              <w:rPr>
                <w:rFonts w:cstheme="minorHAnsi"/>
                <w:sz w:val="14"/>
                <w:szCs w:val="14"/>
              </w:rPr>
              <w:t xml:space="preserve">OJT contract was regularly monitored: </w:t>
            </w:r>
            <w:r w:rsidRPr="00B077B6">
              <w:rPr>
                <w:rFonts w:cstheme="minorHAnsi"/>
                <w:i/>
                <w:sz w:val="10"/>
                <w:szCs w:val="10"/>
              </w:rPr>
              <w:t>(WIOA Final Rules, page 56149)</w:t>
            </w:r>
          </w:p>
          <w:p w:rsidR="00CF79EE" w:rsidRDefault="009B6DDC" w:rsidP="00CF79EE">
            <w:pPr>
              <w:ind w:firstLine="162"/>
              <w:rPr>
                <w:rFonts w:cstheme="minorHAnsi"/>
                <w:b/>
                <w:sz w:val="14"/>
                <w:szCs w:val="14"/>
              </w:rPr>
            </w:pPr>
            <w:sdt>
              <w:sdtPr>
                <w:rPr>
                  <w:rFonts w:cstheme="minorHAnsi"/>
                  <w:b/>
                  <w:sz w:val="14"/>
                  <w:szCs w:val="14"/>
                </w:rPr>
                <w:id w:val="-591552205"/>
                <w14:checkbox>
                  <w14:checked w14:val="0"/>
                  <w14:checkedState w14:val="2612" w14:font="MS Gothic"/>
                  <w14:uncheckedState w14:val="2610" w14:font="MS Gothic"/>
                </w14:checkbox>
              </w:sdtPr>
              <w:sdtEndPr/>
              <w:sdtContent>
                <w:r w:rsidR="00CF79EE" w:rsidRPr="00B077B6">
                  <w:rPr>
                    <w:rFonts w:ascii="Segoe UI Symbol" w:hAnsi="Segoe UI Symbol" w:cs="Segoe UI Symbol"/>
                    <w:b/>
                    <w:sz w:val="14"/>
                    <w:szCs w:val="14"/>
                  </w:rPr>
                  <w:t>☐</w:t>
                </w:r>
              </w:sdtContent>
            </w:sdt>
            <w:r w:rsidR="00CF79EE" w:rsidRPr="00B077B6">
              <w:rPr>
                <w:rFonts w:cstheme="minorHAnsi"/>
                <w:b/>
                <w:sz w:val="14"/>
                <w:szCs w:val="14"/>
              </w:rPr>
              <w:t xml:space="preserve"> YES</w:t>
            </w:r>
            <w:r w:rsidR="00CF79EE">
              <w:rPr>
                <w:rFonts w:cstheme="minorHAnsi"/>
                <w:b/>
                <w:sz w:val="14"/>
                <w:szCs w:val="14"/>
              </w:rPr>
              <w:t xml:space="preserve">, No Issues Identified </w:t>
            </w:r>
          </w:p>
          <w:p w:rsidR="00CF79EE" w:rsidRPr="00B077B6" w:rsidRDefault="009B6DDC" w:rsidP="00CF79EE">
            <w:pPr>
              <w:ind w:firstLine="162"/>
              <w:rPr>
                <w:rFonts w:cstheme="minorHAnsi"/>
                <w:b/>
                <w:sz w:val="14"/>
                <w:szCs w:val="14"/>
              </w:rPr>
            </w:pPr>
            <w:sdt>
              <w:sdtPr>
                <w:rPr>
                  <w:rFonts w:cstheme="minorHAnsi"/>
                  <w:b/>
                  <w:sz w:val="14"/>
                  <w:szCs w:val="14"/>
                </w:rPr>
                <w:id w:val="-2044204366"/>
                <w14:checkbox>
                  <w14:checked w14:val="0"/>
                  <w14:checkedState w14:val="2612" w14:font="MS Gothic"/>
                  <w14:uncheckedState w14:val="2610" w14:font="MS Gothic"/>
                </w14:checkbox>
              </w:sdtPr>
              <w:sdtEndPr/>
              <w:sdtContent>
                <w:r w:rsidR="00CF79EE" w:rsidRPr="00B077B6">
                  <w:rPr>
                    <w:rFonts w:ascii="Segoe UI Symbol" w:hAnsi="Segoe UI Symbol" w:cs="Segoe UI Symbol"/>
                    <w:b/>
                    <w:sz w:val="14"/>
                    <w:szCs w:val="14"/>
                  </w:rPr>
                  <w:t>☐</w:t>
                </w:r>
              </w:sdtContent>
            </w:sdt>
            <w:r w:rsidR="00CF79EE" w:rsidRPr="00B077B6">
              <w:rPr>
                <w:rFonts w:cstheme="minorHAnsi"/>
                <w:b/>
                <w:sz w:val="14"/>
                <w:szCs w:val="14"/>
              </w:rPr>
              <w:t xml:space="preserve"> NO, Unable to Validate</w:t>
            </w:r>
          </w:p>
          <w:p w:rsidR="00CF79EE" w:rsidRPr="00203092" w:rsidRDefault="00CF79EE" w:rsidP="00CF79EE">
            <w:pPr>
              <w:rPr>
                <w:rFonts w:cstheme="minorHAnsi"/>
                <w:b/>
                <w:sz w:val="4"/>
                <w:szCs w:val="4"/>
              </w:rPr>
            </w:pPr>
          </w:p>
          <w:p w:rsidR="00203092" w:rsidRDefault="00203092" w:rsidP="00203092">
            <w:pPr>
              <w:spacing w:after="160" w:line="259" w:lineRule="auto"/>
              <w:ind w:firstLine="162"/>
              <w:rPr>
                <w:rFonts w:cstheme="minorHAnsi"/>
                <w:b/>
                <w:sz w:val="14"/>
                <w:szCs w:val="14"/>
              </w:rPr>
            </w:pPr>
          </w:p>
          <w:p w:rsidR="00CF79EE" w:rsidRDefault="00CF79EE" w:rsidP="00203092">
            <w:pPr>
              <w:spacing w:after="160" w:line="259" w:lineRule="auto"/>
              <w:ind w:firstLine="162"/>
              <w:rPr>
                <w:rFonts w:cstheme="minorHAnsi"/>
                <w:b/>
                <w:sz w:val="14"/>
                <w:szCs w:val="14"/>
              </w:rPr>
            </w:pPr>
          </w:p>
          <w:p w:rsidR="00CF79EE" w:rsidRDefault="00CF79EE" w:rsidP="00203092">
            <w:pPr>
              <w:spacing w:after="160" w:line="259" w:lineRule="auto"/>
              <w:ind w:firstLine="162"/>
              <w:rPr>
                <w:rFonts w:cstheme="minorHAnsi"/>
                <w:b/>
                <w:sz w:val="14"/>
                <w:szCs w:val="14"/>
              </w:rPr>
            </w:pPr>
          </w:p>
          <w:p w:rsidR="00CF79EE" w:rsidRPr="00203092" w:rsidRDefault="00CF79EE" w:rsidP="00203092">
            <w:pPr>
              <w:spacing w:after="160" w:line="259" w:lineRule="auto"/>
              <w:ind w:firstLine="162"/>
              <w:rPr>
                <w:rFonts w:cstheme="minorHAnsi"/>
                <w:b/>
                <w:sz w:val="14"/>
                <w:szCs w:val="14"/>
              </w:rPr>
            </w:pPr>
          </w:p>
        </w:tc>
        <w:tc>
          <w:tcPr>
            <w:tcW w:w="2340" w:type="dxa"/>
            <w:gridSpan w:val="2"/>
            <w:tcBorders>
              <w:top w:val="single" w:sz="2" w:space="0" w:color="auto"/>
            </w:tcBorders>
          </w:tcPr>
          <w:p w:rsidR="00D44214" w:rsidRPr="00B077B6" w:rsidRDefault="009B6DDC" w:rsidP="00D44214">
            <w:pPr>
              <w:rPr>
                <w:rFonts w:cstheme="minorHAnsi"/>
                <w:sz w:val="16"/>
                <w:szCs w:val="16"/>
              </w:rPr>
            </w:pPr>
            <w:sdt>
              <w:sdtPr>
                <w:rPr>
                  <w:rFonts w:cstheme="minorHAnsi"/>
                  <w:sz w:val="16"/>
                  <w:szCs w:val="16"/>
                </w:rPr>
                <w:id w:val="169846036"/>
                <w14:checkbox>
                  <w14:checked w14:val="0"/>
                  <w14:checkedState w14:val="2612" w14:font="MS Gothic"/>
                  <w14:uncheckedState w14:val="2610" w14:font="MS Gothic"/>
                </w14:checkbox>
              </w:sdtPr>
              <w:sdtEndPr/>
              <w:sdtContent>
                <w:r w:rsidR="00D44214" w:rsidRPr="00B077B6">
                  <w:rPr>
                    <w:rFonts w:ascii="Segoe UI Symbol" w:hAnsi="Segoe UI Symbol" w:cs="Segoe UI Symbol"/>
                    <w:sz w:val="16"/>
                    <w:szCs w:val="16"/>
                  </w:rPr>
                  <w:t>☐</w:t>
                </w:r>
              </w:sdtContent>
            </w:sdt>
            <w:r w:rsidR="00D44214" w:rsidRPr="00B077B6">
              <w:rPr>
                <w:rFonts w:cstheme="minorHAnsi"/>
                <w:sz w:val="16"/>
                <w:szCs w:val="16"/>
              </w:rPr>
              <w:t xml:space="preserve"> No Issues Identified</w:t>
            </w:r>
          </w:p>
          <w:p w:rsidR="00D44214" w:rsidRPr="00B077B6" w:rsidRDefault="00D44214" w:rsidP="00D44214">
            <w:pPr>
              <w:rPr>
                <w:rFonts w:cstheme="minorHAnsi"/>
                <w:sz w:val="10"/>
                <w:szCs w:val="10"/>
              </w:rPr>
            </w:pPr>
          </w:p>
          <w:p w:rsidR="00D44214" w:rsidRPr="00B077B6" w:rsidRDefault="009B6DDC" w:rsidP="00D44214">
            <w:pPr>
              <w:rPr>
                <w:rFonts w:cstheme="minorHAnsi"/>
                <w:sz w:val="16"/>
                <w:szCs w:val="16"/>
              </w:rPr>
            </w:pPr>
            <w:sdt>
              <w:sdtPr>
                <w:rPr>
                  <w:rFonts w:cstheme="minorHAnsi"/>
                  <w:sz w:val="16"/>
                  <w:szCs w:val="16"/>
                </w:rPr>
                <w:id w:val="1437410965"/>
                <w14:checkbox>
                  <w14:checked w14:val="0"/>
                  <w14:checkedState w14:val="2612" w14:font="MS Gothic"/>
                  <w14:uncheckedState w14:val="2610" w14:font="MS Gothic"/>
                </w14:checkbox>
              </w:sdtPr>
              <w:sdtEndPr/>
              <w:sdtContent>
                <w:r w:rsidR="00D44214" w:rsidRPr="00B077B6">
                  <w:rPr>
                    <w:rFonts w:ascii="Segoe UI Symbol" w:hAnsi="Segoe UI Symbol" w:cs="Segoe UI Symbol"/>
                    <w:sz w:val="16"/>
                    <w:szCs w:val="16"/>
                  </w:rPr>
                  <w:t>☐</w:t>
                </w:r>
              </w:sdtContent>
            </w:sdt>
            <w:r w:rsidR="00D44214" w:rsidRPr="00B077B6">
              <w:rPr>
                <w:rFonts w:cstheme="minorHAnsi"/>
                <w:sz w:val="16"/>
                <w:szCs w:val="16"/>
              </w:rPr>
              <w:t xml:space="preserve"> Items to Address</w:t>
            </w:r>
          </w:p>
          <w:p w:rsidR="00D44214" w:rsidRPr="00B077B6" w:rsidRDefault="00D44214" w:rsidP="00D44214">
            <w:pPr>
              <w:rPr>
                <w:rFonts w:cstheme="minorHAnsi"/>
                <w:sz w:val="10"/>
                <w:szCs w:val="10"/>
              </w:rPr>
            </w:pPr>
          </w:p>
          <w:p w:rsidR="00D44214" w:rsidRPr="00B077B6" w:rsidRDefault="009B6DDC" w:rsidP="00D44214">
            <w:pPr>
              <w:rPr>
                <w:rFonts w:cstheme="minorHAnsi"/>
                <w:sz w:val="16"/>
                <w:szCs w:val="16"/>
              </w:rPr>
            </w:pPr>
            <w:sdt>
              <w:sdtPr>
                <w:rPr>
                  <w:rFonts w:cstheme="minorHAnsi"/>
                  <w:sz w:val="16"/>
                  <w:szCs w:val="16"/>
                </w:rPr>
                <w:id w:val="1730116440"/>
                <w14:checkbox>
                  <w14:checked w14:val="0"/>
                  <w14:checkedState w14:val="2612" w14:font="MS Gothic"/>
                  <w14:uncheckedState w14:val="2610" w14:font="MS Gothic"/>
                </w14:checkbox>
              </w:sdtPr>
              <w:sdtEndPr/>
              <w:sdtContent>
                <w:r w:rsidR="00D44214" w:rsidRPr="00B077B6">
                  <w:rPr>
                    <w:rFonts w:ascii="Segoe UI Symbol" w:hAnsi="Segoe UI Symbol" w:cs="Segoe UI Symbol"/>
                    <w:sz w:val="16"/>
                    <w:szCs w:val="16"/>
                  </w:rPr>
                  <w:t>☐</w:t>
                </w:r>
              </w:sdtContent>
            </w:sdt>
            <w:r w:rsidR="00D44214" w:rsidRPr="00B077B6">
              <w:rPr>
                <w:rFonts w:cstheme="minorHAnsi"/>
                <w:sz w:val="16"/>
                <w:szCs w:val="16"/>
              </w:rPr>
              <w:t xml:space="preserve"> Questioned Cost</w:t>
            </w:r>
          </w:p>
          <w:p w:rsidR="00D44214" w:rsidRPr="00B077B6" w:rsidRDefault="00D44214" w:rsidP="00D44214">
            <w:pPr>
              <w:rPr>
                <w:rFonts w:cstheme="minorHAnsi"/>
                <w:sz w:val="10"/>
                <w:szCs w:val="10"/>
              </w:rPr>
            </w:pPr>
          </w:p>
          <w:p w:rsidR="00D44214" w:rsidRPr="00B077B6" w:rsidRDefault="009B6DDC" w:rsidP="00D44214">
            <w:pPr>
              <w:rPr>
                <w:rFonts w:cstheme="minorHAnsi"/>
                <w:sz w:val="16"/>
                <w:szCs w:val="16"/>
              </w:rPr>
            </w:pPr>
            <w:sdt>
              <w:sdtPr>
                <w:rPr>
                  <w:rFonts w:cstheme="minorHAnsi"/>
                  <w:sz w:val="16"/>
                  <w:szCs w:val="16"/>
                </w:rPr>
                <w:id w:val="1060060508"/>
                <w14:checkbox>
                  <w14:checked w14:val="0"/>
                  <w14:checkedState w14:val="2612" w14:font="MS Gothic"/>
                  <w14:uncheckedState w14:val="2610" w14:font="MS Gothic"/>
                </w14:checkbox>
              </w:sdtPr>
              <w:sdtEndPr/>
              <w:sdtContent>
                <w:r w:rsidR="00D44214" w:rsidRPr="00B077B6">
                  <w:rPr>
                    <w:rFonts w:ascii="Segoe UI Symbol" w:hAnsi="Segoe UI Symbol" w:cs="Segoe UI Symbol"/>
                    <w:sz w:val="16"/>
                    <w:szCs w:val="16"/>
                  </w:rPr>
                  <w:t>☐</w:t>
                </w:r>
              </w:sdtContent>
            </w:sdt>
            <w:r w:rsidR="00D44214" w:rsidRPr="00B077B6">
              <w:rPr>
                <w:rFonts w:cstheme="minorHAnsi"/>
                <w:sz w:val="16"/>
                <w:szCs w:val="16"/>
              </w:rPr>
              <w:t xml:space="preserve"> Data Validation Issues</w:t>
            </w:r>
          </w:p>
          <w:p w:rsidR="00D44214" w:rsidRPr="00B077B6" w:rsidRDefault="00D44214" w:rsidP="00D44214">
            <w:pPr>
              <w:rPr>
                <w:rFonts w:cstheme="minorHAnsi"/>
                <w:sz w:val="10"/>
                <w:szCs w:val="10"/>
              </w:rPr>
            </w:pPr>
          </w:p>
          <w:p w:rsidR="00D44214" w:rsidRPr="00B077B6" w:rsidRDefault="009B6DDC" w:rsidP="00D44214">
            <w:pPr>
              <w:rPr>
                <w:rFonts w:cstheme="minorHAnsi"/>
                <w:sz w:val="16"/>
                <w:szCs w:val="16"/>
              </w:rPr>
            </w:pPr>
            <w:sdt>
              <w:sdtPr>
                <w:rPr>
                  <w:rFonts w:cstheme="minorHAnsi"/>
                  <w:sz w:val="16"/>
                  <w:szCs w:val="16"/>
                </w:rPr>
                <w:id w:val="929081773"/>
                <w14:checkbox>
                  <w14:checked w14:val="0"/>
                  <w14:checkedState w14:val="2612" w14:font="MS Gothic"/>
                  <w14:uncheckedState w14:val="2610" w14:font="MS Gothic"/>
                </w14:checkbox>
              </w:sdtPr>
              <w:sdtEndPr/>
              <w:sdtContent>
                <w:r w:rsidR="00D44214" w:rsidRPr="00B077B6">
                  <w:rPr>
                    <w:rFonts w:ascii="Segoe UI Symbol" w:hAnsi="Segoe UI Symbol" w:cs="Segoe UI Symbol"/>
                    <w:sz w:val="16"/>
                    <w:szCs w:val="16"/>
                  </w:rPr>
                  <w:t>☐</w:t>
                </w:r>
              </w:sdtContent>
            </w:sdt>
            <w:r w:rsidR="00D44214" w:rsidRPr="00B077B6">
              <w:rPr>
                <w:rFonts w:cstheme="minorHAnsi"/>
                <w:sz w:val="16"/>
                <w:szCs w:val="16"/>
              </w:rPr>
              <w:t xml:space="preserve"> Observation</w:t>
            </w:r>
          </w:p>
          <w:p w:rsidR="00D44214" w:rsidRPr="00B077B6" w:rsidRDefault="00D44214" w:rsidP="00D44214">
            <w:pPr>
              <w:rPr>
                <w:rFonts w:cstheme="minorHAnsi"/>
                <w:sz w:val="16"/>
                <w:szCs w:val="16"/>
              </w:rPr>
            </w:pPr>
          </w:p>
          <w:p w:rsidR="00D44214" w:rsidRPr="00B077B6" w:rsidRDefault="00D44214" w:rsidP="00D44214">
            <w:pPr>
              <w:rPr>
                <w:rFonts w:cstheme="minorHAnsi"/>
                <w:sz w:val="10"/>
                <w:szCs w:val="10"/>
              </w:rPr>
            </w:pPr>
          </w:p>
          <w:p w:rsidR="00D44214" w:rsidRPr="00B077B6" w:rsidRDefault="00D44214" w:rsidP="00D44214">
            <w:pPr>
              <w:rPr>
                <w:rFonts w:cstheme="minorHAnsi"/>
                <w:sz w:val="16"/>
                <w:szCs w:val="16"/>
              </w:rPr>
            </w:pPr>
          </w:p>
          <w:p w:rsidR="00D44214" w:rsidRPr="00B077B6" w:rsidRDefault="00D44214" w:rsidP="00824EF7">
            <w:pPr>
              <w:spacing w:line="256" w:lineRule="auto"/>
              <w:ind w:left="432" w:firstLine="10"/>
              <w:rPr>
                <w:rFonts w:cstheme="minorHAnsi"/>
                <w:sz w:val="16"/>
                <w:szCs w:val="16"/>
              </w:rPr>
            </w:pPr>
          </w:p>
        </w:tc>
        <w:tc>
          <w:tcPr>
            <w:tcW w:w="1710" w:type="dxa"/>
            <w:tcBorders>
              <w:top w:val="single" w:sz="2" w:space="0" w:color="auto"/>
            </w:tcBorders>
          </w:tcPr>
          <w:p w:rsidR="00D44214" w:rsidRPr="00094200" w:rsidRDefault="009B6DDC" w:rsidP="00D44214">
            <w:pPr>
              <w:rPr>
                <w:rFonts w:cstheme="minorHAnsi"/>
                <w:sz w:val="16"/>
                <w:szCs w:val="16"/>
              </w:rPr>
            </w:pPr>
            <w:sdt>
              <w:sdtPr>
                <w:rPr>
                  <w:rFonts w:cstheme="minorHAnsi"/>
                  <w:sz w:val="16"/>
                  <w:szCs w:val="16"/>
                </w:rPr>
                <w:id w:val="792634390"/>
                <w14:checkbox>
                  <w14:checked w14:val="0"/>
                  <w14:checkedState w14:val="2612" w14:font="MS Gothic"/>
                  <w14:uncheckedState w14:val="2610" w14:font="MS Gothic"/>
                </w14:checkbox>
              </w:sdtPr>
              <w:sdtEndPr/>
              <w:sdtContent>
                <w:r w:rsidR="00D44214" w:rsidRPr="00094200">
                  <w:rPr>
                    <w:rFonts w:ascii="Segoe UI Symbol" w:eastAsia="MS Gothic" w:hAnsi="Segoe UI Symbol" w:cs="Segoe UI Symbol"/>
                    <w:sz w:val="16"/>
                    <w:szCs w:val="16"/>
                  </w:rPr>
                  <w:t>☐</w:t>
                </w:r>
              </w:sdtContent>
            </w:sdt>
            <w:r w:rsidR="00D44214" w:rsidRPr="00094200">
              <w:rPr>
                <w:rFonts w:cstheme="minorHAnsi"/>
                <w:sz w:val="16"/>
                <w:szCs w:val="16"/>
              </w:rPr>
              <w:t xml:space="preserve"> No Action Required</w:t>
            </w:r>
          </w:p>
          <w:p w:rsidR="00D44214" w:rsidRPr="00094200" w:rsidRDefault="00D44214" w:rsidP="00D44214">
            <w:pPr>
              <w:rPr>
                <w:rFonts w:cstheme="minorHAnsi"/>
                <w:sz w:val="10"/>
                <w:szCs w:val="10"/>
              </w:rPr>
            </w:pPr>
          </w:p>
          <w:p w:rsidR="00D44214" w:rsidRPr="00094200" w:rsidRDefault="009B6DDC" w:rsidP="00D44214">
            <w:pPr>
              <w:rPr>
                <w:rFonts w:cstheme="minorHAnsi"/>
                <w:sz w:val="16"/>
                <w:szCs w:val="16"/>
              </w:rPr>
            </w:pPr>
            <w:sdt>
              <w:sdtPr>
                <w:rPr>
                  <w:rFonts w:cstheme="minorHAnsi"/>
                  <w:sz w:val="16"/>
                  <w:szCs w:val="16"/>
                </w:rPr>
                <w:id w:val="1313216283"/>
                <w14:checkbox>
                  <w14:checked w14:val="0"/>
                  <w14:checkedState w14:val="2612" w14:font="MS Gothic"/>
                  <w14:uncheckedState w14:val="2610" w14:font="MS Gothic"/>
                </w14:checkbox>
              </w:sdtPr>
              <w:sdtEndPr/>
              <w:sdtContent>
                <w:r w:rsidR="00D44214" w:rsidRPr="00094200">
                  <w:rPr>
                    <w:rFonts w:ascii="Segoe UI Symbol" w:eastAsia="MS Gothic" w:hAnsi="Segoe UI Symbol" w:cs="Segoe UI Symbol"/>
                    <w:sz w:val="16"/>
                    <w:szCs w:val="16"/>
                  </w:rPr>
                  <w:t>☐</w:t>
                </w:r>
              </w:sdtContent>
            </w:sdt>
            <w:r w:rsidR="00D44214" w:rsidRPr="00094200">
              <w:rPr>
                <w:rFonts w:cstheme="minorHAnsi"/>
                <w:sz w:val="16"/>
                <w:szCs w:val="16"/>
              </w:rPr>
              <w:t xml:space="preserve"> Action Required:</w:t>
            </w:r>
          </w:p>
          <w:p w:rsidR="00D44214" w:rsidRPr="00094200" w:rsidRDefault="00D44214" w:rsidP="00D44214">
            <w:pPr>
              <w:rPr>
                <w:rFonts w:cstheme="minorHAnsi"/>
                <w:b/>
                <w:sz w:val="10"/>
                <w:szCs w:val="10"/>
              </w:rPr>
            </w:pPr>
          </w:p>
          <w:p w:rsidR="00D44214" w:rsidRPr="00094200" w:rsidRDefault="009B6DDC" w:rsidP="00D44214">
            <w:pPr>
              <w:rPr>
                <w:rFonts w:cstheme="minorHAnsi"/>
                <w:sz w:val="16"/>
                <w:szCs w:val="16"/>
              </w:rPr>
            </w:pPr>
            <w:sdt>
              <w:sdtPr>
                <w:rPr>
                  <w:rFonts w:cstheme="minorHAnsi"/>
                  <w:sz w:val="16"/>
                  <w:szCs w:val="16"/>
                </w:rPr>
                <w:id w:val="-1276095201"/>
                <w14:checkbox>
                  <w14:checked w14:val="0"/>
                  <w14:checkedState w14:val="2612" w14:font="MS Gothic"/>
                  <w14:uncheckedState w14:val="2610" w14:font="MS Gothic"/>
                </w14:checkbox>
              </w:sdtPr>
              <w:sdtEndPr/>
              <w:sdtContent>
                <w:r w:rsidR="00D44214" w:rsidRPr="00094200">
                  <w:rPr>
                    <w:rFonts w:ascii="Segoe UI Symbol" w:eastAsia="MS Gothic" w:hAnsi="Segoe UI Symbol" w:cs="Segoe UI Symbol"/>
                    <w:sz w:val="16"/>
                    <w:szCs w:val="16"/>
                  </w:rPr>
                  <w:t>☐</w:t>
                </w:r>
              </w:sdtContent>
            </w:sdt>
            <w:r w:rsidR="00D44214" w:rsidRPr="00094200">
              <w:rPr>
                <w:rFonts w:cstheme="minorHAnsi"/>
                <w:sz w:val="16"/>
                <w:szCs w:val="16"/>
              </w:rPr>
              <w:t xml:space="preserve"> Recommendation:</w:t>
            </w:r>
          </w:p>
          <w:p w:rsidR="00D44214" w:rsidRPr="00094200" w:rsidRDefault="00D44214" w:rsidP="00D44214">
            <w:pPr>
              <w:rPr>
                <w:rFonts w:cstheme="minorHAnsi"/>
                <w:sz w:val="10"/>
                <w:szCs w:val="10"/>
              </w:rPr>
            </w:pPr>
          </w:p>
          <w:p w:rsidR="00D44214" w:rsidRPr="00094200" w:rsidRDefault="00D44214" w:rsidP="00D44214">
            <w:pPr>
              <w:rPr>
                <w:rFonts w:cstheme="minorHAnsi"/>
                <w:sz w:val="16"/>
                <w:szCs w:val="16"/>
              </w:rPr>
            </w:pPr>
          </w:p>
          <w:p w:rsidR="00D44214" w:rsidRPr="00094200" w:rsidRDefault="00D44214" w:rsidP="00D44214">
            <w:pPr>
              <w:rPr>
                <w:rFonts w:cstheme="minorHAnsi"/>
                <w:sz w:val="16"/>
                <w:szCs w:val="16"/>
              </w:rPr>
            </w:pPr>
          </w:p>
          <w:p w:rsidR="00D44214" w:rsidRPr="00094200" w:rsidRDefault="00D44214" w:rsidP="00D44214">
            <w:pPr>
              <w:rPr>
                <w:rFonts w:cstheme="minorHAnsi"/>
                <w:sz w:val="16"/>
                <w:szCs w:val="16"/>
              </w:rPr>
            </w:pPr>
          </w:p>
          <w:p w:rsidR="00D44214" w:rsidRPr="00094200" w:rsidRDefault="00D44214" w:rsidP="00D44214">
            <w:pPr>
              <w:rPr>
                <w:rFonts w:cstheme="minorHAnsi"/>
                <w:sz w:val="16"/>
                <w:szCs w:val="16"/>
              </w:rPr>
            </w:pPr>
          </w:p>
          <w:p w:rsidR="00D44214" w:rsidRPr="00094200" w:rsidRDefault="00D44214" w:rsidP="00D44214">
            <w:pPr>
              <w:rPr>
                <w:rFonts w:cstheme="minorHAnsi"/>
                <w:sz w:val="16"/>
                <w:szCs w:val="16"/>
              </w:rPr>
            </w:pPr>
            <w:r w:rsidRPr="00094200">
              <w:rPr>
                <w:rFonts w:cstheme="minorHAnsi"/>
                <w:sz w:val="16"/>
                <w:szCs w:val="16"/>
              </w:rPr>
              <w:t xml:space="preserve"> </w:t>
            </w:r>
          </w:p>
          <w:p w:rsidR="00D44214" w:rsidRPr="00094200" w:rsidRDefault="00D44214" w:rsidP="00D44214">
            <w:pPr>
              <w:rPr>
                <w:rFonts w:cstheme="minorHAnsi"/>
                <w:sz w:val="16"/>
                <w:szCs w:val="16"/>
              </w:rPr>
            </w:pPr>
          </w:p>
        </w:tc>
      </w:tr>
    </w:tbl>
    <w:p w:rsidR="00CF79EE" w:rsidRDefault="00CF79EE">
      <w:r>
        <w:br w:type="page"/>
      </w:r>
    </w:p>
    <w:tbl>
      <w:tblPr>
        <w:tblStyle w:val="TableGrid"/>
        <w:tblW w:w="11610" w:type="dxa"/>
        <w:tblInd w:w="-95" w:type="dxa"/>
        <w:tblLayout w:type="fixed"/>
        <w:tblLook w:val="04A0" w:firstRow="1" w:lastRow="0" w:firstColumn="1" w:lastColumn="0" w:noHBand="0" w:noVBand="1"/>
      </w:tblPr>
      <w:tblGrid>
        <w:gridCol w:w="3600"/>
        <w:gridCol w:w="3870"/>
        <w:gridCol w:w="2070"/>
        <w:gridCol w:w="2070"/>
      </w:tblGrid>
      <w:tr w:rsidR="00D44214" w:rsidRPr="00094200" w:rsidTr="00E61376">
        <w:tc>
          <w:tcPr>
            <w:tcW w:w="3600" w:type="dxa"/>
            <w:shd w:val="clear" w:color="auto" w:fill="E2EFD9" w:themeFill="accent6" w:themeFillTint="33"/>
          </w:tcPr>
          <w:p w:rsidR="00D44214" w:rsidRPr="00094200" w:rsidRDefault="00D44214" w:rsidP="00D44214">
            <w:pPr>
              <w:rPr>
                <w:rFonts w:cstheme="minorHAnsi"/>
                <w:b/>
                <w:caps/>
                <w:sz w:val="20"/>
                <w:szCs w:val="20"/>
              </w:rPr>
            </w:pPr>
            <w:r w:rsidRPr="00094200">
              <w:rPr>
                <w:rFonts w:cstheme="minorHAnsi"/>
                <w:b/>
                <w:caps/>
                <w:sz w:val="18"/>
                <w:szCs w:val="18"/>
              </w:rPr>
              <w:lastRenderedPageBreak/>
              <w:t xml:space="preserve">3-I. </w:t>
            </w:r>
            <w:r w:rsidRPr="00094200">
              <w:rPr>
                <w:rFonts w:cstheme="minorHAnsi"/>
                <w:b/>
                <w:caps/>
                <w:sz w:val="20"/>
                <w:szCs w:val="20"/>
              </w:rPr>
              <w:t>Customized Training</w:t>
            </w:r>
          </w:p>
          <w:p w:rsidR="00D44214" w:rsidRPr="00094200" w:rsidRDefault="00D44214" w:rsidP="00D44214">
            <w:pPr>
              <w:rPr>
                <w:rFonts w:cstheme="minorHAnsi"/>
                <w:b/>
                <w:caps/>
                <w:sz w:val="6"/>
                <w:szCs w:val="6"/>
              </w:rPr>
            </w:pPr>
          </w:p>
          <w:p w:rsidR="00D44214" w:rsidRPr="00094200" w:rsidRDefault="00D44214" w:rsidP="00D44214">
            <w:pPr>
              <w:ind w:hanging="63"/>
              <w:rPr>
                <w:rFonts w:cstheme="minorHAnsi"/>
                <w:b/>
                <w:caps/>
                <w:sz w:val="16"/>
                <w:szCs w:val="16"/>
                <w:u w:val="single"/>
              </w:rPr>
            </w:pPr>
            <w:r w:rsidRPr="00094200">
              <w:rPr>
                <w:rFonts w:cstheme="minorHAnsi"/>
                <w:b/>
                <w:caps/>
                <w:sz w:val="16"/>
                <w:szCs w:val="16"/>
                <w:u w:val="single"/>
              </w:rPr>
              <w:t>mis</w:t>
            </w:r>
          </w:p>
          <w:p w:rsidR="00D44214" w:rsidRPr="00094200" w:rsidRDefault="00D44214" w:rsidP="00D44214">
            <w:pPr>
              <w:numPr>
                <w:ilvl w:val="0"/>
                <w:numId w:val="18"/>
              </w:numPr>
              <w:ind w:left="27" w:hanging="90"/>
              <w:contextualSpacing/>
              <w:rPr>
                <w:rFonts w:cstheme="minorHAnsi"/>
                <w:b/>
                <w:sz w:val="16"/>
                <w:szCs w:val="16"/>
              </w:rPr>
            </w:pPr>
            <w:r w:rsidRPr="00094200">
              <w:rPr>
                <w:rFonts w:cstheme="minorHAnsi"/>
                <w:b/>
                <w:caps/>
                <w:sz w:val="16"/>
                <w:szCs w:val="16"/>
              </w:rPr>
              <w:t xml:space="preserve"> WIN 0077, </w:t>
            </w:r>
            <w:r w:rsidRPr="00094200">
              <w:rPr>
                <w:rFonts w:cstheme="minorHAnsi"/>
                <w:b/>
                <w:sz w:val="16"/>
                <w:szCs w:val="16"/>
              </w:rPr>
              <w:t>Change</w:t>
            </w:r>
            <w:r w:rsidRPr="00094200">
              <w:rPr>
                <w:rFonts w:cstheme="minorHAnsi"/>
                <w:b/>
                <w:caps/>
                <w:sz w:val="16"/>
                <w:szCs w:val="16"/>
              </w:rPr>
              <w:t xml:space="preserve"> 6; </w:t>
            </w:r>
            <w:proofErr w:type="spellStart"/>
            <w:r w:rsidRPr="00094200">
              <w:rPr>
                <w:rFonts w:cstheme="minorHAnsi"/>
                <w:b/>
                <w:sz w:val="16"/>
                <w:szCs w:val="16"/>
              </w:rPr>
              <w:t>WorkSource</w:t>
            </w:r>
            <w:proofErr w:type="spellEnd"/>
            <w:r w:rsidRPr="00094200">
              <w:rPr>
                <w:rFonts w:cstheme="minorHAnsi"/>
                <w:b/>
                <w:sz w:val="16"/>
                <w:szCs w:val="16"/>
              </w:rPr>
              <w:t xml:space="preserve"> Services Catalog</w:t>
            </w:r>
            <w:r w:rsidRPr="00094200">
              <w:rPr>
                <w:rFonts w:cstheme="minorHAnsi"/>
                <w:b/>
                <w:caps/>
                <w:sz w:val="16"/>
                <w:szCs w:val="16"/>
              </w:rPr>
              <w:t>:</w:t>
            </w:r>
          </w:p>
          <w:p w:rsidR="00D44214" w:rsidRPr="00094200" w:rsidRDefault="00D44214" w:rsidP="00D44214">
            <w:pPr>
              <w:numPr>
                <w:ilvl w:val="1"/>
                <w:numId w:val="42"/>
              </w:numPr>
              <w:ind w:left="162" w:hanging="162"/>
              <w:contextualSpacing/>
              <w:rPr>
                <w:rFonts w:cstheme="minorHAnsi"/>
                <w:b/>
                <w:sz w:val="16"/>
                <w:szCs w:val="16"/>
              </w:rPr>
            </w:pPr>
            <w:r w:rsidRPr="00094200">
              <w:rPr>
                <w:rFonts w:cstheme="minorHAnsi"/>
                <w:b/>
                <w:sz w:val="16"/>
                <w:szCs w:val="16"/>
              </w:rPr>
              <w:t>Training, Customized Training:</w:t>
            </w:r>
          </w:p>
          <w:p w:rsidR="00D44214" w:rsidRPr="00094200" w:rsidRDefault="00D44214" w:rsidP="00D44214">
            <w:pPr>
              <w:numPr>
                <w:ilvl w:val="2"/>
                <w:numId w:val="18"/>
              </w:numPr>
              <w:ind w:left="297" w:hanging="90"/>
              <w:contextualSpacing/>
              <w:rPr>
                <w:rFonts w:cstheme="minorHAnsi"/>
                <w:sz w:val="16"/>
                <w:szCs w:val="16"/>
              </w:rPr>
            </w:pPr>
            <w:r w:rsidRPr="00094200">
              <w:rPr>
                <w:rFonts w:cstheme="minorHAnsi"/>
                <w:sz w:val="16"/>
                <w:szCs w:val="16"/>
              </w:rPr>
              <w:t xml:space="preserve">Training customized to meet employer needs with a commitment by an employer or group of employers to employ the individual upon successful completion of the training and for which the employer pays a significant portion of the cost of training as determined by local policy.   </w:t>
            </w:r>
          </w:p>
          <w:p w:rsidR="00D44214" w:rsidRPr="00094200" w:rsidRDefault="00D44214" w:rsidP="00D44214">
            <w:pPr>
              <w:rPr>
                <w:rFonts w:cstheme="minorHAnsi"/>
                <w:b/>
                <w:caps/>
                <w:sz w:val="6"/>
                <w:szCs w:val="6"/>
              </w:rPr>
            </w:pPr>
          </w:p>
          <w:p w:rsidR="00D44214" w:rsidRPr="00094200" w:rsidRDefault="00D44214" w:rsidP="00D44214">
            <w:pPr>
              <w:ind w:left="-63"/>
              <w:rPr>
                <w:rFonts w:cstheme="minorHAnsi"/>
                <w:b/>
                <w:caps/>
                <w:sz w:val="16"/>
                <w:szCs w:val="16"/>
                <w:u w:val="single"/>
              </w:rPr>
            </w:pPr>
            <w:r w:rsidRPr="00094200">
              <w:rPr>
                <w:rFonts w:cstheme="minorHAnsi"/>
                <w:b/>
                <w:caps/>
                <w:sz w:val="16"/>
                <w:szCs w:val="16"/>
                <w:u w:val="single"/>
              </w:rPr>
              <w:t>eligibility, definition &amp; design</w:t>
            </w:r>
          </w:p>
          <w:p w:rsidR="00D44214" w:rsidRPr="00094200" w:rsidRDefault="00D44214" w:rsidP="00D44214">
            <w:pPr>
              <w:numPr>
                <w:ilvl w:val="0"/>
                <w:numId w:val="42"/>
              </w:numPr>
              <w:ind w:left="27" w:hanging="90"/>
              <w:contextualSpacing/>
              <w:rPr>
                <w:rFonts w:cstheme="minorHAnsi"/>
                <w:b/>
                <w:caps/>
                <w:sz w:val="16"/>
                <w:szCs w:val="16"/>
                <w:u w:val="single"/>
              </w:rPr>
            </w:pPr>
            <w:r w:rsidRPr="00094200">
              <w:rPr>
                <w:rFonts w:cstheme="minorHAnsi"/>
                <w:b/>
                <w:sz w:val="16"/>
                <w:szCs w:val="16"/>
              </w:rPr>
              <w:t xml:space="preserve">ESD WIOA Policy 5616, Rev. 1: </w:t>
            </w:r>
          </w:p>
          <w:p w:rsidR="00D44214" w:rsidRPr="00094200" w:rsidRDefault="00D44214" w:rsidP="00D44214">
            <w:pPr>
              <w:numPr>
                <w:ilvl w:val="1"/>
                <w:numId w:val="42"/>
              </w:numPr>
              <w:ind w:left="162" w:hanging="162"/>
              <w:contextualSpacing/>
              <w:rPr>
                <w:rFonts w:cstheme="minorHAnsi"/>
                <w:b/>
                <w:caps/>
                <w:sz w:val="16"/>
                <w:szCs w:val="16"/>
                <w:u w:val="single"/>
              </w:rPr>
            </w:pPr>
            <w:r w:rsidRPr="00094200">
              <w:rPr>
                <w:rFonts w:cstheme="minorHAnsi"/>
                <w:sz w:val="16"/>
                <w:szCs w:val="16"/>
              </w:rPr>
              <w:t xml:space="preserve">Individuals considered for customized training </w:t>
            </w:r>
            <w:r w:rsidRPr="00094200">
              <w:rPr>
                <w:rFonts w:cstheme="minorHAnsi"/>
                <w:i/>
                <w:sz w:val="16"/>
                <w:szCs w:val="16"/>
                <w:u w:val="single"/>
              </w:rPr>
              <w:t>must meet eligibility requirements for Adult and Dislocated Worker programs</w:t>
            </w:r>
            <w:r w:rsidRPr="00094200">
              <w:rPr>
                <w:rFonts w:cstheme="minorHAnsi"/>
                <w:i/>
                <w:sz w:val="16"/>
                <w:szCs w:val="16"/>
              </w:rPr>
              <w:t>.</w:t>
            </w:r>
          </w:p>
          <w:p w:rsidR="00D44214" w:rsidRPr="00094200" w:rsidRDefault="00D44214" w:rsidP="00D44214">
            <w:pPr>
              <w:numPr>
                <w:ilvl w:val="0"/>
                <w:numId w:val="43"/>
              </w:numPr>
              <w:ind w:left="27" w:hanging="90"/>
              <w:contextualSpacing/>
              <w:rPr>
                <w:rFonts w:cstheme="minorHAnsi"/>
                <w:sz w:val="16"/>
                <w:szCs w:val="16"/>
              </w:rPr>
            </w:pPr>
            <w:r w:rsidRPr="00094200">
              <w:rPr>
                <w:rFonts w:cstheme="minorHAnsi"/>
                <w:b/>
                <w:sz w:val="16"/>
                <w:szCs w:val="16"/>
              </w:rPr>
              <w:t>WIOA Final Rules, page</w:t>
            </w:r>
            <w:r w:rsidRPr="00094200">
              <w:rPr>
                <w:rFonts w:eastAsia="Calibri" w:cstheme="minorHAnsi"/>
                <w:b/>
                <w:sz w:val="16"/>
                <w:szCs w:val="16"/>
              </w:rPr>
              <w:t xml:space="preserve"> 56156: </w:t>
            </w:r>
          </w:p>
          <w:p w:rsidR="00D44214" w:rsidRPr="00094200" w:rsidRDefault="00D44214" w:rsidP="00D44214">
            <w:pPr>
              <w:numPr>
                <w:ilvl w:val="1"/>
                <w:numId w:val="42"/>
              </w:numPr>
              <w:ind w:left="162" w:hanging="162"/>
              <w:contextualSpacing/>
              <w:rPr>
                <w:rFonts w:cstheme="minorHAnsi"/>
                <w:i/>
                <w:sz w:val="16"/>
                <w:szCs w:val="16"/>
              </w:rPr>
            </w:pPr>
            <w:r w:rsidRPr="00094200">
              <w:rPr>
                <w:rFonts w:eastAsia="Calibri" w:cstheme="minorHAnsi"/>
                <w:sz w:val="16"/>
                <w:szCs w:val="16"/>
              </w:rPr>
              <w:t xml:space="preserve">Customized training is used to train </w:t>
            </w:r>
            <w:r w:rsidRPr="00094200">
              <w:rPr>
                <w:rFonts w:eastAsia="Calibri" w:cstheme="minorHAnsi"/>
                <w:i/>
                <w:sz w:val="16"/>
                <w:szCs w:val="16"/>
                <w:u w:val="single"/>
              </w:rPr>
              <w:t>individuals who are not employed</w:t>
            </w:r>
            <w:r w:rsidRPr="00094200">
              <w:rPr>
                <w:rFonts w:eastAsia="Calibri" w:cstheme="minorHAnsi"/>
                <w:i/>
                <w:sz w:val="16"/>
                <w:szCs w:val="16"/>
              </w:rPr>
              <w:t xml:space="preserve"> with the participating employer at the start of participation.</w:t>
            </w:r>
          </w:p>
          <w:p w:rsidR="00D44214" w:rsidRPr="00094200" w:rsidRDefault="00D44214" w:rsidP="00D44214">
            <w:pPr>
              <w:numPr>
                <w:ilvl w:val="0"/>
                <w:numId w:val="44"/>
              </w:numPr>
              <w:ind w:left="82" w:hanging="145"/>
              <w:contextualSpacing/>
              <w:rPr>
                <w:rFonts w:cstheme="minorHAnsi"/>
                <w:sz w:val="16"/>
                <w:szCs w:val="16"/>
              </w:rPr>
            </w:pPr>
            <w:r w:rsidRPr="00094200">
              <w:rPr>
                <w:rFonts w:cstheme="minorHAnsi"/>
                <w:b/>
                <w:caps/>
                <w:sz w:val="16"/>
                <w:szCs w:val="16"/>
              </w:rPr>
              <w:t>20 CFR 680.760</w:t>
            </w:r>
            <w:r w:rsidRPr="00094200">
              <w:rPr>
                <w:rFonts w:cstheme="minorHAnsi"/>
                <w:caps/>
                <w:sz w:val="16"/>
                <w:szCs w:val="16"/>
              </w:rPr>
              <w:t>:</w:t>
            </w:r>
          </w:p>
          <w:p w:rsidR="00D44214" w:rsidRPr="00094200" w:rsidRDefault="00D44214" w:rsidP="00D44214">
            <w:pPr>
              <w:ind w:left="262" w:hanging="235"/>
              <w:rPr>
                <w:rFonts w:cstheme="minorHAnsi"/>
                <w:sz w:val="16"/>
                <w:szCs w:val="16"/>
              </w:rPr>
            </w:pPr>
            <w:r w:rsidRPr="00094200">
              <w:rPr>
                <w:rFonts w:cstheme="minorHAnsi"/>
                <w:b/>
                <w:sz w:val="16"/>
                <w:szCs w:val="16"/>
              </w:rPr>
              <w:t>(a)</w:t>
            </w:r>
            <w:r w:rsidRPr="00094200">
              <w:rPr>
                <w:rFonts w:cstheme="minorHAnsi"/>
                <w:sz w:val="16"/>
                <w:szCs w:val="16"/>
              </w:rPr>
              <w:t xml:space="preserve"> Training designed to meet the special requirements of an employer(s);</w:t>
            </w:r>
          </w:p>
          <w:p w:rsidR="00D44214" w:rsidRPr="00094200" w:rsidRDefault="00D44214" w:rsidP="00D44214">
            <w:pPr>
              <w:ind w:left="262" w:hanging="235"/>
              <w:rPr>
                <w:rFonts w:cstheme="minorHAnsi"/>
                <w:sz w:val="16"/>
                <w:szCs w:val="16"/>
              </w:rPr>
            </w:pPr>
            <w:r w:rsidRPr="00094200">
              <w:rPr>
                <w:rFonts w:cstheme="minorHAnsi"/>
                <w:b/>
                <w:sz w:val="16"/>
                <w:szCs w:val="16"/>
              </w:rPr>
              <w:t>(b)</w:t>
            </w:r>
            <w:r w:rsidRPr="00094200">
              <w:rPr>
                <w:rFonts w:cstheme="minorHAnsi"/>
                <w:sz w:val="16"/>
                <w:szCs w:val="16"/>
              </w:rPr>
              <w:t xml:space="preserve"> Conducted with a </w:t>
            </w:r>
            <w:r w:rsidRPr="00094200">
              <w:rPr>
                <w:rFonts w:cstheme="minorHAnsi"/>
                <w:i/>
                <w:sz w:val="16"/>
                <w:szCs w:val="16"/>
                <w:u w:val="single"/>
              </w:rPr>
              <w:t>commitment by the employer to employ an individual upon successful completion of the training;</w:t>
            </w:r>
            <w:r w:rsidRPr="00094200">
              <w:rPr>
                <w:rFonts w:cstheme="minorHAnsi"/>
                <w:sz w:val="16"/>
                <w:szCs w:val="16"/>
              </w:rPr>
              <w:t xml:space="preserve"> and</w:t>
            </w:r>
          </w:p>
          <w:p w:rsidR="00D44214" w:rsidRPr="00094200" w:rsidRDefault="00D44214" w:rsidP="00D44214">
            <w:pPr>
              <w:ind w:left="262" w:hanging="235"/>
              <w:rPr>
                <w:rFonts w:cstheme="minorHAnsi"/>
                <w:i/>
                <w:sz w:val="16"/>
                <w:szCs w:val="16"/>
                <w:u w:val="single"/>
              </w:rPr>
            </w:pPr>
            <w:r w:rsidRPr="00094200">
              <w:rPr>
                <w:rFonts w:cstheme="minorHAnsi"/>
                <w:b/>
                <w:sz w:val="16"/>
                <w:szCs w:val="16"/>
              </w:rPr>
              <w:t>(c)</w:t>
            </w:r>
            <w:r w:rsidRPr="00094200">
              <w:rPr>
                <w:rFonts w:cstheme="minorHAnsi"/>
                <w:sz w:val="16"/>
                <w:szCs w:val="16"/>
              </w:rPr>
              <w:t xml:space="preserve"> Employer pays for the </w:t>
            </w:r>
            <w:r w:rsidRPr="00094200">
              <w:rPr>
                <w:rFonts w:cstheme="minorHAnsi"/>
                <w:i/>
                <w:sz w:val="16"/>
                <w:szCs w:val="16"/>
                <w:u w:val="single"/>
              </w:rPr>
              <w:t xml:space="preserve">significant cost of the training. </w:t>
            </w:r>
          </w:p>
          <w:p w:rsidR="00D44214" w:rsidRPr="00094200" w:rsidRDefault="00D44214" w:rsidP="00D44214">
            <w:pPr>
              <w:ind w:left="262" w:hanging="235"/>
              <w:rPr>
                <w:rFonts w:cstheme="minorHAnsi"/>
                <w:b/>
                <w:caps/>
                <w:sz w:val="10"/>
                <w:szCs w:val="10"/>
                <w:u w:val="single"/>
              </w:rPr>
            </w:pPr>
          </w:p>
          <w:p w:rsidR="00D44214" w:rsidRPr="00094200" w:rsidRDefault="00D44214" w:rsidP="00D44214">
            <w:pPr>
              <w:tabs>
                <w:tab w:val="left" w:pos="129"/>
              </w:tabs>
              <w:autoSpaceDE w:val="0"/>
              <w:autoSpaceDN w:val="0"/>
              <w:adjustRightInd w:val="0"/>
              <w:contextualSpacing/>
              <w:rPr>
                <w:rFonts w:cstheme="minorHAnsi"/>
                <w:b/>
                <w:caps/>
                <w:sz w:val="16"/>
                <w:szCs w:val="16"/>
              </w:rPr>
            </w:pPr>
            <w:r w:rsidRPr="00094200">
              <w:rPr>
                <w:rFonts w:cstheme="minorHAnsi"/>
                <w:b/>
                <w:caps/>
                <w:sz w:val="16"/>
                <w:szCs w:val="16"/>
                <w:u w:val="single"/>
              </w:rPr>
              <w:t>REPORTING/MIS DATA ENTRY REQUIREMENTS</w:t>
            </w:r>
          </w:p>
          <w:p w:rsidR="00D44214" w:rsidRPr="00094200" w:rsidRDefault="00D44214" w:rsidP="00D44214">
            <w:pPr>
              <w:pStyle w:val="ListParagraph"/>
              <w:numPr>
                <w:ilvl w:val="0"/>
                <w:numId w:val="6"/>
              </w:numPr>
              <w:tabs>
                <w:tab w:val="left" w:pos="62"/>
              </w:tabs>
              <w:ind w:left="152" w:hanging="180"/>
              <w:rPr>
                <w:rFonts w:cstheme="minorHAnsi"/>
                <w:b/>
                <w:caps/>
                <w:sz w:val="16"/>
                <w:szCs w:val="16"/>
              </w:rPr>
            </w:pPr>
            <w:r w:rsidRPr="00094200">
              <w:rPr>
                <w:rFonts w:cstheme="minorHAnsi"/>
                <w:b/>
                <w:sz w:val="16"/>
                <w:szCs w:val="16"/>
              </w:rPr>
              <w:t xml:space="preserve">WIN 0082: </w:t>
            </w:r>
          </w:p>
          <w:p w:rsidR="00D44214" w:rsidRPr="00094200" w:rsidRDefault="00D44214" w:rsidP="00D44214">
            <w:pPr>
              <w:numPr>
                <w:ilvl w:val="1"/>
                <w:numId w:val="42"/>
              </w:numPr>
              <w:ind w:left="162" w:hanging="162"/>
              <w:contextualSpacing/>
              <w:rPr>
                <w:rFonts w:cstheme="minorHAnsi"/>
                <w:b/>
                <w:caps/>
                <w:sz w:val="16"/>
                <w:szCs w:val="16"/>
              </w:rPr>
            </w:pPr>
            <w:r w:rsidRPr="00094200">
              <w:rPr>
                <w:rFonts w:cstheme="minorHAnsi"/>
                <w:sz w:val="16"/>
                <w:szCs w:val="16"/>
              </w:rPr>
              <w:t>Services must be entered at the point in time they are delivered;</w:t>
            </w:r>
          </w:p>
          <w:p w:rsidR="00D44214" w:rsidRPr="00094200" w:rsidRDefault="00D44214" w:rsidP="00D44214">
            <w:pPr>
              <w:numPr>
                <w:ilvl w:val="1"/>
                <w:numId w:val="42"/>
              </w:numPr>
              <w:ind w:left="162" w:hanging="162"/>
              <w:contextualSpacing/>
              <w:rPr>
                <w:rFonts w:cstheme="minorHAnsi"/>
                <w:b/>
                <w:caps/>
                <w:sz w:val="16"/>
                <w:szCs w:val="16"/>
              </w:rPr>
            </w:pPr>
            <w:r w:rsidRPr="00094200">
              <w:rPr>
                <w:rFonts w:cstheme="minorHAnsi"/>
                <w:sz w:val="16"/>
                <w:szCs w:val="16"/>
              </w:rPr>
              <w:t xml:space="preserve">If services cannot be entered at the time they are delivered, services must be entered </w:t>
            </w:r>
            <w:r w:rsidRPr="00094200">
              <w:rPr>
                <w:rFonts w:cstheme="minorHAnsi"/>
                <w:b/>
                <w:sz w:val="16"/>
                <w:szCs w:val="16"/>
                <w:u w:val="single"/>
              </w:rPr>
              <w:t>within 14 calendar days</w:t>
            </w:r>
            <w:r w:rsidRPr="00094200">
              <w:rPr>
                <w:rFonts w:cstheme="minorHAnsi"/>
                <w:sz w:val="16"/>
                <w:szCs w:val="16"/>
              </w:rPr>
              <w:t xml:space="preserve"> of service delivery and the </w:t>
            </w:r>
            <w:r w:rsidRPr="00094200">
              <w:rPr>
                <w:rFonts w:cstheme="minorHAnsi"/>
                <w:b/>
                <w:sz w:val="16"/>
                <w:szCs w:val="16"/>
              </w:rPr>
              <w:t>service date entered must always reflect</w:t>
            </w:r>
            <w:r w:rsidRPr="00094200">
              <w:rPr>
                <w:rFonts w:cstheme="minorHAnsi"/>
                <w:sz w:val="16"/>
                <w:szCs w:val="16"/>
              </w:rPr>
              <w:t xml:space="preserve"> </w:t>
            </w:r>
            <w:r w:rsidRPr="00094200">
              <w:rPr>
                <w:rFonts w:cstheme="minorHAnsi"/>
                <w:b/>
                <w:i/>
                <w:sz w:val="16"/>
                <w:szCs w:val="16"/>
                <w:u w:val="single"/>
              </w:rPr>
              <w:t>the date the service was delivered</w:t>
            </w:r>
            <w:r w:rsidRPr="00094200">
              <w:rPr>
                <w:rFonts w:cstheme="minorHAnsi"/>
                <w:sz w:val="16"/>
                <w:szCs w:val="16"/>
              </w:rPr>
              <w:t>.</w:t>
            </w:r>
          </w:p>
          <w:p w:rsidR="00D44214" w:rsidRPr="00094200" w:rsidRDefault="00D44214" w:rsidP="00D44214">
            <w:pPr>
              <w:pStyle w:val="ListParagraph"/>
              <w:numPr>
                <w:ilvl w:val="0"/>
                <w:numId w:val="67"/>
              </w:numPr>
              <w:ind w:left="129" w:hanging="129"/>
              <w:rPr>
                <w:rFonts w:cstheme="minorHAnsi"/>
                <w:b/>
                <w:sz w:val="16"/>
                <w:szCs w:val="16"/>
              </w:rPr>
            </w:pPr>
            <w:r w:rsidRPr="00094200">
              <w:rPr>
                <w:rFonts w:cstheme="minorHAnsi"/>
                <w:b/>
                <w:caps/>
                <w:sz w:val="16"/>
                <w:szCs w:val="16"/>
              </w:rPr>
              <w:t xml:space="preserve">ESD </w:t>
            </w:r>
            <w:r w:rsidRPr="00094200">
              <w:rPr>
                <w:rFonts w:cstheme="minorHAnsi"/>
                <w:b/>
                <w:sz w:val="16"/>
                <w:szCs w:val="16"/>
              </w:rPr>
              <w:t>Policy 1023 :</w:t>
            </w:r>
          </w:p>
          <w:p w:rsidR="00D44214" w:rsidRPr="00094200" w:rsidRDefault="00D44214" w:rsidP="00D44214">
            <w:pPr>
              <w:numPr>
                <w:ilvl w:val="1"/>
                <w:numId w:val="42"/>
              </w:numPr>
              <w:ind w:left="162" w:hanging="162"/>
              <w:contextualSpacing/>
              <w:rPr>
                <w:rFonts w:cstheme="minorHAnsi"/>
                <w:b/>
                <w:sz w:val="16"/>
                <w:szCs w:val="16"/>
              </w:rPr>
            </w:pPr>
            <w:r w:rsidRPr="00094200">
              <w:rPr>
                <w:rFonts w:cstheme="minorHAnsi"/>
                <w:sz w:val="16"/>
                <w:szCs w:val="16"/>
              </w:rPr>
              <w:t>All services must be linked to an Active Program Enrollment.</w:t>
            </w:r>
          </w:p>
          <w:p w:rsidR="00D44214" w:rsidRPr="00094200" w:rsidRDefault="00D44214" w:rsidP="00D44214">
            <w:pPr>
              <w:numPr>
                <w:ilvl w:val="0"/>
                <w:numId w:val="26"/>
              </w:numPr>
              <w:ind w:left="129" w:hanging="129"/>
              <w:contextualSpacing/>
              <w:rPr>
                <w:rFonts w:cstheme="minorHAnsi"/>
                <w:b/>
                <w:sz w:val="16"/>
                <w:szCs w:val="16"/>
              </w:rPr>
            </w:pPr>
            <w:r w:rsidRPr="00094200">
              <w:rPr>
                <w:rFonts w:cstheme="minorHAnsi"/>
                <w:b/>
                <w:sz w:val="16"/>
                <w:szCs w:val="16"/>
              </w:rPr>
              <w:t>ESD Policy 1020 Data Integrity and Performance Policy and Handbook:</w:t>
            </w:r>
          </w:p>
          <w:p w:rsidR="00D44214" w:rsidRPr="00094200" w:rsidRDefault="00D44214" w:rsidP="00D44214">
            <w:pPr>
              <w:numPr>
                <w:ilvl w:val="1"/>
                <w:numId w:val="42"/>
              </w:numPr>
              <w:ind w:left="162" w:hanging="162"/>
              <w:contextualSpacing/>
              <w:rPr>
                <w:rFonts w:cstheme="minorHAnsi"/>
                <w:sz w:val="16"/>
                <w:szCs w:val="16"/>
              </w:rPr>
            </w:pPr>
            <w:r w:rsidRPr="00094200">
              <w:rPr>
                <w:rFonts w:cstheme="minorHAnsi"/>
                <w:sz w:val="16"/>
                <w:szCs w:val="16"/>
              </w:rPr>
              <w:t xml:space="preserve">Services within the </w:t>
            </w:r>
            <w:proofErr w:type="spellStart"/>
            <w:r w:rsidRPr="00094200">
              <w:rPr>
                <w:rFonts w:cstheme="minorHAnsi"/>
                <w:sz w:val="16"/>
                <w:szCs w:val="16"/>
              </w:rPr>
              <w:t>WorkSource</w:t>
            </w:r>
            <w:proofErr w:type="spellEnd"/>
            <w:r w:rsidRPr="00094200">
              <w:rPr>
                <w:rFonts w:cstheme="minorHAnsi"/>
                <w:sz w:val="16"/>
                <w:szCs w:val="16"/>
              </w:rPr>
              <w:t xml:space="preserve"> Service Catalog are the source data for performance and outcome measurements across the </w:t>
            </w:r>
            <w:proofErr w:type="spellStart"/>
            <w:r w:rsidRPr="00094200">
              <w:rPr>
                <w:rFonts w:cstheme="minorHAnsi"/>
                <w:sz w:val="16"/>
                <w:szCs w:val="16"/>
              </w:rPr>
              <w:t>WorkSource</w:t>
            </w:r>
            <w:proofErr w:type="spellEnd"/>
            <w:r w:rsidRPr="00094200">
              <w:rPr>
                <w:rFonts w:cstheme="minorHAnsi"/>
                <w:sz w:val="16"/>
                <w:szCs w:val="16"/>
              </w:rPr>
              <w:t xml:space="preserve"> system.</w:t>
            </w:r>
          </w:p>
          <w:p w:rsidR="00D44214" w:rsidRPr="00094200" w:rsidRDefault="00D44214" w:rsidP="00D44214">
            <w:pPr>
              <w:numPr>
                <w:ilvl w:val="1"/>
                <w:numId w:val="42"/>
              </w:numPr>
              <w:ind w:left="162" w:hanging="162"/>
              <w:contextualSpacing/>
              <w:rPr>
                <w:rFonts w:cstheme="minorHAnsi"/>
                <w:b/>
                <w:sz w:val="16"/>
                <w:szCs w:val="16"/>
                <w:u w:val="single"/>
              </w:rPr>
            </w:pPr>
            <w:r w:rsidRPr="00094200">
              <w:rPr>
                <w:rFonts w:cstheme="minorHAnsi"/>
                <w:b/>
                <w:sz w:val="16"/>
                <w:szCs w:val="16"/>
                <w:u w:val="single"/>
              </w:rPr>
              <w:t>Stakeholders within the system must review the Services Catalog on a regular basis to ensure their knowledge of available services and definitions is maintained.</w:t>
            </w:r>
          </w:p>
          <w:p w:rsidR="00D44214" w:rsidRPr="00094200" w:rsidRDefault="00D44214" w:rsidP="00D44214">
            <w:pPr>
              <w:ind w:left="252"/>
              <w:contextualSpacing/>
              <w:rPr>
                <w:rFonts w:cstheme="minorHAnsi"/>
                <w:b/>
                <w:caps/>
                <w:sz w:val="16"/>
                <w:szCs w:val="16"/>
                <w:u w:val="single"/>
              </w:rPr>
            </w:pPr>
          </w:p>
        </w:tc>
        <w:tc>
          <w:tcPr>
            <w:tcW w:w="3870" w:type="dxa"/>
            <w:tcBorders>
              <w:top w:val="single" w:sz="4" w:space="0" w:color="auto"/>
              <w:bottom w:val="single" w:sz="4" w:space="0" w:color="auto"/>
            </w:tcBorders>
            <w:shd w:val="clear" w:color="auto" w:fill="FFFFFF" w:themeFill="background1"/>
          </w:tcPr>
          <w:p w:rsidR="00D44214" w:rsidRPr="00B077B6" w:rsidRDefault="009B6DDC" w:rsidP="00CF79EE">
            <w:pPr>
              <w:shd w:val="clear" w:color="auto" w:fill="E7E6E6" w:themeFill="background2"/>
              <w:rPr>
                <w:rFonts w:cstheme="minorHAnsi"/>
                <w:b/>
                <w:sz w:val="16"/>
                <w:szCs w:val="16"/>
              </w:rPr>
            </w:pPr>
            <w:sdt>
              <w:sdtPr>
                <w:rPr>
                  <w:rFonts w:cstheme="minorHAnsi"/>
                  <w:b/>
                  <w:sz w:val="16"/>
                  <w:szCs w:val="16"/>
                </w:rPr>
                <w:id w:val="1163122227"/>
                <w14:checkbox>
                  <w14:checked w14:val="0"/>
                  <w14:checkedState w14:val="2612" w14:font="MS Gothic"/>
                  <w14:uncheckedState w14:val="2610" w14:font="MS Gothic"/>
                </w14:checkbox>
              </w:sdtPr>
              <w:sdtEndPr/>
              <w:sdtContent>
                <w:r w:rsidR="00D44214" w:rsidRPr="00B077B6">
                  <w:rPr>
                    <w:rFonts w:ascii="Segoe UI Symbol" w:hAnsi="Segoe UI Symbol" w:cs="Segoe UI Symbol"/>
                    <w:b/>
                    <w:sz w:val="16"/>
                    <w:szCs w:val="16"/>
                  </w:rPr>
                  <w:t>☐</w:t>
                </w:r>
              </w:sdtContent>
            </w:sdt>
            <w:r w:rsidR="00D44214" w:rsidRPr="00B077B6">
              <w:rPr>
                <w:rFonts w:cstheme="minorHAnsi"/>
                <w:b/>
                <w:sz w:val="16"/>
                <w:szCs w:val="16"/>
              </w:rPr>
              <w:t xml:space="preserve"> N/A, no documented evidence this service was </w:t>
            </w:r>
          </w:p>
          <w:p w:rsidR="00D44214" w:rsidRPr="00B077B6" w:rsidRDefault="00D44214" w:rsidP="00CF79EE">
            <w:pPr>
              <w:shd w:val="clear" w:color="auto" w:fill="E7E6E6" w:themeFill="background2"/>
              <w:rPr>
                <w:rFonts w:cstheme="minorHAnsi"/>
                <w:sz w:val="16"/>
                <w:szCs w:val="16"/>
              </w:rPr>
            </w:pPr>
            <w:r w:rsidRPr="00B077B6">
              <w:rPr>
                <w:rFonts w:cstheme="minorHAnsi"/>
                <w:b/>
                <w:sz w:val="16"/>
                <w:szCs w:val="16"/>
              </w:rPr>
              <w:t xml:space="preserve">               planned or provided</w:t>
            </w:r>
            <w:r w:rsidRPr="00B077B6">
              <w:rPr>
                <w:rFonts w:cstheme="minorHAnsi"/>
                <w:sz w:val="16"/>
                <w:szCs w:val="16"/>
              </w:rPr>
              <w:t xml:space="preserve"> </w:t>
            </w:r>
          </w:p>
          <w:p w:rsidR="00D44214" w:rsidRPr="00D76D2C" w:rsidRDefault="00D44214" w:rsidP="00D44214">
            <w:pPr>
              <w:rPr>
                <w:rFonts w:cstheme="minorHAnsi"/>
                <w:sz w:val="16"/>
                <w:szCs w:val="16"/>
              </w:rPr>
            </w:pPr>
          </w:p>
          <w:p w:rsidR="00D76D2C" w:rsidRPr="006B7EB7" w:rsidRDefault="00D76D2C" w:rsidP="00D76D2C">
            <w:pPr>
              <w:shd w:val="clear" w:color="auto" w:fill="E7E6E6" w:themeFill="background2"/>
              <w:rPr>
                <w:rFonts w:eastAsia="Calibri" w:cstheme="minorHAnsi"/>
                <w:sz w:val="16"/>
                <w:szCs w:val="16"/>
              </w:rPr>
            </w:pPr>
            <w:r w:rsidRPr="006B7EB7">
              <w:rPr>
                <w:rFonts w:eastAsia="Calibri" w:cstheme="minorHAnsi"/>
                <w:b/>
                <w:sz w:val="16"/>
                <w:szCs w:val="16"/>
                <w:u w:val="single"/>
              </w:rPr>
              <w:t>FILE REVIEW:</w:t>
            </w:r>
            <w:r w:rsidRPr="006B7EB7">
              <w:rPr>
                <w:rFonts w:eastAsia="Calibri" w:cstheme="minorHAnsi"/>
                <w:sz w:val="16"/>
                <w:szCs w:val="16"/>
              </w:rPr>
              <w:t xml:space="preserve"> </w:t>
            </w:r>
          </w:p>
          <w:p w:rsidR="00D44214" w:rsidRPr="00B077B6" w:rsidRDefault="00D44214" w:rsidP="00D44214">
            <w:pPr>
              <w:numPr>
                <w:ilvl w:val="0"/>
                <w:numId w:val="11"/>
              </w:numPr>
              <w:ind w:left="162" w:hanging="162"/>
              <w:contextualSpacing/>
              <w:rPr>
                <w:rFonts w:cstheme="minorHAnsi"/>
                <w:i/>
                <w:sz w:val="16"/>
                <w:szCs w:val="16"/>
              </w:rPr>
            </w:pPr>
            <w:r w:rsidRPr="00B077B6">
              <w:rPr>
                <w:rFonts w:cstheme="minorHAnsi"/>
                <w:sz w:val="16"/>
                <w:szCs w:val="16"/>
              </w:rPr>
              <w:t xml:space="preserve">Participant met the eligibility of the Adult program: </w:t>
            </w:r>
          </w:p>
          <w:p w:rsidR="00D44214" w:rsidRPr="00B077B6" w:rsidRDefault="00D44214" w:rsidP="00D44214">
            <w:pPr>
              <w:ind w:left="162"/>
              <w:contextualSpacing/>
              <w:rPr>
                <w:rFonts w:cstheme="minorHAnsi"/>
                <w:i/>
                <w:sz w:val="10"/>
                <w:szCs w:val="10"/>
              </w:rPr>
            </w:pPr>
            <w:r w:rsidRPr="00B077B6">
              <w:rPr>
                <w:rFonts w:cstheme="minorHAnsi"/>
                <w:i/>
                <w:sz w:val="10"/>
                <w:szCs w:val="10"/>
              </w:rPr>
              <w:t>(ESD WIOA Policy 5616, Rev. 1)</w:t>
            </w:r>
          </w:p>
          <w:p w:rsidR="00D44214" w:rsidRDefault="009B6DDC" w:rsidP="00D44214">
            <w:pPr>
              <w:ind w:left="162"/>
              <w:contextualSpacing/>
              <w:rPr>
                <w:rFonts w:cstheme="minorHAnsi"/>
                <w:b/>
                <w:sz w:val="16"/>
                <w:szCs w:val="16"/>
              </w:rPr>
            </w:pPr>
            <w:sdt>
              <w:sdtPr>
                <w:rPr>
                  <w:rFonts w:eastAsia="MS Gothic" w:cstheme="minorHAnsi"/>
                  <w:b/>
                  <w:sz w:val="16"/>
                  <w:szCs w:val="16"/>
                </w:rPr>
                <w:id w:val="-941304352"/>
                <w14:checkbox>
                  <w14:checked w14:val="0"/>
                  <w14:checkedState w14:val="2612" w14:font="MS Gothic"/>
                  <w14:uncheckedState w14:val="2610" w14:font="MS Gothic"/>
                </w14:checkbox>
              </w:sdtPr>
              <w:sdtEndPr/>
              <w:sdtContent>
                <w:r w:rsidR="00D44214" w:rsidRPr="00B077B6">
                  <w:rPr>
                    <w:rFonts w:ascii="Segoe UI Symbol" w:eastAsia="MS Gothic" w:hAnsi="Segoe UI Symbol" w:cs="Segoe UI Symbol"/>
                    <w:b/>
                    <w:sz w:val="16"/>
                    <w:szCs w:val="16"/>
                  </w:rPr>
                  <w:t>☐</w:t>
                </w:r>
              </w:sdtContent>
            </w:sdt>
            <w:r w:rsidR="00D44214" w:rsidRPr="00B077B6">
              <w:rPr>
                <w:rFonts w:cstheme="minorHAnsi"/>
                <w:b/>
                <w:sz w:val="16"/>
                <w:szCs w:val="16"/>
              </w:rPr>
              <w:t xml:space="preserve"> YES</w:t>
            </w:r>
            <w:r w:rsidR="00D44214">
              <w:rPr>
                <w:rFonts w:cstheme="minorHAnsi"/>
                <w:b/>
                <w:sz w:val="16"/>
                <w:szCs w:val="16"/>
              </w:rPr>
              <w:t>, No Issues Identified</w:t>
            </w:r>
          </w:p>
          <w:p w:rsidR="00D44214" w:rsidRPr="00B077B6" w:rsidRDefault="009B6DDC" w:rsidP="00D44214">
            <w:pPr>
              <w:ind w:left="162"/>
              <w:contextualSpacing/>
              <w:rPr>
                <w:rFonts w:cstheme="minorHAnsi"/>
                <w:b/>
                <w:sz w:val="16"/>
                <w:szCs w:val="16"/>
              </w:rPr>
            </w:pPr>
            <w:sdt>
              <w:sdtPr>
                <w:rPr>
                  <w:rFonts w:eastAsia="MS Gothic" w:cstheme="minorHAnsi"/>
                  <w:b/>
                  <w:sz w:val="16"/>
                  <w:szCs w:val="16"/>
                </w:rPr>
                <w:id w:val="1494528689"/>
                <w14:checkbox>
                  <w14:checked w14:val="0"/>
                  <w14:checkedState w14:val="2612" w14:font="MS Gothic"/>
                  <w14:uncheckedState w14:val="2610" w14:font="MS Gothic"/>
                </w14:checkbox>
              </w:sdtPr>
              <w:sdtEndPr/>
              <w:sdtContent>
                <w:r w:rsidR="00D44214" w:rsidRPr="00B077B6">
                  <w:rPr>
                    <w:rFonts w:ascii="Segoe UI Symbol" w:eastAsia="MS Gothic" w:hAnsi="Segoe UI Symbol" w:cs="Segoe UI Symbol"/>
                    <w:b/>
                    <w:sz w:val="16"/>
                    <w:szCs w:val="16"/>
                  </w:rPr>
                  <w:t>☐</w:t>
                </w:r>
              </w:sdtContent>
            </w:sdt>
            <w:r w:rsidR="00D44214" w:rsidRPr="00B077B6">
              <w:rPr>
                <w:rFonts w:cstheme="minorHAnsi"/>
                <w:b/>
                <w:sz w:val="16"/>
                <w:szCs w:val="16"/>
              </w:rPr>
              <w:t xml:space="preserve"> NO, Unable to Validate</w:t>
            </w:r>
          </w:p>
          <w:p w:rsidR="00D44214" w:rsidRPr="00B077B6" w:rsidRDefault="00D44214" w:rsidP="00D44214">
            <w:pPr>
              <w:ind w:left="162"/>
              <w:contextualSpacing/>
              <w:rPr>
                <w:rFonts w:cstheme="minorHAnsi"/>
                <w:b/>
                <w:sz w:val="6"/>
                <w:szCs w:val="6"/>
              </w:rPr>
            </w:pPr>
          </w:p>
          <w:p w:rsidR="00D44214" w:rsidRPr="00B077B6" w:rsidRDefault="00D44214" w:rsidP="00D44214">
            <w:pPr>
              <w:numPr>
                <w:ilvl w:val="0"/>
                <w:numId w:val="45"/>
              </w:numPr>
              <w:ind w:left="162" w:hanging="162"/>
              <w:contextualSpacing/>
              <w:rPr>
                <w:rFonts w:cstheme="minorHAnsi"/>
                <w:i/>
                <w:sz w:val="16"/>
                <w:szCs w:val="16"/>
              </w:rPr>
            </w:pPr>
            <w:r w:rsidRPr="00B077B6">
              <w:rPr>
                <w:rFonts w:cstheme="minorHAnsi"/>
                <w:sz w:val="16"/>
                <w:szCs w:val="16"/>
              </w:rPr>
              <w:t>Participant met the unemployed or employed status:</w:t>
            </w:r>
            <w:r w:rsidRPr="00B077B6">
              <w:rPr>
                <w:rFonts w:cstheme="minorHAnsi"/>
                <w:b/>
                <w:sz w:val="16"/>
                <w:szCs w:val="16"/>
              </w:rPr>
              <w:t xml:space="preserve"> </w:t>
            </w:r>
            <w:r w:rsidRPr="00B077B6">
              <w:rPr>
                <w:rFonts w:cstheme="minorHAnsi"/>
                <w:i/>
                <w:sz w:val="10"/>
                <w:szCs w:val="10"/>
              </w:rPr>
              <w:t>(WIOA Final Rules, page 56156 and 20 CFR 680.770)</w:t>
            </w:r>
          </w:p>
          <w:p w:rsidR="00D44214" w:rsidRDefault="009B6DDC" w:rsidP="00D44214">
            <w:pPr>
              <w:ind w:left="162"/>
              <w:contextualSpacing/>
              <w:rPr>
                <w:rFonts w:cstheme="minorHAnsi"/>
                <w:b/>
                <w:sz w:val="16"/>
                <w:szCs w:val="16"/>
              </w:rPr>
            </w:pPr>
            <w:sdt>
              <w:sdtPr>
                <w:rPr>
                  <w:rFonts w:eastAsia="MS Gothic" w:cstheme="minorHAnsi"/>
                  <w:b/>
                  <w:sz w:val="16"/>
                  <w:szCs w:val="16"/>
                </w:rPr>
                <w:id w:val="-1997953491"/>
                <w14:checkbox>
                  <w14:checked w14:val="0"/>
                  <w14:checkedState w14:val="2612" w14:font="MS Gothic"/>
                  <w14:uncheckedState w14:val="2610" w14:font="MS Gothic"/>
                </w14:checkbox>
              </w:sdtPr>
              <w:sdtEndPr/>
              <w:sdtContent>
                <w:r w:rsidR="00D44214" w:rsidRPr="00B077B6">
                  <w:rPr>
                    <w:rFonts w:ascii="Segoe UI Symbol" w:eastAsia="MS Gothic" w:hAnsi="Segoe UI Symbol" w:cs="Segoe UI Symbol"/>
                    <w:b/>
                    <w:sz w:val="16"/>
                    <w:szCs w:val="16"/>
                  </w:rPr>
                  <w:t>☐</w:t>
                </w:r>
              </w:sdtContent>
            </w:sdt>
            <w:r w:rsidR="00D44214" w:rsidRPr="00B077B6">
              <w:rPr>
                <w:rFonts w:cstheme="minorHAnsi"/>
                <w:b/>
                <w:sz w:val="16"/>
                <w:szCs w:val="16"/>
              </w:rPr>
              <w:t xml:space="preserve"> YES</w:t>
            </w:r>
            <w:r w:rsidR="00D44214">
              <w:rPr>
                <w:rFonts w:cstheme="minorHAnsi"/>
                <w:b/>
                <w:sz w:val="16"/>
                <w:szCs w:val="16"/>
              </w:rPr>
              <w:t>, No Issues Identified</w:t>
            </w:r>
          </w:p>
          <w:p w:rsidR="00D44214" w:rsidRPr="00B077B6" w:rsidRDefault="009B6DDC" w:rsidP="00D44214">
            <w:pPr>
              <w:ind w:left="162"/>
              <w:contextualSpacing/>
              <w:rPr>
                <w:rFonts w:cstheme="minorHAnsi"/>
                <w:b/>
                <w:sz w:val="16"/>
                <w:szCs w:val="16"/>
              </w:rPr>
            </w:pPr>
            <w:sdt>
              <w:sdtPr>
                <w:rPr>
                  <w:rFonts w:eastAsia="MS Gothic" w:cstheme="minorHAnsi"/>
                  <w:b/>
                  <w:sz w:val="16"/>
                  <w:szCs w:val="16"/>
                </w:rPr>
                <w:id w:val="2088417555"/>
                <w14:checkbox>
                  <w14:checked w14:val="0"/>
                  <w14:checkedState w14:val="2612" w14:font="MS Gothic"/>
                  <w14:uncheckedState w14:val="2610" w14:font="MS Gothic"/>
                </w14:checkbox>
              </w:sdtPr>
              <w:sdtEndPr/>
              <w:sdtContent>
                <w:r w:rsidR="00D44214" w:rsidRPr="00B077B6">
                  <w:rPr>
                    <w:rFonts w:ascii="Segoe UI Symbol" w:eastAsia="MS Gothic" w:hAnsi="Segoe UI Symbol" w:cs="Segoe UI Symbol"/>
                    <w:b/>
                    <w:sz w:val="16"/>
                    <w:szCs w:val="16"/>
                  </w:rPr>
                  <w:t>☐</w:t>
                </w:r>
              </w:sdtContent>
            </w:sdt>
            <w:r w:rsidR="00D44214" w:rsidRPr="00B077B6">
              <w:rPr>
                <w:rFonts w:cstheme="minorHAnsi"/>
                <w:b/>
                <w:sz w:val="16"/>
                <w:szCs w:val="16"/>
              </w:rPr>
              <w:t xml:space="preserve"> NO, Unable to Validate</w:t>
            </w:r>
          </w:p>
          <w:p w:rsidR="00D44214" w:rsidRPr="00B077B6" w:rsidRDefault="00D44214" w:rsidP="00D44214">
            <w:pPr>
              <w:rPr>
                <w:rFonts w:cstheme="minorHAnsi"/>
                <w:b/>
                <w:sz w:val="6"/>
                <w:szCs w:val="6"/>
              </w:rPr>
            </w:pPr>
          </w:p>
          <w:p w:rsidR="00D44214" w:rsidRPr="00B077B6" w:rsidRDefault="00D44214" w:rsidP="00D44214">
            <w:pPr>
              <w:numPr>
                <w:ilvl w:val="0"/>
                <w:numId w:val="11"/>
              </w:numPr>
              <w:ind w:left="162" w:hanging="162"/>
              <w:contextualSpacing/>
              <w:rPr>
                <w:rFonts w:cstheme="minorHAnsi"/>
                <w:i/>
                <w:sz w:val="16"/>
                <w:szCs w:val="16"/>
              </w:rPr>
            </w:pPr>
            <w:r w:rsidRPr="00B077B6">
              <w:rPr>
                <w:rFonts w:cstheme="minorHAnsi"/>
                <w:sz w:val="16"/>
                <w:szCs w:val="16"/>
              </w:rPr>
              <w:t xml:space="preserve">The service provider confirmed the employer had not relocated less than 120 days prior to the training and did not lay off employees at the prior location: </w:t>
            </w:r>
          </w:p>
          <w:p w:rsidR="00D44214" w:rsidRPr="00B077B6" w:rsidRDefault="00D44214" w:rsidP="00D44214">
            <w:pPr>
              <w:ind w:left="162"/>
              <w:contextualSpacing/>
              <w:rPr>
                <w:rFonts w:cstheme="minorHAnsi"/>
                <w:i/>
                <w:sz w:val="10"/>
                <w:szCs w:val="10"/>
              </w:rPr>
            </w:pPr>
            <w:r w:rsidRPr="00B077B6">
              <w:rPr>
                <w:rFonts w:cstheme="minorHAnsi"/>
                <w:i/>
                <w:sz w:val="10"/>
                <w:szCs w:val="10"/>
              </w:rPr>
              <w:t xml:space="preserve"> [WIOA Sec. 181(d)]</w:t>
            </w:r>
          </w:p>
          <w:p w:rsidR="00D44214" w:rsidRDefault="009B6DDC" w:rsidP="00D44214">
            <w:pPr>
              <w:ind w:left="162"/>
              <w:contextualSpacing/>
              <w:rPr>
                <w:rFonts w:cstheme="minorHAnsi"/>
                <w:b/>
                <w:sz w:val="16"/>
                <w:szCs w:val="16"/>
              </w:rPr>
            </w:pPr>
            <w:sdt>
              <w:sdtPr>
                <w:rPr>
                  <w:rFonts w:eastAsia="MS Gothic" w:cstheme="minorHAnsi"/>
                  <w:b/>
                  <w:sz w:val="16"/>
                  <w:szCs w:val="16"/>
                </w:rPr>
                <w:id w:val="1762798145"/>
                <w14:checkbox>
                  <w14:checked w14:val="0"/>
                  <w14:checkedState w14:val="2612" w14:font="MS Gothic"/>
                  <w14:uncheckedState w14:val="2610" w14:font="MS Gothic"/>
                </w14:checkbox>
              </w:sdtPr>
              <w:sdtEndPr/>
              <w:sdtContent>
                <w:r w:rsidR="00D44214" w:rsidRPr="00B077B6">
                  <w:rPr>
                    <w:rFonts w:ascii="Segoe UI Symbol" w:eastAsia="MS Gothic" w:hAnsi="Segoe UI Symbol" w:cs="Segoe UI Symbol"/>
                    <w:b/>
                    <w:sz w:val="16"/>
                    <w:szCs w:val="16"/>
                  </w:rPr>
                  <w:t>☐</w:t>
                </w:r>
              </w:sdtContent>
            </w:sdt>
            <w:r w:rsidR="00D44214" w:rsidRPr="00B077B6">
              <w:rPr>
                <w:rFonts w:cstheme="minorHAnsi"/>
                <w:b/>
                <w:sz w:val="16"/>
                <w:szCs w:val="16"/>
              </w:rPr>
              <w:t xml:space="preserve"> YES</w:t>
            </w:r>
            <w:r w:rsidR="00D44214">
              <w:rPr>
                <w:rFonts w:cstheme="minorHAnsi"/>
                <w:b/>
                <w:sz w:val="16"/>
                <w:szCs w:val="16"/>
              </w:rPr>
              <w:t>, No Issues Identified</w:t>
            </w:r>
          </w:p>
          <w:p w:rsidR="00D44214" w:rsidRPr="00B077B6" w:rsidRDefault="009B6DDC" w:rsidP="00D44214">
            <w:pPr>
              <w:ind w:left="162"/>
              <w:contextualSpacing/>
              <w:rPr>
                <w:rFonts w:cstheme="minorHAnsi"/>
                <w:b/>
                <w:sz w:val="16"/>
                <w:szCs w:val="16"/>
              </w:rPr>
            </w:pPr>
            <w:sdt>
              <w:sdtPr>
                <w:rPr>
                  <w:rFonts w:eastAsia="MS Gothic" w:cstheme="minorHAnsi"/>
                  <w:b/>
                  <w:sz w:val="16"/>
                  <w:szCs w:val="16"/>
                </w:rPr>
                <w:id w:val="1524669323"/>
                <w14:checkbox>
                  <w14:checked w14:val="0"/>
                  <w14:checkedState w14:val="2612" w14:font="MS Gothic"/>
                  <w14:uncheckedState w14:val="2610" w14:font="MS Gothic"/>
                </w14:checkbox>
              </w:sdtPr>
              <w:sdtEndPr/>
              <w:sdtContent>
                <w:r w:rsidR="00D44214" w:rsidRPr="00B077B6">
                  <w:rPr>
                    <w:rFonts w:ascii="Segoe UI Symbol" w:eastAsia="MS Gothic" w:hAnsi="Segoe UI Symbol" w:cs="Segoe UI Symbol"/>
                    <w:b/>
                    <w:sz w:val="16"/>
                    <w:szCs w:val="16"/>
                  </w:rPr>
                  <w:t>☐</w:t>
                </w:r>
              </w:sdtContent>
            </w:sdt>
            <w:r w:rsidR="00D44214" w:rsidRPr="00B077B6">
              <w:rPr>
                <w:rFonts w:cstheme="minorHAnsi"/>
                <w:b/>
                <w:sz w:val="16"/>
                <w:szCs w:val="16"/>
              </w:rPr>
              <w:t xml:space="preserve"> NO, Unable to Validate</w:t>
            </w:r>
          </w:p>
          <w:p w:rsidR="00D44214" w:rsidRPr="00B077B6" w:rsidRDefault="00D44214" w:rsidP="00D44214">
            <w:pPr>
              <w:ind w:left="162"/>
              <w:contextualSpacing/>
              <w:rPr>
                <w:rFonts w:cstheme="minorHAnsi"/>
                <w:b/>
                <w:sz w:val="6"/>
                <w:szCs w:val="6"/>
                <w:u w:val="single"/>
              </w:rPr>
            </w:pPr>
          </w:p>
          <w:p w:rsidR="00D44214" w:rsidRPr="00B077B6" w:rsidRDefault="00D44214" w:rsidP="00D44214">
            <w:pPr>
              <w:numPr>
                <w:ilvl w:val="0"/>
                <w:numId w:val="46"/>
              </w:numPr>
              <w:ind w:left="162" w:hanging="180"/>
              <w:contextualSpacing/>
              <w:rPr>
                <w:rFonts w:cstheme="minorHAnsi"/>
                <w:b/>
                <w:sz w:val="16"/>
                <w:szCs w:val="16"/>
                <w:u w:val="single"/>
              </w:rPr>
            </w:pPr>
            <w:r w:rsidRPr="00B077B6">
              <w:rPr>
                <w:rFonts w:cstheme="minorHAnsi"/>
                <w:sz w:val="16"/>
                <w:szCs w:val="16"/>
              </w:rPr>
              <w:t>Training met the special needs of the employer:</w:t>
            </w:r>
          </w:p>
          <w:p w:rsidR="00D44214" w:rsidRPr="00B077B6" w:rsidRDefault="00D44214" w:rsidP="00D44214">
            <w:pPr>
              <w:ind w:left="162"/>
              <w:contextualSpacing/>
              <w:rPr>
                <w:rFonts w:cstheme="minorHAnsi"/>
                <w:i/>
                <w:sz w:val="10"/>
                <w:szCs w:val="10"/>
              </w:rPr>
            </w:pPr>
            <w:r w:rsidRPr="00B077B6">
              <w:rPr>
                <w:rFonts w:cstheme="minorHAnsi"/>
                <w:sz w:val="10"/>
                <w:szCs w:val="10"/>
              </w:rPr>
              <w:t xml:space="preserve"> </w:t>
            </w:r>
            <w:r w:rsidRPr="00B077B6">
              <w:rPr>
                <w:rFonts w:cstheme="minorHAnsi"/>
                <w:i/>
                <w:sz w:val="10"/>
                <w:szCs w:val="10"/>
              </w:rPr>
              <w:t>[(20 CFR 680.760(a)]</w:t>
            </w:r>
          </w:p>
          <w:p w:rsidR="00D44214" w:rsidRDefault="009B6DDC" w:rsidP="00D44214">
            <w:pPr>
              <w:ind w:left="162"/>
              <w:contextualSpacing/>
              <w:rPr>
                <w:rFonts w:cstheme="minorHAnsi"/>
                <w:b/>
                <w:sz w:val="16"/>
                <w:szCs w:val="16"/>
              </w:rPr>
            </w:pPr>
            <w:sdt>
              <w:sdtPr>
                <w:rPr>
                  <w:rFonts w:eastAsia="MS Gothic" w:cstheme="minorHAnsi"/>
                  <w:b/>
                  <w:sz w:val="16"/>
                  <w:szCs w:val="16"/>
                </w:rPr>
                <w:id w:val="2017733755"/>
                <w14:checkbox>
                  <w14:checked w14:val="0"/>
                  <w14:checkedState w14:val="2612" w14:font="MS Gothic"/>
                  <w14:uncheckedState w14:val="2610" w14:font="MS Gothic"/>
                </w14:checkbox>
              </w:sdtPr>
              <w:sdtEndPr/>
              <w:sdtContent>
                <w:r w:rsidR="00D44214" w:rsidRPr="00B077B6">
                  <w:rPr>
                    <w:rFonts w:ascii="Segoe UI Symbol" w:eastAsia="MS Gothic" w:hAnsi="Segoe UI Symbol" w:cs="Segoe UI Symbol"/>
                    <w:b/>
                    <w:sz w:val="16"/>
                    <w:szCs w:val="16"/>
                  </w:rPr>
                  <w:t>☐</w:t>
                </w:r>
              </w:sdtContent>
            </w:sdt>
            <w:r w:rsidR="00D44214" w:rsidRPr="00B077B6">
              <w:rPr>
                <w:rFonts w:cstheme="minorHAnsi"/>
                <w:b/>
                <w:sz w:val="16"/>
                <w:szCs w:val="16"/>
              </w:rPr>
              <w:t xml:space="preserve"> YES</w:t>
            </w:r>
            <w:r w:rsidR="00D44214">
              <w:rPr>
                <w:rFonts w:cstheme="minorHAnsi"/>
                <w:b/>
                <w:sz w:val="16"/>
                <w:szCs w:val="16"/>
              </w:rPr>
              <w:t>, No Issues Identified</w:t>
            </w:r>
          </w:p>
          <w:p w:rsidR="00D44214" w:rsidRPr="00B077B6" w:rsidRDefault="009B6DDC" w:rsidP="00D44214">
            <w:pPr>
              <w:ind w:left="162"/>
              <w:contextualSpacing/>
              <w:rPr>
                <w:rFonts w:cstheme="minorHAnsi"/>
                <w:b/>
                <w:sz w:val="16"/>
                <w:szCs w:val="16"/>
              </w:rPr>
            </w:pPr>
            <w:sdt>
              <w:sdtPr>
                <w:rPr>
                  <w:rFonts w:eastAsia="MS Gothic" w:cstheme="minorHAnsi"/>
                  <w:b/>
                  <w:sz w:val="16"/>
                  <w:szCs w:val="16"/>
                </w:rPr>
                <w:id w:val="-1351880987"/>
                <w14:checkbox>
                  <w14:checked w14:val="0"/>
                  <w14:checkedState w14:val="2612" w14:font="MS Gothic"/>
                  <w14:uncheckedState w14:val="2610" w14:font="MS Gothic"/>
                </w14:checkbox>
              </w:sdtPr>
              <w:sdtEndPr/>
              <w:sdtContent>
                <w:r w:rsidR="00D44214" w:rsidRPr="00B077B6">
                  <w:rPr>
                    <w:rFonts w:ascii="Segoe UI Symbol" w:eastAsia="MS Gothic" w:hAnsi="Segoe UI Symbol" w:cs="Segoe UI Symbol"/>
                    <w:b/>
                    <w:sz w:val="16"/>
                    <w:szCs w:val="16"/>
                  </w:rPr>
                  <w:t>☐</w:t>
                </w:r>
              </w:sdtContent>
            </w:sdt>
            <w:r w:rsidR="00D44214" w:rsidRPr="00B077B6">
              <w:rPr>
                <w:rFonts w:cstheme="minorHAnsi"/>
                <w:b/>
                <w:sz w:val="16"/>
                <w:szCs w:val="16"/>
              </w:rPr>
              <w:t xml:space="preserve"> NO, Unable to Validate</w:t>
            </w:r>
          </w:p>
          <w:p w:rsidR="00D44214" w:rsidRPr="00B077B6" w:rsidRDefault="00D44214" w:rsidP="00D44214">
            <w:pPr>
              <w:rPr>
                <w:rFonts w:cstheme="minorHAnsi"/>
                <w:b/>
                <w:sz w:val="6"/>
                <w:szCs w:val="6"/>
              </w:rPr>
            </w:pPr>
          </w:p>
          <w:p w:rsidR="00D44214" w:rsidRPr="00B077B6" w:rsidRDefault="00D44214" w:rsidP="00D44214">
            <w:pPr>
              <w:numPr>
                <w:ilvl w:val="0"/>
                <w:numId w:val="11"/>
              </w:numPr>
              <w:ind w:left="162" w:hanging="162"/>
              <w:contextualSpacing/>
              <w:rPr>
                <w:rFonts w:cstheme="minorHAnsi"/>
                <w:b/>
                <w:sz w:val="16"/>
                <w:szCs w:val="16"/>
                <w:u w:val="single"/>
              </w:rPr>
            </w:pPr>
            <w:r w:rsidRPr="00B077B6">
              <w:rPr>
                <w:rFonts w:cstheme="minorHAnsi"/>
                <w:sz w:val="16"/>
                <w:szCs w:val="16"/>
              </w:rPr>
              <w:t xml:space="preserve">Employer’s commitment to employ the participant was met: </w:t>
            </w:r>
            <w:r w:rsidRPr="00B077B6">
              <w:rPr>
                <w:rFonts w:cstheme="minorHAnsi"/>
                <w:i/>
                <w:sz w:val="10"/>
                <w:szCs w:val="10"/>
              </w:rPr>
              <w:t>[(20 CFR 680.760(b)]</w:t>
            </w:r>
          </w:p>
          <w:p w:rsidR="00D44214" w:rsidRDefault="009B6DDC" w:rsidP="00D44214">
            <w:pPr>
              <w:ind w:left="162"/>
              <w:contextualSpacing/>
              <w:rPr>
                <w:rFonts w:cstheme="minorHAnsi"/>
                <w:b/>
                <w:sz w:val="16"/>
                <w:szCs w:val="16"/>
              </w:rPr>
            </w:pPr>
            <w:sdt>
              <w:sdtPr>
                <w:rPr>
                  <w:rFonts w:eastAsia="MS Gothic" w:cstheme="minorHAnsi"/>
                  <w:b/>
                  <w:sz w:val="16"/>
                  <w:szCs w:val="16"/>
                </w:rPr>
                <w:id w:val="-1551919674"/>
                <w14:checkbox>
                  <w14:checked w14:val="0"/>
                  <w14:checkedState w14:val="2612" w14:font="MS Gothic"/>
                  <w14:uncheckedState w14:val="2610" w14:font="MS Gothic"/>
                </w14:checkbox>
              </w:sdtPr>
              <w:sdtEndPr/>
              <w:sdtContent>
                <w:r w:rsidR="00D44214" w:rsidRPr="00B077B6">
                  <w:rPr>
                    <w:rFonts w:ascii="Segoe UI Symbol" w:eastAsia="MS Gothic" w:hAnsi="Segoe UI Symbol" w:cs="Segoe UI Symbol"/>
                    <w:b/>
                    <w:sz w:val="16"/>
                    <w:szCs w:val="16"/>
                  </w:rPr>
                  <w:t>☐</w:t>
                </w:r>
              </w:sdtContent>
            </w:sdt>
            <w:r w:rsidR="00D44214" w:rsidRPr="00B077B6">
              <w:rPr>
                <w:rFonts w:cstheme="minorHAnsi"/>
                <w:b/>
                <w:sz w:val="16"/>
                <w:szCs w:val="16"/>
              </w:rPr>
              <w:t xml:space="preserve"> YES</w:t>
            </w:r>
            <w:r w:rsidR="00D44214">
              <w:rPr>
                <w:rFonts w:cstheme="minorHAnsi"/>
                <w:b/>
                <w:sz w:val="16"/>
                <w:szCs w:val="16"/>
              </w:rPr>
              <w:t>, No Issues Identified</w:t>
            </w:r>
          </w:p>
          <w:p w:rsidR="00D44214" w:rsidRPr="00B077B6" w:rsidRDefault="009B6DDC" w:rsidP="00D44214">
            <w:pPr>
              <w:ind w:left="162"/>
              <w:contextualSpacing/>
              <w:rPr>
                <w:rFonts w:cstheme="minorHAnsi"/>
                <w:b/>
                <w:sz w:val="16"/>
                <w:szCs w:val="16"/>
              </w:rPr>
            </w:pPr>
            <w:sdt>
              <w:sdtPr>
                <w:rPr>
                  <w:rFonts w:eastAsia="MS Gothic" w:cstheme="minorHAnsi"/>
                  <w:b/>
                  <w:sz w:val="16"/>
                  <w:szCs w:val="16"/>
                </w:rPr>
                <w:id w:val="472260268"/>
                <w14:checkbox>
                  <w14:checked w14:val="0"/>
                  <w14:checkedState w14:val="2612" w14:font="MS Gothic"/>
                  <w14:uncheckedState w14:val="2610" w14:font="MS Gothic"/>
                </w14:checkbox>
              </w:sdtPr>
              <w:sdtEndPr/>
              <w:sdtContent>
                <w:r w:rsidR="00D44214" w:rsidRPr="00B077B6">
                  <w:rPr>
                    <w:rFonts w:ascii="Segoe UI Symbol" w:eastAsia="MS Gothic" w:hAnsi="Segoe UI Symbol" w:cs="Segoe UI Symbol"/>
                    <w:b/>
                    <w:sz w:val="16"/>
                    <w:szCs w:val="16"/>
                  </w:rPr>
                  <w:t>☐</w:t>
                </w:r>
              </w:sdtContent>
            </w:sdt>
            <w:r w:rsidR="00D44214" w:rsidRPr="00B077B6">
              <w:rPr>
                <w:rFonts w:cstheme="minorHAnsi"/>
                <w:b/>
                <w:sz w:val="16"/>
                <w:szCs w:val="16"/>
              </w:rPr>
              <w:t xml:space="preserve"> NO, Unable to Validate</w:t>
            </w:r>
          </w:p>
          <w:p w:rsidR="00D44214" w:rsidRPr="00B077B6" w:rsidRDefault="00D44214" w:rsidP="00D44214">
            <w:pPr>
              <w:ind w:left="162"/>
              <w:contextualSpacing/>
              <w:rPr>
                <w:rFonts w:cstheme="minorHAnsi"/>
                <w:sz w:val="6"/>
                <w:szCs w:val="6"/>
              </w:rPr>
            </w:pPr>
          </w:p>
          <w:p w:rsidR="00D44214" w:rsidRPr="00B077B6" w:rsidRDefault="00D44214" w:rsidP="00D44214">
            <w:pPr>
              <w:numPr>
                <w:ilvl w:val="0"/>
                <w:numId w:val="11"/>
              </w:numPr>
              <w:ind w:left="162" w:hanging="162"/>
              <w:contextualSpacing/>
              <w:rPr>
                <w:rFonts w:cstheme="minorHAnsi"/>
                <w:b/>
                <w:sz w:val="16"/>
                <w:szCs w:val="16"/>
                <w:u w:val="single"/>
              </w:rPr>
            </w:pPr>
            <w:r w:rsidRPr="00B077B6">
              <w:rPr>
                <w:rFonts w:cstheme="minorHAnsi"/>
                <w:sz w:val="16"/>
                <w:szCs w:val="16"/>
              </w:rPr>
              <w:t xml:space="preserve">Employer is committed to pay or did pay a significant cost of training: </w:t>
            </w:r>
            <w:r w:rsidRPr="00B077B6">
              <w:rPr>
                <w:rFonts w:cstheme="minorHAnsi"/>
                <w:i/>
                <w:sz w:val="10"/>
                <w:szCs w:val="10"/>
              </w:rPr>
              <w:t>[(20 CFR 680.760(c)]</w:t>
            </w:r>
          </w:p>
          <w:p w:rsidR="00D44214" w:rsidRDefault="009B6DDC" w:rsidP="00D44214">
            <w:pPr>
              <w:ind w:left="162"/>
              <w:contextualSpacing/>
              <w:rPr>
                <w:rFonts w:cstheme="minorHAnsi"/>
                <w:b/>
                <w:sz w:val="16"/>
                <w:szCs w:val="16"/>
              </w:rPr>
            </w:pPr>
            <w:sdt>
              <w:sdtPr>
                <w:rPr>
                  <w:rFonts w:eastAsia="MS Gothic" w:cstheme="minorHAnsi"/>
                  <w:b/>
                  <w:sz w:val="16"/>
                  <w:szCs w:val="16"/>
                </w:rPr>
                <w:id w:val="48045798"/>
                <w14:checkbox>
                  <w14:checked w14:val="0"/>
                  <w14:checkedState w14:val="2612" w14:font="MS Gothic"/>
                  <w14:uncheckedState w14:val="2610" w14:font="MS Gothic"/>
                </w14:checkbox>
              </w:sdtPr>
              <w:sdtEndPr/>
              <w:sdtContent>
                <w:r w:rsidR="00D44214" w:rsidRPr="00B077B6">
                  <w:rPr>
                    <w:rFonts w:ascii="Segoe UI Symbol" w:eastAsia="MS Gothic" w:hAnsi="Segoe UI Symbol" w:cs="Segoe UI Symbol"/>
                    <w:b/>
                    <w:sz w:val="16"/>
                    <w:szCs w:val="16"/>
                  </w:rPr>
                  <w:t>☐</w:t>
                </w:r>
              </w:sdtContent>
            </w:sdt>
            <w:r w:rsidR="00D44214" w:rsidRPr="00B077B6">
              <w:rPr>
                <w:rFonts w:cstheme="minorHAnsi"/>
                <w:b/>
                <w:sz w:val="16"/>
                <w:szCs w:val="16"/>
              </w:rPr>
              <w:t xml:space="preserve"> YES</w:t>
            </w:r>
            <w:r w:rsidR="00D44214">
              <w:rPr>
                <w:rFonts w:cstheme="minorHAnsi"/>
                <w:b/>
                <w:sz w:val="16"/>
                <w:szCs w:val="16"/>
              </w:rPr>
              <w:t>, No Issues Identified</w:t>
            </w:r>
          </w:p>
          <w:p w:rsidR="00D44214" w:rsidRPr="00B077B6" w:rsidRDefault="009B6DDC" w:rsidP="00D44214">
            <w:pPr>
              <w:ind w:left="162"/>
              <w:contextualSpacing/>
              <w:rPr>
                <w:rFonts w:cstheme="minorHAnsi"/>
                <w:b/>
                <w:sz w:val="16"/>
                <w:szCs w:val="16"/>
              </w:rPr>
            </w:pPr>
            <w:sdt>
              <w:sdtPr>
                <w:rPr>
                  <w:rFonts w:eastAsia="MS Gothic" w:cstheme="minorHAnsi"/>
                  <w:b/>
                  <w:sz w:val="16"/>
                  <w:szCs w:val="16"/>
                </w:rPr>
                <w:id w:val="-1603030229"/>
                <w14:checkbox>
                  <w14:checked w14:val="0"/>
                  <w14:checkedState w14:val="2612" w14:font="MS Gothic"/>
                  <w14:uncheckedState w14:val="2610" w14:font="MS Gothic"/>
                </w14:checkbox>
              </w:sdtPr>
              <w:sdtEndPr/>
              <w:sdtContent>
                <w:r w:rsidR="00D44214" w:rsidRPr="00B077B6">
                  <w:rPr>
                    <w:rFonts w:ascii="Segoe UI Symbol" w:eastAsia="MS Gothic" w:hAnsi="Segoe UI Symbol" w:cs="Segoe UI Symbol"/>
                    <w:b/>
                    <w:sz w:val="16"/>
                    <w:szCs w:val="16"/>
                  </w:rPr>
                  <w:t>☐</w:t>
                </w:r>
              </w:sdtContent>
            </w:sdt>
            <w:r w:rsidR="00D44214" w:rsidRPr="00B077B6">
              <w:rPr>
                <w:rFonts w:cstheme="minorHAnsi"/>
                <w:b/>
                <w:sz w:val="16"/>
                <w:szCs w:val="16"/>
              </w:rPr>
              <w:t xml:space="preserve"> NO, Unable to Validate</w:t>
            </w:r>
          </w:p>
          <w:p w:rsidR="00D44214" w:rsidRPr="00B077B6" w:rsidRDefault="00D44214" w:rsidP="00D44214">
            <w:pPr>
              <w:ind w:left="162"/>
              <w:contextualSpacing/>
              <w:rPr>
                <w:rFonts w:cstheme="minorHAnsi"/>
                <w:b/>
                <w:sz w:val="6"/>
                <w:szCs w:val="6"/>
              </w:rPr>
            </w:pPr>
          </w:p>
          <w:p w:rsidR="00D44214" w:rsidRPr="00B077B6" w:rsidRDefault="00D44214" w:rsidP="00CF79EE">
            <w:pPr>
              <w:spacing w:after="160" w:line="259" w:lineRule="auto"/>
              <w:ind w:firstLine="162"/>
              <w:rPr>
                <w:rFonts w:cstheme="minorHAnsi"/>
                <w:b/>
                <w:sz w:val="16"/>
                <w:szCs w:val="16"/>
                <w:u w:val="single"/>
              </w:rPr>
            </w:pPr>
          </w:p>
        </w:tc>
        <w:tc>
          <w:tcPr>
            <w:tcW w:w="2070" w:type="dxa"/>
            <w:tcBorders>
              <w:top w:val="single" w:sz="2" w:space="0" w:color="auto"/>
            </w:tcBorders>
          </w:tcPr>
          <w:p w:rsidR="00D44214" w:rsidRPr="00B077B6" w:rsidRDefault="009B6DDC" w:rsidP="00D44214">
            <w:pPr>
              <w:rPr>
                <w:rFonts w:cstheme="minorHAnsi"/>
                <w:sz w:val="16"/>
                <w:szCs w:val="16"/>
              </w:rPr>
            </w:pPr>
            <w:sdt>
              <w:sdtPr>
                <w:rPr>
                  <w:rFonts w:cstheme="minorHAnsi"/>
                  <w:sz w:val="16"/>
                  <w:szCs w:val="16"/>
                </w:rPr>
                <w:id w:val="-601887478"/>
                <w14:checkbox>
                  <w14:checked w14:val="0"/>
                  <w14:checkedState w14:val="2612" w14:font="MS Gothic"/>
                  <w14:uncheckedState w14:val="2610" w14:font="MS Gothic"/>
                </w14:checkbox>
              </w:sdtPr>
              <w:sdtEndPr/>
              <w:sdtContent>
                <w:r w:rsidR="00D44214" w:rsidRPr="00B077B6">
                  <w:rPr>
                    <w:rFonts w:ascii="Segoe UI Symbol" w:hAnsi="Segoe UI Symbol" w:cs="Segoe UI Symbol"/>
                    <w:sz w:val="16"/>
                    <w:szCs w:val="16"/>
                  </w:rPr>
                  <w:t>☐</w:t>
                </w:r>
              </w:sdtContent>
            </w:sdt>
            <w:r w:rsidR="00D44214" w:rsidRPr="00B077B6">
              <w:rPr>
                <w:rFonts w:cstheme="minorHAnsi"/>
                <w:sz w:val="16"/>
                <w:szCs w:val="16"/>
              </w:rPr>
              <w:t xml:space="preserve"> No Issues Identified</w:t>
            </w:r>
          </w:p>
          <w:p w:rsidR="00D44214" w:rsidRPr="00B077B6" w:rsidRDefault="00D44214" w:rsidP="00D44214">
            <w:pPr>
              <w:rPr>
                <w:rFonts w:cstheme="minorHAnsi"/>
                <w:sz w:val="10"/>
                <w:szCs w:val="10"/>
              </w:rPr>
            </w:pPr>
          </w:p>
          <w:p w:rsidR="00D44214" w:rsidRPr="00B077B6" w:rsidRDefault="009B6DDC" w:rsidP="00D44214">
            <w:pPr>
              <w:rPr>
                <w:rFonts w:cstheme="minorHAnsi"/>
                <w:sz w:val="16"/>
                <w:szCs w:val="16"/>
              </w:rPr>
            </w:pPr>
            <w:sdt>
              <w:sdtPr>
                <w:rPr>
                  <w:rFonts w:cstheme="minorHAnsi"/>
                  <w:sz w:val="16"/>
                  <w:szCs w:val="16"/>
                </w:rPr>
                <w:id w:val="214631905"/>
                <w14:checkbox>
                  <w14:checked w14:val="0"/>
                  <w14:checkedState w14:val="2612" w14:font="MS Gothic"/>
                  <w14:uncheckedState w14:val="2610" w14:font="MS Gothic"/>
                </w14:checkbox>
              </w:sdtPr>
              <w:sdtEndPr/>
              <w:sdtContent>
                <w:r w:rsidR="00D44214" w:rsidRPr="00B077B6">
                  <w:rPr>
                    <w:rFonts w:ascii="Segoe UI Symbol" w:hAnsi="Segoe UI Symbol" w:cs="Segoe UI Symbol"/>
                    <w:sz w:val="16"/>
                    <w:szCs w:val="16"/>
                  </w:rPr>
                  <w:t>☐</w:t>
                </w:r>
              </w:sdtContent>
            </w:sdt>
            <w:r w:rsidR="00D44214" w:rsidRPr="00B077B6">
              <w:rPr>
                <w:rFonts w:cstheme="minorHAnsi"/>
                <w:sz w:val="16"/>
                <w:szCs w:val="16"/>
              </w:rPr>
              <w:t xml:space="preserve"> Items to Address</w:t>
            </w:r>
          </w:p>
          <w:p w:rsidR="00D44214" w:rsidRPr="00B077B6" w:rsidRDefault="00D44214" w:rsidP="00D44214">
            <w:pPr>
              <w:rPr>
                <w:rFonts w:cstheme="minorHAnsi"/>
                <w:sz w:val="10"/>
                <w:szCs w:val="10"/>
              </w:rPr>
            </w:pPr>
          </w:p>
          <w:p w:rsidR="00D44214" w:rsidRPr="00B077B6" w:rsidRDefault="009B6DDC" w:rsidP="00D44214">
            <w:pPr>
              <w:rPr>
                <w:rFonts w:cstheme="minorHAnsi"/>
                <w:sz w:val="16"/>
                <w:szCs w:val="16"/>
              </w:rPr>
            </w:pPr>
            <w:sdt>
              <w:sdtPr>
                <w:rPr>
                  <w:rFonts w:cstheme="minorHAnsi"/>
                  <w:sz w:val="16"/>
                  <w:szCs w:val="16"/>
                </w:rPr>
                <w:id w:val="-464207141"/>
                <w14:checkbox>
                  <w14:checked w14:val="0"/>
                  <w14:checkedState w14:val="2612" w14:font="MS Gothic"/>
                  <w14:uncheckedState w14:val="2610" w14:font="MS Gothic"/>
                </w14:checkbox>
              </w:sdtPr>
              <w:sdtEndPr/>
              <w:sdtContent>
                <w:r w:rsidR="00D44214" w:rsidRPr="00B077B6">
                  <w:rPr>
                    <w:rFonts w:ascii="Segoe UI Symbol" w:hAnsi="Segoe UI Symbol" w:cs="Segoe UI Symbol"/>
                    <w:sz w:val="16"/>
                    <w:szCs w:val="16"/>
                  </w:rPr>
                  <w:t>☐</w:t>
                </w:r>
              </w:sdtContent>
            </w:sdt>
            <w:r w:rsidR="00D44214" w:rsidRPr="00B077B6">
              <w:rPr>
                <w:rFonts w:cstheme="minorHAnsi"/>
                <w:sz w:val="16"/>
                <w:szCs w:val="16"/>
              </w:rPr>
              <w:t xml:space="preserve"> Questioned Cost</w:t>
            </w:r>
          </w:p>
          <w:p w:rsidR="00D44214" w:rsidRPr="00B077B6" w:rsidRDefault="00D44214" w:rsidP="00D44214">
            <w:pPr>
              <w:rPr>
                <w:rFonts w:cstheme="minorHAnsi"/>
                <w:sz w:val="10"/>
                <w:szCs w:val="10"/>
              </w:rPr>
            </w:pPr>
          </w:p>
          <w:p w:rsidR="00D44214" w:rsidRPr="00B077B6" w:rsidRDefault="009B6DDC" w:rsidP="00D44214">
            <w:pPr>
              <w:rPr>
                <w:rFonts w:cstheme="minorHAnsi"/>
                <w:sz w:val="16"/>
                <w:szCs w:val="16"/>
              </w:rPr>
            </w:pPr>
            <w:sdt>
              <w:sdtPr>
                <w:rPr>
                  <w:rFonts w:cstheme="minorHAnsi"/>
                  <w:sz w:val="16"/>
                  <w:szCs w:val="16"/>
                </w:rPr>
                <w:id w:val="-1116832683"/>
                <w14:checkbox>
                  <w14:checked w14:val="0"/>
                  <w14:checkedState w14:val="2612" w14:font="MS Gothic"/>
                  <w14:uncheckedState w14:val="2610" w14:font="MS Gothic"/>
                </w14:checkbox>
              </w:sdtPr>
              <w:sdtEndPr/>
              <w:sdtContent>
                <w:r w:rsidR="00D44214" w:rsidRPr="00B077B6">
                  <w:rPr>
                    <w:rFonts w:ascii="Segoe UI Symbol" w:hAnsi="Segoe UI Symbol" w:cs="Segoe UI Symbol"/>
                    <w:sz w:val="16"/>
                    <w:szCs w:val="16"/>
                  </w:rPr>
                  <w:t>☐</w:t>
                </w:r>
              </w:sdtContent>
            </w:sdt>
            <w:r w:rsidR="00D44214" w:rsidRPr="00B077B6">
              <w:rPr>
                <w:rFonts w:cstheme="minorHAnsi"/>
                <w:sz w:val="16"/>
                <w:szCs w:val="16"/>
              </w:rPr>
              <w:t xml:space="preserve"> Data Validation Issues</w:t>
            </w:r>
          </w:p>
          <w:p w:rsidR="00D44214" w:rsidRPr="00B077B6" w:rsidRDefault="00D44214" w:rsidP="00D44214">
            <w:pPr>
              <w:rPr>
                <w:rFonts w:cstheme="minorHAnsi"/>
                <w:sz w:val="10"/>
                <w:szCs w:val="10"/>
              </w:rPr>
            </w:pPr>
          </w:p>
          <w:p w:rsidR="00D44214" w:rsidRPr="00B077B6" w:rsidRDefault="009B6DDC" w:rsidP="00D44214">
            <w:pPr>
              <w:rPr>
                <w:rFonts w:cstheme="minorHAnsi"/>
                <w:sz w:val="16"/>
                <w:szCs w:val="16"/>
              </w:rPr>
            </w:pPr>
            <w:sdt>
              <w:sdtPr>
                <w:rPr>
                  <w:rFonts w:cstheme="minorHAnsi"/>
                  <w:sz w:val="16"/>
                  <w:szCs w:val="16"/>
                </w:rPr>
                <w:id w:val="803123997"/>
                <w14:checkbox>
                  <w14:checked w14:val="0"/>
                  <w14:checkedState w14:val="2612" w14:font="MS Gothic"/>
                  <w14:uncheckedState w14:val="2610" w14:font="MS Gothic"/>
                </w14:checkbox>
              </w:sdtPr>
              <w:sdtEndPr/>
              <w:sdtContent>
                <w:r w:rsidR="00D44214" w:rsidRPr="00B077B6">
                  <w:rPr>
                    <w:rFonts w:ascii="Segoe UI Symbol" w:hAnsi="Segoe UI Symbol" w:cs="Segoe UI Symbol"/>
                    <w:sz w:val="16"/>
                    <w:szCs w:val="16"/>
                  </w:rPr>
                  <w:t>☐</w:t>
                </w:r>
              </w:sdtContent>
            </w:sdt>
            <w:r w:rsidR="00D44214" w:rsidRPr="00B077B6">
              <w:rPr>
                <w:rFonts w:cstheme="minorHAnsi"/>
                <w:sz w:val="16"/>
                <w:szCs w:val="16"/>
              </w:rPr>
              <w:t xml:space="preserve"> Observation</w:t>
            </w:r>
          </w:p>
          <w:p w:rsidR="00D44214" w:rsidRPr="00B077B6" w:rsidRDefault="00D44214" w:rsidP="00D44214">
            <w:pPr>
              <w:rPr>
                <w:rFonts w:cstheme="minorHAnsi"/>
                <w:sz w:val="16"/>
                <w:szCs w:val="16"/>
              </w:rPr>
            </w:pPr>
          </w:p>
          <w:p w:rsidR="00D44214" w:rsidRPr="00B077B6" w:rsidRDefault="00D44214" w:rsidP="00D44214">
            <w:pPr>
              <w:rPr>
                <w:rFonts w:cstheme="minorHAnsi"/>
                <w:sz w:val="10"/>
                <w:szCs w:val="10"/>
              </w:rPr>
            </w:pPr>
          </w:p>
          <w:p w:rsidR="00D44214" w:rsidRPr="00B077B6" w:rsidRDefault="00D44214" w:rsidP="00D44214">
            <w:pPr>
              <w:rPr>
                <w:rFonts w:cstheme="minorHAnsi"/>
                <w:sz w:val="16"/>
                <w:szCs w:val="16"/>
              </w:rPr>
            </w:pPr>
            <w:r w:rsidRPr="00B077B6">
              <w:rPr>
                <w:rFonts w:cstheme="minorHAnsi"/>
                <w:sz w:val="16"/>
                <w:szCs w:val="16"/>
              </w:rPr>
              <w:t xml:space="preserve"> </w:t>
            </w:r>
          </w:p>
          <w:p w:rsidR="00D44214" w:rsidRPr="00B077B6" w:rsidRDefault="00D44214" w:rsidP="00824EF7">
            <w:pPr>
              <w:shd w:val="clear" w:color="auto" w:fill="FFFFFF" w:themeFill="background1"/>
              <w:tabs>
                <w:tab w:val="right" w:pos="3294"/>
              </w:tabs>
              <w:ind w:left="162" w:right="-198" w:firstLine="360"/>
              <w:rPr>
                <w:rFonts w:cstheme="minorHAnsi"/>
                <w:sz w:val="16"/>
                <w:szCs w:val="16"/>
              </w:rPr>
            </w:pPr>
          </w:p>
        </w:tc>
        <w:tc>
          <w:tcPr>
            <w:tcW w:w="2070" w:type="dxa"/>
            <w:tcBorders>
              <w:top w:val="single" w:sz="2" w:space="0" w:color="auto"/>
            </w:tcBorders>
          </w:tcPr>
          <w:p w:rsidR="00D44214" w:rsidRPr="00094200" w:rsidRDefault="009B6DDC" w:rsidP="00D44214">
            <w:pPr>
              <w:rPr>
                <w:rFonts w:cstheme="minorHAnsi"/>
                <w:sz w:val="16"/>
                <w:szCs w:val="16"/>
              </w:rPr>
            </w:pPr>
            <w:sdt>
              <w:sdtPr>
                <w:rPr>
                  <w:rFonts w:cstheme="minorHAnsi"/>
                  <w:sz w:val="16"/>
                  <w:szCs w:val="16"/>
                </w:rPr>
                <w:id w:val="-1573887235"/>
                <w14:checkbox>
                  <w14:checked w14:val="0"/>
                  <w14:checkedState w14:val="2612" w14:font="MS Gothic"/>
                  <w14:uncheckedState w14:val="2610" w14:font="MS Gothic"/>
                </w14:checkbox>
              </w:sdtPr>
              <w:sdtEndPr/>
              <w:sdtContent>
                <w:r w:rsidR="00D44214" w:rsidRPr="00094200">
                  <w:rPr>
                    <w:rFonts w:ascii="Segoe UI Symbol" w:eastAsia="MS Gothic" w:hAnsi="Segoe UI Symbol" w:cs="Segoe UI Symbol"/>
                    <w:sz w:val="16"/>
                    <w:szCs w:val="16"/>
                  </w:rPr>
                  <w:t>☐</w:t>
                </w:r>
              </w:sdtContent>
            </w:sdt>
            <w:r w:rsidR="00D44214" w:rsidRPr="00094200">
              <w:rPr>
                <w:rFonts w:cstheme="minorHAnsi"/>
                <w:sz w:val="16"/>
                <w:szCs w:val="16"/>
              </w:rPr>
              <w:t xml:space="preserve"> No Action Required</w:t>
            </w:r>
          </w:p>
          <w:p w:rsidR="00D44214" w:rsidRPr="00094200" w:rsidRDefault="00D44214" w:rsidP="00D44214">
            <w:pPr>
              <w:rPr>
                <w:rFonts w:cstheme="minorHAnsi"/>
                <w:sz w:val="10"/>
                <w:szCs w:val="10"/>
              </w:rPr>
            </w:pPr>
          </w:p>
          <w:p w:rsidR="00D44214" w:rsidRPr="00094200" w:rsidRDefault="009B6DDC" w:rsidP="00D44214">
            <w:pPr>
              <w:rPr>
                <w:rFonts w:cstheme="minorHAnsi"/>
                <w:sz w:val="16"/>
                <w:szCs w:val="16"/>
              </w:rPr>
            </w:pPr>
            <w:sdt>
              <w:sdtPr>
                <w:rPr>
                  <w:rFonts w:cstheme="minorHAnsi"/>
                  <w:sz w:val="16"/>
                  <w:szCs w:val="16"/>
                </w:rPr>
                <w:id w:val="-563413629"/>
                <w14:checkbox>
                  <w14:checked w14:val="0"/>
                  <w14:checkedState w14:val="2612" w14:font="MS Gothic"/>
                  <w14:uncheckedState w14:val="2610" w14:font="MS Gothic"/>
                </w14:checkbox>
              </w:sdtPr>
              <w:sdtEndPr/>
              <w:sdtContent>
                <w:r w:rsidR="00D44214" w:rsidRPr="00094200">
                  <w:rPr>
                    <w:rFonts w:ascii="Segoe UI Symbol" w:eastAsia="MS Gothic" w:hAnsi="Segoe UI Symbol" w:cs="Segoe UI Symbol"/>
                    <w:sz w:val="16"/>
                    <w:szCs w:val="16"/>
                  </w:rPr>
                  <w:t>☐</w:t>
                </w:r>
              </w:sdtContent>
            </w:sdt>
            <w:r w:rsidR="00D44214" w:rsidRPr="00094200">
              <w:rPr>
                <w:rFonts w:cstheme="minorHAnsi"/>
                <w:sz w:val="16"/>
                <w:szCs w:val="16"/>
              </w:rPr>
              <w:t xml:space="preserve"> Action Required:</w:t>
            </w:r>
          </w:p>
          <w:p w:rsidR="00D44214" w:rsidRPr="00094200" w:rsidRDefault="00D44214" w:rsidP="00D44214">
            <w:pPr>
              <w:rPr>
                <w:rFonts w:cstheme="minorHAnsi"/>
                <w:b/>
                <w:sz w:val="10"/>
                <w:szCs w:val="10"/>
              </w:rPr>
            </w:pPr>
          </w:p>
          <w:p w:rsidR="00D44214" w:rsidRPr="00094200" w:rsidRDefault="009B6DDC" w:rsidP="00D44214">
            <w:pPr>
              <w:rPr>
                <w:rFonts w:cstheme="minorHAnsi"/>
                <w:sz w:val="16"/>
                <w:szCs w:val="16"/>
              </w:rPr>
            </w:pPr>
            <w:sdt>
              <w:sdtPr>
                <w:rPr>
                  <w:rFonts w:cstheme="minorHAnsi"/>
                  <w:sz w:val="16"/>
                  <w:szCs w:val="16"/>
                </w:rPr>
                <w:id w:val="125434286"/>
                <w14:checkbox>
                  <w14:checked w14:val="0"/>
                  <w14:checkedState w14:val="2612" w14:font="MS Gothic"/>
                  <w14:uncheckedState w14:val="2610" w14:font="MS Gothic"/>
                </w14:checkbox>
              </w:sdtPr>
              <w:sdtEndPr/>
              <w:sdtContent>
                <w:r w:rsidR="00D44214" w:rsidRPr="00094200">
                  <w:rPr>
                    <w:rFonts w:ascii="Segoe UI Symbol" w:eastAsia="MS Gothic" w:hAnsi="Segoe UI Symbol" w:cs="Segoe UI Symbol"/>
                    <w:sz w:val="16"/>
                    <w:szCs w:val="16"/>
                  </w:rPr>
                  <w:t>☐</w:t>
                </w:r>
              </w:sdtContent>
            </w:sdt>
            <w:r w:rsidR="00D44214" w:rsidRPr="00094200">
              <w:rPr>
                <w:rFonts w:cstheme="minorHAnsi"/>
                <w:sz w:val="16"/>
                <w:szCs w:val="16"/>
              </w:rPr>
              <w:t xml:space="preserve"> Recommendation:</w:t>
            </w:r>
          </w:p>
          <w:p w:rsidR="00D44214" w:rsidRPr="00094200" w:rsidRDefault="00D44214" w:rsidP="00D44214">
            <w:pPr>
              <w:rPr>
                <w:rFonts w:cstheme="minorHAnsi"/>
                <w:sz w:val="10"/>
                <w:szCs w:val="10"/>
              </w:rPr>
            </w:pPr>
          </w:p>
          <w:p w:rsidR="00D44214" w:rsidRPr="00094200" w:rsidRDefault="00D44214" w:rsidP="00D44214">
            <w:pPr>
              <w:rPr>
                <w:rFonts w:cstheme="minorHAnsi"/>
                <w:sz w:val="16"/>
                <w:szCs w:val="16"/>
              </w:rPr>
            </w:pPr>
          </w:p>
          <w:p w:rsidR="00D44214" w:rsidRPr="00094200" w:rsidRDefault="00D44214" w:rsidP="00D44214">
            <w:pPr>
              <w:rPr>
                <w:rFonts w:cstheme="minorHAnsi"/>
                <w:sz w:val="16"/>
                <w:szCs w:val="16"/>
              </w:rPr>
            </w:pPr>
          </w:p>
        </w:tc>
      </w:tr>
    </w:tbl>
    <w:p w:rsidR="00EB65AA" w:rsidRPr="00094200" w:rsidRDefault="00EB65AA">
      <w:pPr>
        <w:rPr>
          <w:rFonts w:cstheme="minorHAnsi"/>
        </w:rPr>
      </w:pPr>
      <w:r w:rsidRPr="00094200">
        <w:rPr>
          <w:rFonts w:cstheme="minorHAnsi"/>
        </w:rPr>
        <w:br w:type="page"/>
      </w:r>
    </w:p>
    <w:tbl>
      <w:tblPr>
        <w:tblStyle w:val="TableGrid"/>
        <w:tblW w:w="11610" w:type="dxa"/>
        <w:tblInd w:w="-95" w:type="dxa"/>
        <w:tblLayout w:type="fixed"/>
        <w:tblLook w:val="04A0" w:firstRow="1" w:lastRow="0" w:firstColumn="1" w:lastColumn="0" w:noHBand="0" w:noVBand="1"/>
      </w:tblPr>
      <w:tblGrid>
        <w:gridCol w:w="3600"/>
        <w:gridCol w:w="3870"/>
        <w:gridCol w:w="2070"/>
        <w:gridCol w:w="2070"/>
      </w:tblGrid>
      <w:tr w:rsidR="00D44214" w:rsidRPr="00094200" w:rsidTr="0038669A">
        <w:tc>
          <w:tcPr>
            <w:tcW w:w="360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D44214" w:rsidRPr="00094200" w:rsidRDefault="00D44214" w:rsidP="00D44214">
            <w:pPr>
              <w:ind w:left="342" w:hanging="360"/>
              <w:rPr>
                <w:rFonts w:cstheme="minorHAnsi"/>
                <w:b/>
                <w:caps/>
                <w:sz w:val="20"/>
                <w:szCs w:val="20"/>
              </w:rPr>
            </w:pPr>
            <w:r w:rsidRPr="00094200">
              <w:rPr>
                <w:rFonts w:cstheme="minorHAnsi"/>
              </w:rPr>
              <w:lastRenderedPageBreak/>
              <w:br w:type="page"/>
            </w:r>
            <w:r w:rsidRPr="00094200">
              <w:rPr>
                <w:rFonts w:cstheme="minorHAnsi"/>
                <w:b/>
                <w:caps/>
                <w:sz w:val="18"/>
                <w:szCs w:val="18"/>
              </w:rPr>
              <w:t>3-J.</w:t>
            </w:r>
            <w:r w:rsidRPr="00094200">
              <w:rPr>
                <w:rFonts w:cstheme="minorHAnsi"/>
                <w:b/>
                <w:caps/>
                <w:szCs w:val="18"/>
              </w:rPr>
              <w:t xml:space="preserve"> </w:t>
            </w:r>
            <w:r w:rsidRPr="00094200">
              <w:rPr>
                <w:rFonts w:cstheme="minorHAnsi"/>
                <w:b/>
                <w:caps/>
                <w:sz w:val="20"/>
                <w:szCs w:val="20"/>
              </w:rPr>
              <w:t>Incumbent Worker  Training</w:t>
            </w:r>
          </w:p>
          <w:p w:rsidR="00D44214" w:rsidRPr="00094200" w:rsidRDefault="00D44214" w:rsidP="00D44214">
            <w:pPr>
              <w:ind w:hanging="63"/>
              <w:rPr>
                <w:rFonts w:cstheme="minorHAnsi"/>
                <w:b/>
                <w:caps/>
                <w:sz w:val="16"/>
                <w:szCs w:val="16"/>
                <w:u w:val="single"/>
              </w:rPr>
            </w:pPr>
            <w:r w:rsidRPr="00094200">
              <w:rPr>
                <w:rFonts w:cstheme="minorHAnsi"/>
                <w:b/>
                <w:caps/>
                <w:sz w:val="16"/>
                <w:szCs w:val="16"/>
                <w:u w:val="single"/>
              </w:rPr>
              <w:t>mis</w:t>
            </w:r>
          </w:p>
          <w:p w:rsidR="00D44214" w:rsidRPr="00094200" w:rsidRDefault="00D44214" w:rsidP="00D44214">
            <w:pPr>
              <w:numPr>
                <w:ilvl w:val="0"/>
                <w:numId w:val="18"/>
              </w:numPr>
              <w:ind w:left="27" w:hanging="90"/>
              <w:contextualSpacing/>
              <w:rPr>
                <w:rFonts w:cstheme="minorHAnsi"/>
                <w:b/>
                <w:sz w:val="16"/>
                <w:szCs w:val="16"/>
              </w:rPr>
            </w:pPr>
            <w:r w:rsidRPr="00094200">
              <w:rPr>
                <w:rFonts w:cstheme="minorHAnsi"/>
                <w:b/>
                <w:caps/>
                <w:sz w:val="16"/>
                <w:szCs w:val="16"/>
              </w:rPr>
              <w:t xml:space="preserve">WIN 0077, </w:t>
            </w:r>
            <w:r w:rsidRPr="00094200">
              <w:rPr>
                <w:rFonts w:cstheme="minorHAnsi"/>
                <w:b/>
                <w:sz w:val="16"/>
                <w:szCs w:val="16"/>
              </w:rPr>
              <w:t>Change</w:t>
            </w:r>
            <w:r w:rsidRPr="00094200">
              <w:rPr>
                <w:rFonts w:cstheme="minorHAnsi"/>
                <w:b/>
                <w:caps/>
                <w:sz w:val="16"/>
                <w:szCs w:val="16"/>
              </w:rPr>
              <w:t xml:space="preserve"> 6; </w:t>
            </w:r>
            <w:proofErr w:type="spellStart"/>
            <w:r w:rsidRPr="00094200">
              <w:rPr>
                <w:rFonts w:cstheme="minorHAnsi"/>
                <w:b/>
                <w:sz w:val="16"/>
                <w:szCs w:val="16"/>
              </w:rPr>
              <w:t>WorkSource</w:t>
            </w:r>
            <w:proofErr w:type="spellEnd"/>
            <w:r w:rsidRPr="00094200">
              <w:rPr>
                <w:rFonts w:cstheme="minorHAnsi"/>
                <w:b/>
                <w:sz w:val="16"/>
                <w:szCs w:val="16"/>
              </w:rPr>
              <w:t xml:space="preserve"> Services Catalog</w:t>
            </w:r>
            <w:r w:rsidRPr="00094200">
              <w:rPr>
                <w:rFonts w:cstheme="minorHAnsi"/>
                <w:b/>
                <w:caps/>
                <w:sz w:val="16"/>
                <w:szCs w:val="16"/>
              </w:rPr>
              <w:t>:</w:t>
            </w:r>
          </w:p>
          <w:p w:rsidR="00D44214" w:rsidRPr="00094200" w:rsidRDefault="00D44214" w:rsidP="00D44214">
            <w:pPr>
              <w:numPr>
                <w:ilvl w:val="1"/>
                <w:numId w:val="42"/>
              </w:numPr>
              <w:ind w:left="162" w:hanging="162"/>
              <w:contextualSpacing/>
              <w:rPr>
                <w:rFonts w:cstheme="minorHAnsi"/>
                <w:b/>
                <w:sz w:val="16"/>
                <w:szCs w:val="16"/>
              </w:rPr>
            </w:pPr>
            <w:r w:rsidRPr="00094200">
              <w:rPr>
                <w:rFonts w:cstheme="minorHAnsi"/>
                <w:b/>
                <w:sz w:val="16"/>
                <w:szCs w:val="16"/>
              </w:rPr>
              <w:t>Training, Incumbent Worker Training</w:t>
            </w:r>
          </w:p>
          <w:p w:rsidR="00D44214" w:rsidRPr="00094200" w:rsidRDefault="00D44214" w:rsidP="00D44214">
            <w:pPr>
              <w:numPr>
                <w:ilvl w:val="2"/>
                <w:numId w:val="18"/>
              </w:numPr>
              <w:ind w:left="399" w:hanging="90"/>
              <w:contextualSpacing/>
              <w:rPr>
                <w:rFonts w:cstheme="minorHAnsi"/>
                <w:sz w:val="16"/>
                <w:szCs w:val="16"/>
              </w:rPr>
            </w:pPr>
            <w:r w:rsidRPr="00094200">
              <w:rPr>
                <w:rFonts w:cstheme="minorHAnsi"/>
                <w:sz w:val="16"/>
                <w:szCs w:val="16"/>
              </w:rPr>
              <w:t>Incumbent worker training is intended to assist employed workers (employed a minimum of six months with the employer) to retain employment by averting layoffs or to obtain the increased skills necessary for promotion within the company and to create a backfill opportunity for the employer.</w:t>
            </w:r>
          </w:p>
          <w:p w:rsidR="00D44214" w:rsidRPr="00094200" w:rsidRDefault="00D44214" w:rsidP="00D44214">
            <w:pPr>
              <w:rPr>
                <w:rFonts w:cstheme="minorHAnsi"/>
                <w:sz w:val="4"/>
                <w:szCs w:val="4"/>
              </w:rPr>
            </w:pPr>
          </w:p>
          <w:p w:rsidR="00D44214" w:rsidRPr="00094200" w:rsidRDefault="00D44214" w:rsidP="00D44214">
            <w:pPr>
              <w:ind w:left="352"/>
              <w:contextualSpacing/>
              <w:rPr>
                <w:rFonts w:cstheme="minorHAnsi"/>
                <w:i/>
                <w:sz w:val="8"/>
                <w:szCs w:val="8"/>
              </w:rPr>
            </w:pPr>
          </w:p>
          <w:p w:rsidR="00D44214" w:rsidRPr="00094200" w:rsidRDefault="00D44214" w:rsidP="00D44214">
            <w:pPr>
              <w:tabs>
                <w:tab w:val="left" w:pos="129"/>
              </w:tabs>
              <w:autoSpaceDE w:val="0"/>
              <w:autoSpaceDN w:val="0"/>
              <w:adjustRightInd w:val="0"/>
              <w:contextualSpacing/>
              <w:rPr>
                <w:rFonts w:cstheme="minorHAnsi"/>
                <w:b/>
                <w:caps/>
                <w:sz w:val="8"/>
                <w:szCs w:val="8"/>
                <w:u w:val="single"/>
              </w:rPr>
            </w:pPr>
          </w:p>
          <w:p w:rsidR="00D44214" w:rsidRPr="00094200" w:rsidRDefault="00D44214" w:rsidP="00D44214">
            <w:pPr>
              <w:tabs>
                <w:tab w:val="left" w:pos="129"/>
              </w:tabs>
              <w:autoSpaceDE w:val="0"/>
              <w:autoSpaceDN w:val="0"/>
              <w:adjustRightInd w:val="0"/>
              <w:contextualSpacing/>
              <w:rPr>
                <w:rFonts w:cstheme="minorHAnsi"/>
                <w:b/>
                <w:caps/>
                <w:sz w:val="16"/>
                <w:szCs w:val="16"/>
              </w:rPr>
            </w:pPr>
            <w:r w:rsidRPr="00094200">
              <w:rPr>
                <w:rFonts w:cstheme="minorHAnsi"/>
                <w:b/>
                <w:caps/>
                <w:sz w:val="16"/>
                <w:szCs w:val="16"/>
                <w:u w:val="single"/>
              </w:rPr>
              <w:t>REPORTING/MIS DATA ENTRY REQUIREMENTS</w:t>
            </w:r>
          </w:p>
          <w:p w:rsidR="00D44214" w:rsidRPr="00094200" w:rsidRDefault="00D44214" w:rsidP="00D44214">
            <w:pPr>
              <w:numPr>
                <w:ilvl w:val="0"/>
                <w:numId w:val="43"/>
              </w:numPr>
              <w:tabs>
                <w:tab w:val="left" w:pos="129"/>
              </w:tabs>
              <w:autoSpaceDE w:val="0"/>
              <w:autoSpaceDN w:val="0"/>
              <w:adjustRightInd w:val="0"/>
              <w:spacing w:line="256" w:lineRule="auto"/>
              <w:contextualSpacing/>
              <w:rPr>
                <w:rFonts w:cstheme="minorHAnsi"/>
                <w:b/>
                <w:caps/>
                <w:sz w:val="16"/>
                <w:szCs w:val="16"/>
              </w:rPr>
            </w:pPr>
            <w:r w:rsidRPr="00094200">
              <w:rPr>
                <w:rFonts w:cstheme="minorHAnsi"/>
                <w:b/>
                <w:caps/>
                <w:sz w:val="16"/>
                <w:szCs w:val="16"/>
              </w:rPr>
              <w:t>TEGL 19-16:</w:t>
            </w:r>
          </w:p>
          <w:p w:rsidR="00D44214" w:rsidRPr="00094200" w:rsidRDefault="00D44214" w:rsidP="00D44214">
            <w:pPr>
              <w:numPr>
                <w:ilvl w:val="1"/>
                <w:numId w:val="42"/>
              </w:numPr>
              <w:ind w:left="162" w:hanging="162"/>
              <w:contextualSpacing/>
              <w:rPr>
                <w:rFonts w:cstheme="minorHAnsi"/>
                <w:b/>
                <w:sz w:val="16"/>
                <w:szCs w:val="16"/>
              </w:rPr>
            </w:pPr>
            <w:r w:rsidRPr="00094200">
              <w:rPr>
                <w:rFonts w:cstheme="minorHAnsi"/>
                <w:sz w:val="16"/>
                <w:szCs w:val="16"/>
              </w:rPr>
              <w:t>States and LWDBs are required to report the outcomes of individuals in receipt of IWT on the primary indicators of performance :</w:t>
            </w:r>
          </w:p>
          <w:p w:rsidR="00D44214" w:rsidRPr="00094200" w:rsidRDefault="00D44214" w:rsidP="00D44214">
            <w:pPr>
              <w:numPr>
                <w:ilvl w:val="2"/>
                <w:numId w:val="43"/>
              </w:numPr>
              <w:tabs>
                <w:tab w:val="left" w:pos="129"/>
              </w:tabs>
              <w:autoSpaceDE w:val="0"/>
              <w:autoSpaceDN w:val="0"/>
              <w:adjustRightInd w:val="0"/>
              <w:spacing w:line="256" w:lineRule="auto"/>
              <w:ind w:left="567" w:hanging="180"/>
              <w:contextualSpacing/>
              <w:rPr>
                <w:rFonts w:cstheme="minorHAnsi"/>
                <w:b/>
                <w:sz w:val="16"/>
                <w:szCs w:val="16"/>
              </w:rPr>
            </w:pPr>
            <w:r w:rsidRPr="00094200">
              <w:rPr>
                <w:rFonts w:cstheme="minorHAnsi"/>
                <w:sz w:val="16"/>
                <w:szCs w:val="16"/>
              </w:rPr>
              <w:t>Employed 2</w:t>
            </w:r>
            <w:r w:rsidRPr="00094200">
              <w:rPr>
                <w:rFonts w:cstheme="minorHAnsi"/>
                <w:sz w:val="16"/>
                <w:szCs w:val="16"/>
                <w:vertAlign w:val="superscript"/>
              </w:rPr>
              <w:t>nd</w:t>
            </w:r>
            <w:r w:rsidRPr="00094200">
              <w:rPr>
                <w:rFonts w:cstheme="minorHAnsi"/>
                <w:sz w:val="16"/>
                <w:szCs w:val="16"/>
              </w:rPr>
              <w:t xml:space="preserve"> quarter after exit, </w:t>
            </w:r>
          </w:p>
          <w:p w:rsidR="00D44214" w:rsidRPr="00094200" w:rsidRDefault="00D44214" w:rsidP="00D44214">
            <w:pPr>
              <w:numPr>
                <w:ilvl w:val="2"/>
                <w:numId w:val="43"/>
              </w:numPr>
              <w:tabs>
                <w:tab w:val="left" w:pos="129"/>
              </w:tabs>
              <w:autoSpaceDE w:val="0"/>
              <w:autoSpaceDN w:val="0"/>
              <w:adjustRightInd w:val="0"/>
              <w:spacing w:line="256" w:lineRule="auto"/>
              <w:ind w:left="567" w:hanging="180"/>
              <w:contextualSpacing/>
              <w:rPr>
                <w:rFonts w:cstheme="minorHAnsi"/>
                <w:b/>
                <w:sz w:val="16"/>
                <w:szCs w:val="16"/>
              </w:rPr>
            </w:pPr>
            <w:r w:rsidRPr="00094200">
              <w:rPr>
                <w:rFonts w:cstheme="minorHAnsi"/>
                <w:sz w:val="16"/>
                <w:szCs w:val="16"/>
              </w:rPr>
              <w:t>Employed 4</w:t>
            </w:r>
            <w:r w:rsidRPr="00094200">
              <w:rPr>
                <w:rFonts w:cstheme="minorHAnsi"/>
                <w:sz w:val="16"/>
                <w:szCs w:val="16"/>
                <w:vertAlign w:val="superscript"/>
              </w:rPr>
              <w:t>th</w:t>
            </w:r>
            <w:r w:rsidRPr="00094200">
              <w:rPr>
                <w:rFonts w:cstheme="minorHAnsi"/>
                <w:sz w:val="16"/>
                <w:szCs w:val="16"/>
              </w:rPr>
              <w:t xml:space="preserve"> quarter after exit, </w:t>
            </w:r>
          </w:p>
          <w:p w:rsidR="00D44214" w:rsidRPr="00094200" w:rsidRDefault="00D44214" w:rsidP="00D44214">
            <w:pPr>
              <w:numPr>
                <w:ilvl w:val="2"/>
                <w:numId w:val="43"/>
              </w:numPr>
              <w:tabs>
                <w:tab w:val="left" w:pos="129"/>
              </w:tabs>
              <w:autoSpaceDE w:val="0"/>
              <w:autoSpaceDN w:val="0"/>
              <w:adjustRightInd w:val="0"/>
              <w:spacing w:line="256" w:lineRule="auto"/>
              <w:ind w:left="567" w:hanging="180"/>
              <w:contextualSpacing/>
              <w:rPr>
                <w:rFonts w:cstheme="minorHAnsi"/>
                <w:b/>
                <w:sz w:val="16"/>
                <w:szCs w:val="16"/>
              </w:rPr>
            </w:pPr>
            <w:r w:rsidRPr="00094200">
              <w:rPr>
                <w:rFonts w:cstheme="minorHAnsi"/>
                <w:sz w:val="16"/>
                <w:szCs w:val="16"/>
              </w:rPr>
              <w:t xml:space="preserve">Median earnings, </w:t>
            </w:r>
          </w:p>
          <w:p w:rsidR="00D44214" w:rsidRPr="00094200" w:rsidRDefault="00D44214" w:rsidP="00D44214">
            <w:pPr>
              <w:numPr>
                <w:ilvl w:val="2"/>
                <w:numId w:val="43"/>
              </w:numPr>
              <w:tabs>
                <w:tab w:val="left" w:pos="129"/>
              </w:tabs>
              <w:autoSpaceDE w:val="0"/>
              <w:autoSpaceDN w:val="0"/>
              <w:adjustRightInd w:val="0"/>
              <w:spacing w:line="256" w:lineRule="auto"/>
              <w:ind w:left="567" w:hanging="180"/>
              <w:contextualSpacing/>
              <w:rPr>
                <w:rFonts w:cstheme="minorHAnsi"/>
                <w:b/>
                <w:sz w:val="16"/>
                <w:szCs w:val="16"/>
              </w:rPr>
            </w:pPr>
            <w:r w:rsidRPr="00094200">
              <w:rPr>
                <w:rFonts w:cstheme="minorHAnsi"/>
                <w:sz w:val="16"/>
                <w:szCs w:val="16"/>
              </w:rPr>
              <w:t xml:space="preserve">Measurable skills gain, and </w:t>
            </w:r>
          </w:p>
          <w:p w:rsidR="00D44214" w:rsidRPr="00094200" w:rsidRDefault="00D44214" w:rsidP="00D44214">
            <w:pPr>
              <w:numPr>
                <w:ilvl w:val="2"/>
                <w:numId w:val="43"/>
              </w:numPr>
              <w:tabs>
                <w:tab w:val="left" w:pos="129"/>
              </w:tabs>
              <w:autoSpaceDE w:val="0"/>
              <w:autoSpaceDN w:val="0"/>
              <w:adjustRightInd w:val="0"/>
              <w:spacing w:line="256" w:lineRule="auto"/>
              <w:ind w:left="567" w:hanging="180"/>
              <w:contextualSpacing/>
              <w:rPr>
                <w:rFonts w:cstheme="minorHAnsi"/>
                <w:b/>
                <w:sz w:val="16"/>
                <w:szCs w:val="16"/>
              </w:rPr>
            </w:pPr>
            <w:r w:rsidRPr="00094200">
              <w:rPr>
                <w:rFonts w:cstheme="minorHAnsi"/>
                <w:sz w:val="16"/>
                <w:szCs w:val="16"/>
              </w:rPr>
              <w:t>Credential attainment</w:t>
            </w:r>
          </w:p>
          <w:p w:rsidR="00D44214" w:rsidRPr="00094200" w:rsidRDefault="00D44214" w:rsidP="00D44214">
            <w:pPr>
              <w:numPr>
                <w:ilvl w:val="1"/>
                <w:numId w:val="42"/>
              </w:numPr>
              <w:ind w:left="162" w:hanging="162"/>
              <w:contextualSpacing/>
              <w:rPr>
                <w:rFonts w:cstheme="minorHAnsi"/>
                <w:b/>
                <w:color w:val="FF0000"/>
                <w:sz w:val="16"/>
                <w:szCs w:val="16"/>
              </w:rPr>
            </w:pPr>
            <w:r w:rsidRPr="00094200">
              <w:rPr>
                <w:rFonts w:cstheme="minorHAnsi"/>
                <w:sz w:val="16"/>
                <w:szCs w:val="16"/>
              </w:rPr>
              <w:t xml:space="preserve">For the purposes of calculating these metrics, </w:t>
            </w:r>
            <w:r w:rsidRPr="00094200">
              <w:rPr>
                <w:rFonts w:cstheme="minorHAnsi"/>
                <w:b/>
                <w:sz w:val="16"/>
                <w:szCs w:val="16"/>
              </w:rPr>
              <w:t>the exit date for a participant who has only received IWT will be the last date of training,</w:t>
            </w:r>
            <w:r w:rsidRPr="00094200">
              <w:rPr>
                <w:rFonts w:cstheme="minorHAnsi"/>
                <w:sz w:val="16"/>
                <w:szCs w:val="16"/>
              </w:rPr>
              <w:t xml:space="preserve"> </w:t>
            </w:r>
            <w:r w:rsidRPr="00094200">
              <w:rPr>
                <w:rFonts w:cstheme="minorHAnsi"/>
                <w:b/>
                <w:sz w:val="16"/>
                <w:szCs w:val="16"/>
              </w:rPr>
              <w:t>as indicated in the training contract.</w:t>
            </w:r>
          </w:p>
        </w:tc>
        <w:tc>
          <w:tcPr>
            <w:tcW w:w="3870" w:type="dxa"/>
            <w:tcBorders>
              <w:top w:val="single" w:sz="4" w:space="0" w:color="auto"/>
              <w:bottom w:val="single" w:sz="4" w:space="0" w:color="auto"/>
            </w:tcBorders>
            <w:shd w:val="clear" w:color="auto" w:fill="FFFFFF" w:themeFill="background1"/>
          </w:tcPr>
          <w:p w:rsidR="00D44214" w:rsidRPr="00203092" w:rsidRDefault="00D44214" w:rsidP="00D44214">
            <w:pPr>
              <w:rPr>
                <w:rFonts w:cstheme="minorHAnsi"/>
                <w:b/>
                <w:caps/>
                <w:sz w:val="4"/>
                <w:szCs w:val="4"/>
              </w:rPr>
            </w:pPr>
          </w:p>
          <w:p w:rsidR="00CF79EE" w:rsidRPr="00B077B6" w:rsidRDefault="009B6DDC" w:rsidP="00CF79EE">
            <w:pPr>
              <w:shd w:val="clear" w:color="auto" w:fill="E7E6E6" w:themeFill="background2"/>
              <w:rPr>
                <w:rFonts w:cstheme="minorHAnsi"/>
                <w:b/>
                <w:sz w:val="16"/>
                <w:szCs w:val="16"/>
              </w:rPr>
            </w:pPr>
            <w:sdt>
              <w:sdtPr>
                <w:rPr>
                  <w:rFonts w:cstheme="minorHAnsi"/>
                  <w:b/>
                  <w:sz w:val="16"/>
                  <w:szCs w:val="16"/>
                </w:rPr>
                <w:id w:val="1693418129"/>
                <w14:checkbox>
                  <w14:checked w14:val="0"/>
                  <w14:checkedState w14:val="2612" w14:font="MS Gothic"/>
                  <w14:uncheckedState w14:val="2610" w14:font="MS Gothic"/>
                </w14:checkbox>
              </w:sdtPr>
              <w:sdtEndPr/>
              <w:sdtContent>
                <w:r w:rsidR="00CF79EE" w:rsidRPr="00B077B6">
                  <w:rPr>
                    <w:rFonts w:ascii="Segoe UI Symbol" w:hAnsi="Segoe UI Symbol" w:cs="Segoe UI Symbol"/>
                    <w:b/>
                    <w:sz w:val="16"/>
                    <w:szCs w:val="16"/>
                  </w:rPr>
                  <w:t>☐</w:t>
                </w:r>
              </w:sdtContent>
            </w:sdt>
            <w:r w:rsidR="00CF79EE" w:rsidRPr="00B077B6">
              <w:rPr>
                <w:rFonts w:cstheme="minorHAnsi"/>
                <w:b/>
                <w:sz w:val="16"/>
                <w:szCs w:val="16"/>
              </w:rPr>
              <w:t xml:space="preserve"> N/A, no documented evidence this service was </w:t>
            </w:r>
          </w:p>
          <w:p w:rsidR="00CF79EE" w:rsidRPr="00B077B6" w:rsidRDefault="00CF79EE" w:rsidP="00CF79EE">
            <w:pPr>
              <w:shd w:val="clear" w:color="auto" w:fill="E7E6E6" w:themeFill="background2"/>
              <w:rPr>
                <w:rFonts w:cstheme="minorHAnsi"/>
                <w:sz w:val="16"/>
                <w:szCs w:val="16"/>
              </w:rPr>
            </w:pPr>
            <w:r w:rsidRPr="00B077B6">
              <w:rPr>
                <w:rFonts w:cstheme="minorHAnsi"/>
                <w:b/>
                <w:sz w:val="16"/>
                <w:szCs w:val="16"/>
              </w:rPr>
              <w:t xml:space="preserve">               planned or provided</w:t>
            </w:r>
            <w:r w:rsidRPr="00B077B6">
              <w:rPr>
                <w:rFonts w:cstheme="minorHAnsi"/>
                <w:sz w:val="16"/>
                <w:szCs w:val="16"/>
              </w:rPr>
              <w:t xml:space="preserve"> </w:t>
            </w:r>
          </w:p>
          <w:p w:rsidR="00CF79EE" w:rsidRPr="00D76D2C" w:rsidRDefault="00CF79EE" w:rsidP="00CF79EE">
            <w:pPr>
              <w:contextualSpacing/>
              <w:rPr>
                <w:rFonts w:cstheme="minorHAnsi"/>
                <w:i/>
                <w:sz w:val="16"/>
                <w:szCs w:val="16"/>
              </w:rPr>
            </w:pPr>
          </w:p>
          <w:p w:rsidR="00D76D2C" w:rsidRPr="006B7EB7" w:rsidRDefault="00D76D2C" w:rsidP="00D76D2C">
            <w:pPr>
              <w:shd w:val="clear" w:color="auto" w:fill="E7E6E6" w:themeFill="background2"/>
              <w:rPr>
                <w:rFonts w:eastAsia="Calibri" w:cstheme="minorHAnsi"/>
                <w:sz w:val="16"/>
                <w:szCs w:val="16"/>
              </w:rPr>
            </w:pPr>
            <w:r w:rsidRPr="006B7EB7">
              <w:rPr>
                <w:rFonts w:eastAsia="Calibri" w:cstheme="minorHAnsi"/>
                <w:b/>
                <w:sz w:val="16"/>
                <w:szCs w:val="16"/>
                <w:u w:val="single"/>
              </w:rPr>
              <w:t>FILE REVIEW:</w:t>
            </w:r>
            <w:r w:rsidRPr="006B7EB7">
              <w:rPr>
                <w:rFonts w:eastAsia="Calibri" w:cstheme="minorHAnsi"/>
                <w:sz w:val="16"/>
                <w:szCs w:val="16"/>
              </w:rPr>
              <w:t xml:space="preserve"> </w:t>
            </w:r>
          </w:p>
          <w:p w:rsidR="00D44214" w:rsidRPr="00B077B6" w:rsidRDefault="00D44214" w:rsidP="00D44214">
            <w:pPr>
              <w:numPr>
                <w:ilvl w:val="0"/>
                <w:numId w:val="11"/>
              </w:numPr>
              <w:ind w:left="162" w:hanging="162"/>
              <w:contextualSpacing/>
              <w:rPr>
                <w:rFonts w:cstheme="minorHAnsi"/>
                <w:i/>
                <w:sz w:val="10"/>
                <w:szCs w:val="10"/>
              </w:rPr>
            </w:pPr>
            <w:r w:rsidRPr="00B077B6">
              <w:rPr>
                <w:rFonts w:cstheme="minorHAnsi"/>
                <w:sz w:val="16"/>
                <w:szCs w:val="16"/>
              </w:rPr>
              <w:t>The service provider confirmed the employer had not relocated less than 120 days prior to the training and did not lay off employees at the prior location:</w:t>
            </w:r>
            <w:r w:rsidRPr="00B077B6">
              <w:rPr>
                <w:rFonts w:cstheme="minorHAnsi"/>
                <w:sz w:val="10"/>
                <w:szCs w:val="10"/>
              </w:rPr>
              <w:t xml:space="preserve"> </w:t>
            </w:r>
            <w:r w:rsidRPr="00B077B6">
              <w:rPr>
                <w:rFonts w:cstheme="minorHAnsi"/>
                <w:i/>
                <w:sz w:val="10"/>
                <w:szCs w:val="10"/>
              </w:rPr>
              <w:t xml:space="preserve"> </w:t>
            </w:r>
          </w:p>
          <w:p w:rsidR="00D44214" w:rsidRPr="00B077B6" w:rsidRDefault="00D44214" w:rsidP="00D44214">
            <w:pPr>
              <w:ind w:left="162"/>
              <w:contextualSpacing/>
              <w:rPr>
                <w:rFonts w:cstheme="minorHAnsi"/>
                <w:i/>
                <w:sz w:val="10"/>
                <w:szCs w:val="10"/>
              </w:rPr>
            </w:pPr>
            <w:r w:rsidRPr="00B077B6">
              <w:rPr>
                <w:rFonts w:cstheme="minorHAnsi"/>
                <w:i/>
                <w:sz w:val="10"/>
                <w:szCs w:val="10"/>
              </w:rPr>
              <w:t>[WIOA Sec. 181(d)]</w:t>
            </w:r>
          </w:p>
          <w:p w:rsidR="00D44214" w:rsidRPr="00B077B6" w:rsidRDefault="009B6DDC" w:rsidP="00D44214">
            <w:pPr>
              <w:ind w:left="162"/>
              <w:contextualSpacing/>
              <w:rPr>
                <w:rFonts w:cstheme="minorHAnsi"/>
                <w:b/>
                <w:sz w:val="16"/>
                <w:szCs w:val="16"/>
              </w:rPr>
            </w:pPr>
            <w:sdt>
              <w:sdtPr>
                <w:rPr>
                  <w:rFonts w:eastAsia="MS Gothic" w:cstheme="minorHAnsi"/>
                  <w:b/>
                  <w:sz w:val="16"/>
                  <w:szCs w:val="16"/>
                </w:rPr>
                <w:id w:val="276988972"/>
                <w14:checkbox>
                  <w14:checked w14:val="0"/>
                  <w14:checkedState w14:val="2612" w14:font="MS Gothic"/>
                  <w14:uncheckedState w14:val="2610" w14:font="MS Gothic"/>
                </w14:checkbox>
              </w:sdtPr>
              <w:sdtEndPr/>
              <w:sdtContent>
                <w:r w:rsidR="00D44214" w:rsidRPr="00B077B6">
                  <w:rPr>
                    <w:rFonts w:ascii="Segoe UI Symbol" w:eastAsia="MS Gothic" w:hAnsi="Segoe UI Symbol" w:cs="Segoe UI Symbol"/>
                    <w:b/>
                    <w:sz w:val="16"/>
                    <w:szCs w:val="16"/>
                  </w:rPr>
                  <w:t>☐</w:t>
                </w:r>
              </w:sdtContent>
            </w:sdt>
            <w:r w:rsidR="00D44214" w:rsidRPr="00B077B6">
              <w:rPr>
                <w:rFonts w:cstheme="minorHAnsi"/>
                <w:b/>
                <w:sz w:val="16"/>
                <w:szCs w:val="16"/>
              </w:rPr>
              <w:t xml:space="preserve"> YES, No Issues Identified</w:t>
            </w:r>
          </w:p>
          <w:p w:rsidR="00D44214" w:rsidRPr="00B077B6" w:rsidRDefault="009B6DDC" w:rsidP="00D44214">
            <w:pPr>
              <w:ind w:left="162"/>
              <w:contextualSpacing/>
              <w:rPr>
                <w:rFonts w:cstheme="minorHAnsi"/>
                <w:b/>
                <w:sz w:val="16"/>
                <w:szCs w:val="16"/>
              </w:rPr>
            </w:pPr>
            <w:sdt>
              <w:sdtPr>
                <w:rPr>
                  <w:rFonts w:eastAsia="MS Gothic" w:cstheme="minorHAnsi"/>
                  <w:b/>
                  <w:sz w:val="16"/>
                  <w:szCs w:val="16"/>
                </w:rPr>
                <w:id w:val="-597945699"/>
                <w14:checkbox>
                  <w14:checked w14:val="0"/>
                  <w14:checkedState w14:val="2612" w14:font="MS Gothic"/>
                  <w14:uncheckedState w14:val="2610" w14:font="MS Gothic"/>
                </w14:checkbox>
              </w:sdtPr>
              <w:sdtEndPr/>
              <w:sdtContent>
                <w:r w:rsidR="00D44214" w:rsidRPr="00B077B6">
                  <w:rPr>
                    <w:rFonts w:ascii="Segoe UI Symbol" w:eastAsia="MS Gothic" w:hAnsi="Segoe UI Symbol" w:cs="Segoe UI Symbol"/>
                    <w:b/>
                    <w:sz w:val="16"/>
                    <w:szCs w:val="16"/>
                  </w:rPr>
                  <w:t>☐</w:t>
                </w:r>
              </w:sdtContent>
            </w:sdt>
            <w:r w:rsidR="00D44214" w:rsidRPr="00B077B6">
              <w:rPr>
                <w:rFonts w:cstheme="minorHAnsi"/>
                <w:b/>
                <w:sz w:val="16"/>
                <w:szCs w:val="16"/>
              </w:rPr>
              <w:t xml:space="preserve"> NO, Unable to Validate</w:t>
            </w:r>
          </w:p>
          <w:p w:rsidR="00D44214" w:rsidRPr="00203092" w:rsidRDefault="00D44214" w:rsidP="00D44214">
            <w:pPr>
              <w:ind w:left="129"/>
              <w:contextualSpacing/>
              <w:rPr>
                <w:rFonts w:cstheme="minorHAnsi"/>
                <w:b/>
                <w:sz w:val="4"/>
                <w:szCs w:val="4"/>
              </w:rPr>
            </w:pPr>
          </w:p>
          <w:p w:rsidR="00D44214" w:rsidRPr="00B077B6" w:rsidRDefault="00D44214" w:rsidP="00D44214">
            <w:pPr>
              <w:numPr>
                <w:ilvl w:val="0"/>
                <w:numId w:val="40"/>
              </w:numPr>
              <w:ind w:left="129" w:hanging="147"/>
              <w:contextualSpacing/>
              <w:rPr>
                <w:rFonts w:cstheme="minorHAnsi"/>
                <w:b/>
                <w:sz w:val="10"/>
                <w:szCs w:val="10"/>
              </w:rPr>
            </w:pPr>
            <w:r w:rsidRPr="00B077B6">
              <w:rPr>
                <w:rFonts w:cstheme="minorHAnsi"/>
                <w:sz w:val="16"/>
                <w:szCs w:val="16"/>
              </w:rPr>
              <w:t>The training would increase the competitiveness of the employer or employee</w:t>
            </w:r>
            <w:r w:rsidRPr="00B077B6">
              <w:rPr>
                <w:rFonts w:cstheme="minorHAnsi"/>
                <w:i/>
                <w:sz w:val="16"/>
                <w:szCs w:val="16"/>
              </w:rPr>
              <w:t>:</w:t>
            </w:r>
            <w:r w:rsidRPr="00B077B6">
              <w:rPr>
                <w:rFonts w:cstheme="minorHAnsi"/>
                <w:b/>
                <w:i/>
                <w:sz w:val="10"/>
                <w:szCs w:val="10"/>
              </w:rPr>
              <w:t xml:space="preserve"> </w:t>
            </w:r>
            <w:r w:rsidRPr="00B077B6">
              <w:rPr>
                <w:rFonts w:cstheme="minorHAnsi"/>
                <w:i/>
                <w:sz w:val="10"/>
                <w:szCs w:val="10"/>
              </w:rPr>
              <w:t>(20 CFR 680.790 and TEGL 19-16)</w:t>
            </w:r>
          </w:p>
          <w:p w:rsidR="00D44214" w:rsidRPr="00B077B6" w:rsidRDefault="009B6DDC" w:rsidP="00D44214">
            <w:pPr>
              <w:ind w:left="162"/>
              <w:contextualSpacing/>
              <w:rPr>
                <w:rFonts w:cstheme="minorHAnsi"/>
                <w:b/>
                <w:sz w:val="16"/>
                <w:szCs w:val="16"/>
              </w:rPr>
            </w:pPr>
            <w:sdt>
              <w:sdtPr>
                <w:rPr>
                  <w:rFonts w:eastAsia="MS Gothic" w:cstheme="minorHAnsi"/>
                  <w:b/>
                  <w:sz w:val="16"/>
                  <w:szCs w:val="16"/>
                </w:rPr>
                <w:id w:val="-1388175907"/>
                <w14:checkbox>
                  <w14:checked w14:val="0"/>
                  <w14:checkedState w14:val="2612" w14:font="MS Gothic"/>
                  <w14:uncheckedState w14:val="2610" w14:font="MS Gothic"/>
                </w14:checkbox>
              </w:sdtPr>
              <w:sdtEndPr/>
              <w:sdtContent>
                <w:r w:rsidR="00D44214" w:rsidRPr="00B077B6">
                  <w:rPr>
                    <w:rFonts w:ascii="Segoe UI Symbol" w:eastAsia="MS Gothic" w:hAnsi="Segoe UI Symbol" w:cs="Segoe UI Symbol"/>
                    <w:b/>
                    <w:sz w:val="16"/>
                    <w:szCs w:val="16"/>
                  </w:rPr>
                  <w:t>☐</w:t>
                </w:r>
              </w:sdtContent>
            </w:sdt>
            <w:r w:rsidR="00D44214" w:rsidRPr="00B077B6">
              <w:rPr>
                <w:rFonts w:cstheme="minorHAnsi"/>
                <w:b/>
                <w:sz w:val="16"/>
                <w:szCs w:val="16"/>
              </w:rPr>
              <w:t xml:space="preserve"> YES, No Issues Identified</w:t>
            </w:r>
          </w:p>
          <w:p w:rsidR="00D44214" w:rsidRPr="00B077B6" w:rsidRDefault="009B6DDC" w:rsidP="00D44214">
            <w:pPr>
              <w:ind w:left="162"/>
              <w:contextualSpacing/>
              <w:rPr>
                <w:rFonts w:cstheme="minorHAnsi"/>
                <w:b/>
                <w:sz w:val="16"/>
                <w:szCs w:val="16"/>
              </w:rPr>
            </w:pPr>
            <w:sdt>
              <w:sdtPr>
                <w:rPr>
                  <w:rFonts w:eastAsia="MS Gothic" w:cstheme="minorHAnsi"/>
                  <w:b/>
                  <w:sz w:val="16"/>
                  <w:szCs w:val="16"/>
                </w:rPr>
                <w:id w:val="-319350221"/>
                <w14:checkbox>
                  <w14:checked w14:val="0"/>
                  <w14:checkedState w14:val="2612" w14:font="MS Gothic"/>
                  <w14:uncheckedState w14:val="2610" w14:font="MS Gothic"/>
                </w14:checkbox>
              </w:sdtPr>
              <w:sdtEndPr/>
              <w:sdtContent>
                <w:r w:rsidR="00D44214" w:rsidRPr="00B077B6">
                  <w:rPr>
                    <w:rFonts w:ascii="Segoe UI Symbol" w:eastAsia="MS Gothic" w:hAnsi="Segoe UI Symbol" w:cs="Segoe UI Symbol"/>
                    <w:b/>
                    <w:sz w:val="16"/>
                    <w:szCs w:val="16"/>
                  </w:rPr>
                  <w:t>☐</w:t>
                </w:r>
              </w:sdtContent>
            </w:sdt>
            <w:r w:rsidR="00D44214" w:rsidRPr="00B077B6">
              <w:rPr>
                <w:rFonts w:cstheme="minorHAnsi"/>
                <w:b/>
                <w:sz w:val="16"/>
                <w:szCs w:val="16"/>
              </w:rPr>
              <w:t xml:space="preserve"> NO, Unable to Validate</w:t>
            </w:r>
          </w:p>
          <w:p w:rsidR="00D44214" w:rsidRPr="00203092" w:rsidRDefault="00D44214" w:rsidP="00D44214">
            <w:pPr>
              <w:ind w:left="162"/>
              <w:contextualSpacing/>
              <w:rPr>
                <w:rFonts w:cstheme="minorHAnsi"/>
                <w:b/>
                <w:sz w:val="4"/>
                <w:szCs w:val="4"/>
              </w:rPr>
            </w:pPr>
          </w:p>
          <w:p w:rsidR="00D44214" w:rsidRPr="00B077B6" w:rsidRDefault="00D44214" w:rsidP="006959D6">
            <w:pPr>
              <w:shd w:val="clear" w:color="auto" w:fill="E7E6E6" w:themeFill="background2"/>
              <w:rPr>
                <w:rFonts w:cstheme="minorHAnsi"/>
                <w:i/>
                <w:sz w:val="16"/>
                <w:szCs w:val="16"/>
                <w:u w:val="single"/>
              </w:rPr>
            </w:pPr>
            <w:r w:rsidRPr="00B077B6">
              <w:rPr>
                <w:rFonts w:cstheme="minorHAnsi"/>
                <w:b/>
                <w:caps/>
                <w:sz w:val="16"/>
                <w:szCs w:val="16"/>
              </w:rPr>
              <w:t xml:space="preserve">Reporting: </w:t>
            </w:r>
            <w:r w:rsidRPr="00B077B6">
              <w:rPr>
                <w:rFonts w:cstheme="minorHAnsi"/>
                <w:i/>
                <w:caps/>
                <w:sz w:val="16"/>
                <w:szCs w:val="16"/>
                <w:u w:val="single"/>
              </w:rPr>
              <w:t>T</w:t>
            </w:r>
            <w:r w:rsidRPr="00B077B6">
              <w:rPr>
                <w:rFonts w:cstheme="minorHAnsi"/>
                <w:i/>
                <w:sz w:val="16"/>
                <w:szCs w:val="16"/>
                <w:u w:val="single"/>
              </w:rPr>
              <w:t>he following is required if the recipient received more than training and is enrolled in the Adult Program:</w:t>
            </w:r>
          </w:p>
          <w:p w:rsidR="00D44214" w:rsidRPr="00B077B6" w:rsidRDefault="00D44214" w:rsidP="00D44214">
            <w:pPr>
              <w:pStyle w:val="ListParagraph"/>
              <w:numPr>
                <w:ilvl w:val="0"/>
                <w:numId w:val="50"/>
              </w:numPr>
              <w:ind w:left="162" w:hanging="180"/>
              <w:rPr>
                <w:rFonts w:cstheme="minorHAnsi"/>
                <w:sz w:val="16"/>
                <w:szCs w:val="16"/>
              </w:rPr>
            </w:pPr>
            <w:r w:rsidRPr="00B077B6">
              <w:rPr>
                <w:rFonts w:cstheme="minorHAnsi"/>
                <w:sz w:val="16"/>
                <w:szCs w:val="16"/>
              </w:rPr>
              <w:t xml:space="preserve">Employment Status at Program Entry is recorded in MIS: </w:t>
            </w:r>
            <w:r w:rsidRPr="00B077B6">
              <w:rPr>
                <w:rFonts w:cstheme="minorHAnsi"/>
                <w:i/>
                <w:sz w:val="10"/>
                <w:szCs w:val="10"/>
              </w:rPr>
              <w:t>(20 CFR 677.235)</w:t>
            </w:r>
          </w:p>
          <w:p w:rsidR="00D44214" w:rsidRPr="00B077B6" w:rsidRDefault="009B6DDC" w:rsidP="00D44214">
            <w:pPr>
              <w:ind w:left="162"/>
              <w:contextualSpacing/>
              <w:rPr>
                <w:rFonts w:cstheme="minorHAnsi"/>
                <w:b/>
                <w:sz w:val="16"/>
                <w:szCs w:val="16"/>
              </w:rPr>
            </w:pPr>
            <w:sdt>
              <w:sdtPr>
                <w:rPr>
                  <w:rFonts w:cstheme="minorHAnsi"/>
                  <w:b/>
                  <w:sz w:val="16"/>
                  <w:szCs w:val="16"/>
                </w:rPr>
                <w:id w:val="-1871211961"/>
                <w14:checkbox>
                  <w14:checked w14:val="0"/>
                  <w14:checkedState w14:val="2612" w14:font="MS Gothic"/>
                  <w14:uncheckedState w14:val="2610" w14:font="MS Gothic"/>
                </w14:checkbox>
              </w:sdtPr>
              <w:sdtEndPr/>
              <w:sdtContent>
                <w:r w:rsidR="00D44214" w:rsidRPr="00B077B6">
                  <w:rPr>
                    <w:rFonts w:ascii="Segoe UI Symbol" w:hAnsi="Segoe UI Symbol" w:cs="Segoe UI Symbol"/>
                    <w:b/>
                    <w:sz w:val="16"/>
                    <w:szCs w:val="16"/>
                  </w:rPr>
                  <w:t>☐</w:t>
                </w:r>
              </w:sdtContent>
            </w:sdt>
            <w:r w:rsidR="00D44214" w:rsidRPr="00B077B6">
              <w:rPr>
                <w:rFonts w:cstheme="minorHAnsi"/>
                <w:b/>
                <w:sz w:val="16"/>
                <w:szCs w:val="16"/>
              </w:rPr>
              <w:t xml:space="preserve"> YES, No Issues Identified </w:t>
            </w:r>
          </w:p>
          <w:p w:rsidR="00D44214" w:rsidRPr="00B077B6" w:rsidRDefault="009B6DDC" w:rsidP="00D44214">
            <w:pPr>
              <w:ind w:left="162"/>
              <w:contextualSpacing/>
              <w:rPr>
                <w:rFonts w:cstheme="minorHAnsi"/>
                <w:b/>
                <w:sz w:val="16"/>
                <w:szCs w:val="16"/>
              </w:rPr>
            </w:pPr>
            <w:sdt>
              <w:sdtPr>
                <w:rPr>
                  <w:rFonts w:cstheme="minorHAnsi"/>
                  <w:b/>
                  <w:sz w:val="16"/>
                  <w:szCs w:val="16"/>
                </w:rPr>
                <w:id w:val="-1595001683"/>
                <w14:checkbox>
                  <w14:checked w14:val="0"/>
                  <w14:checkedState w14:val="2612" w14:font="MS Gothic"/>
                  <w14:uncheckedState w14:val="2610" w14:font="MS Gothic"/>
                </w14:checkbox>
              </w:sdtPr>
              <w:sdtEndPr/>
              <w:sdtContent>
                <w:r w:rsidR="00D44214" w:rsidRPr="00B077B6">
                  <w:rPr>
                    <w:rFonts w:ascii="Segoe UI Symbol" w:hAnsi="Segoe UI Symbol" w:cs="Segoe UI Symbol"/>
                    <w:b/>
                    <w:sz w:val="16"/>
                    <w:szCs w:val="16"/>
                  </w:rPr>
                  <w:t>☐</w:t>
                </w:r>
              </w:sdtContent>
            </w:sdt>
            <w:r w:rsidR="00D44214" w:rsidRPr="00B077B6">
              <w:rPr>
                <w:rFonts w:cstheme="minorHAnsi"/>
                <w:b/>
                <w:sz w:val="16"/>
                <w:szCs w:val="16"/>
              </w:rPr>
              <w:t xml:space="preserve"> NO, one or more issue identified</w:t>
            </w:r>
          </w:p>
          <w:p w:rsidR="00D44214" w:rsidRPr="00203092" w:rsidRDefault="00D44214" w:rsidP="00D44214">
            <w:pPr>
              <w:ind w:left="162"/>
              <w:contextualSpacing/>
              <w:rPr>
                <w:rFonts w:cstheme="minorHAnsi"/>
                <w:i/>
                <w:sz w:val="4"/>
                <w:szCs w:val="4"/>
              </w:rPr>
            </w:pPr>
          </w:p>
          <w:p w:rsidR="00084A7A" w:rsidRDefault="00084A7A" w:rsidP="00203092">
            <w:pPr>
              <w:spacing w:after="160" w:line="259" w:lineRule="auto"/>
              <w:ind w:firstLine="162"/>
              <w:rPr>
                <w:rFonts w:cstheme="minorHAnsi"/>
                <w:b/>
                <w:sz w:val="16"/>
                <w:szCs w:val="16"/>
              </w:rPr>
            </w:pPr>
          </w:p>
          <w:p w:rsidR="00084A7A" w:rsidRDefault="00084A7A" w:rsidP="00203092">
            <w:pPr>
              <w:spacing w:after="160" w:line="259" w:lineRule="auto"/>
              <w:ind w:firstLine="162"/>
              <w:rPr>
                <w:rFonts w:cstheme="minorHAnsi"/>
                <w:b/>
                <w:sz w:val="16"/>
                <w:szCs w:val="16"/>
              </w:rPr>
            </w:pPr>
          </w:p>
          <w:p w:rsidR="00084A7A" w:rsidRDefault="00084A7A" w:rsidP="00203092">
            <w:pPr>
              <w:spacing w:after="160" w:line="259" w:lineRule="auto"/>
              <w:ind w:firstLine="162"/>
              <w:rPr>
                <w:rFonts w:cstheme="minorHAnsi"/>
                <w:b/>
                <w:sz w:val="16"/>
                <w:szCs w:val="16"/>
              </w:rPr>
            </w:pPr>
          </w:p>
          <w:p w:rsidR="00084A7A" w:rsidRDefault="00084A7A" w:rsidP="00203092">
            <w:pPr>
              <w:spacing w:after="160" w:line="259" w:lineRule="auto"/>
              <w:ind w:firstLine="162"/>
              <w:rPr>
                <w:rFonts w:cstheme="minorHAnsi"/>
                <w:b/>
                <w:sz w:val="16"/>
                <w:szCs w:val="16"/>
              </w:rPr>
            </w:pPr>
          </w:p>
          <w:p w:rsidR="00084A7A" w:rsidRDefault="00084A7A" w:rsidP="00203092">
            <w:pPr>
              <w:spacing w:after="160" w:line="259" w:lineRule="auto"/>
              <w:ind w:firstLine="162"/>
              <w:rPr>
                <w:rFonts w:cstheme="minorHAnsi"/>
                <w:b/>
                <w:sz w:val="16"/>
                <w:szCs w:val="16"/>
              </w:rPr>
            </w:pPr>
          </w:p>
          <w:p w:rsidR="00084A7A" w:rsidRDefault="00084A7A" w:rsidP="00203092">
            <w:pPr>
              <w:spacing w:after="160" w:line="259" w:lineRule="auto"/>
              <w:ind w:firstLine="162"/>
              <w:rPr>
                <w:rFonts w:cstheme="minorHAnsi"/>
                <w:b/>
                <w:sz w:val="16"/>
                <w:szCs w:val="16"/>
              </w:rPr>
            </w:pPr>
          </w:p>
          <w:p w:rsidR="00084A7A" w:rsidRDefault="00084A7A" w:rsidP="00203092">
            <w:pPr>
              <w:spacing w:after="160" w:line="259" w:lineRule="auto"/>
              <w:ind w:firstLine="162"/>
              <w:rPr>
                <w:rFonts w:cstheme="minorHAnsi"/>
                <w:b/>
                <w:sz w:val="16"/>
                <w:szCs w:val="16"/>
              </w:rPr>
            </w:pPr>
          </w:p>
          <w:p w:rsidR="00084A7A" w:rsidRDefault="00084A7A" w:rsidP="00203092">
            <w:pPr>
              <w:spacing w:after="160" w:line="259" w:lineRule="auto"/>
              <w:ind w:firstLine="162"/>
              <w:rPr>
                <w:rFonts w:cstheme="minorHAnsi"/>
                <w:b/>
                <w:sz w:val="16"/>
                <w:szCs w:val="16"/>
              </w:rPr>
            </w:pPr>
          </w:p>
          <w:p w:rsidR="00084A7A" w:rsidRPr="00B077B6" w:rsidRDefault="00084A7A" w:rsidP="00203092">
            <w:pPr>
              <w:spacing w:after="160" w:line="259" w:lineRule="auto"/>
              <w:ind w:firstLine="162"/>
              <w:rPr>
                <w:rFonts w:cstheme="minorHAnsi"/>
                <w:b/>
                <w:sz w:val="16"/>
                <w:szCs w:val="16"/>
                <w:u w:val="single"/>
              </w:rPr>
            </w:pPr>
          </w:p>
        </w:tc>
        <w:tc>
          <w:tcPr>
            <w:tcW w:w="2070" w:type="dxa"/>
            <w:tcBorders>
              <w:top w:val="single" w:sz="2" w:space="0" w:color="auto"/>
            </w:tcBorders>
          </w:tcPr>
          <w:p w:rsidR="00D44214" w:rsidRPr="00B077B6" w:rsidRDefault="009B6DDC" w:rsidP="00D44214">
            <w:pPr>
              <w:rPr>
                <w:rFonts w:cstheme="minorHAnsi"/>
                <w:sz w:val="16"/>
                <w:szCs w:val="16"/>
              </w:rPr>
            </w:pPr>
            <w:sdt>
              <w:sdtPr>
                <w:rPr>
                  <w:rFonts w:cstheme="minorHAnsi"/>
                  <w:sz w:val="16"/>
                  <w:szCs w:val="16"/>
                </w:rPr>
                <w:id w:val="1292018148"/>
                <w14:checkbox>
                  <w14:checked w14:val="0"/>
                  <w14:checkedState w14:val="2612" w14:font="MS Gothic"/>
                  <w14:uncheckedState w14:val="2610" w14:font="MS Gothic"/>
                </w14:checkbox>
              </w:sdtPr>
              <w:sdtEndPr/>
              <w:sdtContent>
                <w:r w:rsidR="00D44214" w:rsidRPr="00B077B6">
                  <w:rPr>
                    <w:rFonts w:ascii="Segoe UI Symbol" w:hAnsi="Segoe UI Symbol" w:cs="Segoe UI Symbol"/>
                    <w:sz w:val="16"/>
                    <w:szCs w:val="16"/>
                  </w:rPr>
                  <w:t>☐</w:t>
                </w:r>
              </w:sdtContent>
            </w:sdt>
            <w:r w:rsidR="00D44214" w:rsidRPr="00B077B6">
              <w:rPr>
                <w:rFonts w:cstheme="minorHAnsi"/>
                <w:sz w:val="16"/>
                <w:szCs w:val="16"/>
              </w:rPr>
              <w:t xml:space="preserve"> No Issues Identified</w:t>
            </w:r>
          </w:p>
          <w:p w:rsidR="00D44214" w:rsidRPr="00B077B6" w:rsidRDefault="00D44214" w:rsidP="00D44214">
            <w:pPr>
              <w:rPr>
                <w:rFonts w:cstheme="minorHAnsi"/>
                <w:sz w:val="10"/>
                <w:szCs w:val="10"/>
              </w:rPr>
            </w:pPr>
          </w:p>
          <w:p w:rsidR="00D44214" w:rsidRPr="00B077B6" w:rsidRDefault="009B6DDC" w:rsidP="00D44214">
            <w:pPr>
              <w:rPr>
                <w:rFonts w:cstheme="minorHAnsi"/>
                <w:sz w:val="16"/>
                <w:szCs w:val="16"/>
              </w:rPr>
            </w:pPr>
            <w:sdt>
              <w:sdtPr>
                <w:rPr>
                  <w:rFonts w:cstheme="minorHAnsi"/>
                  <w:sz w:val="16"/>
                  <w:szCs w:val="16"/>
                </w:rPr>
                <w:id w:val="199524091"/>
                <w14:checkbox>
                  <w14:checked w14:val="0"/>
                  <w14:checkedState w14:val="2612" w14:font="MS Gothic"/>
                  <w14:uncheckedState w14:val="2610" w14:font="MS Gothic"/>
                </w14:checkbox>
              </w:sdtPr>
              <w:sdtEndPr/>
              <w:sdtContent>
                <w:r w:rsidR="00D44214" w:rsidRPr="00B077B6">
                  <w:rPr>
                    <w:rFonts w:ascii="Segoe UI Symbol" w:hAnsi="Segoe UI Symbol" w:cs="Segoe UI Symbol"/>
                    <w:sz w:val="16"/>
                    <w:szCs w:val="16"/>
                  </w:rPr>
                  <w:t>☐</w:t>
                </w:r>
              </w:sdtContent>
            </w:sdt>
            <w:r w:rsidR="00D44214" w:rsidRPr="00B077B6">
              <w:rPr>
                <w:rFonts w:cstheme="minorHAnsi"/>
                <w:sz w:val="16"/>
                <w:szCs w:val="16"/>
              </w:rPr>
              <w:t xml:space="preserve"> Items to Address</w:t>
            </w:r>
          </w:p>
          <w:p w:rsidR="00D44214" w:rsidRPr="00B077B6" w:rsidRDefault="00D44214" w:rsidP="00D44214">
            <w:pPr>
              <w:rPr>
                <w:rFonts w:cstheme="minorHAnsi"/>
                <w:sz w:val="10"/>
                <w:szCs w:val="10"/>
              </w:rPr>
            </w:pPr>
          </w:p>
          <w:p w:rsidR="00D44214" w:rsidRPr="00B077B6" w:rsidRDefault="009B6DDC" w:rsidP="00D44214">
            <w:pPr>
              <w:rPr>
                <w:rFonts w:cstheme="minorHAnsi"/>
                <w:sz w:val="16"/>
                <w:szCs w:val="16"/>
              </w:rPr>
            </w:pPr>
            <w:sdt>
              <w:sdtPr>
                <w:rPr>
                  <w:rFonts w:cstheme="minorHAnsi"/>
                  <w:sz w:val="16"/>
                  <w:szCs w:val="16"/>
                </w:rPr>
                <w:id w:val="-1229148426"/>
                <w14:checkbox>
                  <w14:checked w14:val="0"/>
                  <w14:checkedState w14:val="2612" w14:font="MS Gothic"/>
                  <w14:uncheckedState w14:val="2610" w14:font="MS Gothic"/>
                </w14:checkbox>
              </w:sdtPr>
              <w:sdtEndPr/>
              <w:sdtContent>
                <w:r w:rsidR="00D44214" w:rsidRPr="00B077B6">
                  <w:rPr>
                    <w:rFonts w:ascii="Segoe UI Symbol" w:hAnsi="Segoe UI Symbol" w:cs="Segoe UI Symbol"/>
                    <w:sz w:val="16"/>
                    <w:szCs w:val="16"/>
                  </w:rPr>
                  <w:t>☐</w:t>
                </w:r>
              </w:sdtContent>
            </w:sdt>
            <w:r w:rsidR="00D44214" w:rsidRPr="00B077B6">
              <w:rPr>
                <w:rFonts w:cstheme="minorHAnsi"/>
                <w:sz w:val="16"/>
                <w:szCs w:val="16"/>
              </w:rPr>
              <w:t xml:space="preserve"> Questioned Cost</w:t>
            </w:r>
          </w:p>
          <w:p w:rsidR="00D44214" w:rsidRPr="00B077B6" w:rsidRDefault="00D44214" w:rsidP="00D44214">
            <w:pPr>
              <w:rPr>
                <w:rFonts w:cstheme="minorHAnsi"/>
                <w:sz w:val="10"/>
                <w:szCs w:val="10"/>
              </w:rPr>
            </w:pPr>
          </w:p>
          <w:p w:rsidR="00D44214" w:rsidRPr="00B077B6" w:rsidRDefault="009B6DDC" w:rsidP="00D44214">
            <w:pPr>
              <w:rPr>
                <w:rFonts w:cstheme="minorHAnsi"/>
                <w:sz w:val="16"/>
                <w:szCs w:val="16"/>
              </w:rPr>
            </w:pPr>
            <w:sdt>
              <w:sdtPr>
                <w:rPr>
                  <w:rFonts w:cstheme="minorHAnsi"/>
                  <w:sz w:val="16"/>
                  <w:szCs w:val="16"/>
                </w:rPr>
                <w:id w:val="2102753748"/>
                <w14:checkbox>
                  <w14:checked w14:val="0"/>
                  <w14:checkedState w14:val="2612" w14:font="MS Gothic"/>
                  <w14:uncheckedState w14:val="2610" w14:font="MS Gothic"/>
                </w14:checkbox>
              </w:sdtPr>
              <w:sdtEndPr/>
              <w:sdtContent>
                <w:r w:rsidR="00D44214" w:rsidRPr="00B077B6">
                  <w:rPr>
                    <w:rFonts w:ascii="Segoe UI Symbol" w:hAnsi="Segoe UI Symbol" w:cs="Segoe UI Symbol"/>
                    <w:sz w:val="16"/>
                    <w:szCs w:val="16"/>
                  </w:rPr>
                  <w:t>☐</w:t>
                </w:r>
              </w:sdtContent>
            </w:sdt>
            <w:r w:rsidR="00D44214" w:rsidRPr="00B077B6">
              <w:rPr>
                <w:rFonts w:cstheme="minorHAnsi"/>
                <w:sz w:val="16"/>
                <w:szCs w:val="16"/>
              </w:rPr>
              <w:t xml:space="preserve"> Data Validation Issues</w:t>
            </w:r>
          </w:p>
          <w:p w:rsidR="00D44214" w:rsidRPr="00B077B6" w:rsidRDefault="00D44214" w:rsidP="00D44214">
            <w:pPr>
              <w:rPr>
                <w:rFonts w:cstheme="minorHAnsi"/>
                <w:sz w:val="10"/>
                <w:szCs w:val="10"/>
              </w:rPr>
            </w:pPr>
          </w:p>
          <w:p w:rsidR="00D44214" w:rsidRPr="00B077B6" w:rsidRDefault="009B6DDC" w:rsidP="00D44214">
            <w:pPr>
              <w:rPr>
                <w:rFonts w:cstheme="minorHAnsi"/>
                <w:sz w:val="16"/>
                <w:szCs w:val="16"/>
              </w:rPr>
            </w:pPr>
            <w:sdt>
              <w:sdtPr>
                <w:rPr>
                  <w:rFonts w:cstheme="minorHAnsi"/>
                  <w:sz w:val="16"/>
                  <w:szCs w:val="16"/>
                </w:rPr>
                <w:id w:val="276071100"/>
                <w14:checkbox>
                  <w14:checked w14:val="0"/>
                  <w14:checkedState w14:val="2612" w14:font="MS Gothic"/>
                  <w14:uncheckedState w14:val="2610" w14:font="MS Gothic"/>
                </w14:checkbox>
              </w:sdtPr>
              <w:sdtEndPr/>
              <w:sdtContent>
                <w:r w:rsidR="00D44214" w:rsidRPr="00B077B6">
                  <w:rPr>
                    <w:rFonts w:ascii="Segoe UI Symbol" w:hAnsi="Segoe UI Symbol" w:cs="Segoe UI Symbol"/>
                    <w:sz w:val="16"/>
                    <w:szCs w:val="16"/>
                  </w:rPr>
                  <w:t>☐</w:t>
                </w:r>
              </w:sdtContent>
            </w:sdt>
            <w:r w:rsidR="00D44214" w:rsidRPr="00B077B6">
              <w:rPr>
                <w:rFonts w:cstheme="minorHAnsi"/>
                <w:sz w:val="16"/>
                <w:szCs w:val="16"/>
              </w:rPr>
              <w:t xml:space="preserve"> Observation</w:t>
            </w:r>
          </w:p>
          <w:p w:rsidR="00D44214" w:rsidRPr="00B077B6" w:rsidRDefault="00D44214" w:rsidP="00D44214">
            <w:pPr>
              <w:rPr>
                <w:rFonts w:cstheme="minorHAnsi"/>
                <w:sz w:val="16"/>
                <w:szCs w:val="16"/>
              </w:rPr>
            </w:pPr>
          </w:p>
          <w:p w:rsidR="00D44214" w:rsidRPr="00B077B6" w:rsidRDefault="00D44214" w:rsidP="00D44214">
            <w:pPr>
              <w:rPr>
                <w:rFonts w:cstheme="minorHAnsi"/>
                <w:sz w:val="10"/>
                <w:szCs w:val="10"/>
              </w:rPr>
            </w:pPr>
          </w:p>
          <w:p w:rsidR="00D44214" w:rsidRPr="00B077B6" w:rsidRDefault="00D44214" w:rsidP="00D44214">
            <w:pPr>
              <w:rPr>
                <w:rFonts w:cstheme="minorHAnsi"/>
                <w:sz w:val="16"/>
                <w:szCs w:val="16"/>
              </w:rPr>
            </w:pPr>
            <w:r w:rsidRPr="00B077B6">
              <w:rPr>
                <w:rFonts w:cstheme="minorHAnsi"/>
                <w:sz w:val="16"/>
                <w:szCs w:val="16"/>
              </w:rPr>
              <w:t xml:space="preserve"> </w:t>
            </w:r>
          </w:p>
          <w:p w:rsidR="00D44214" w:rsidRPr="00B077B6" w:rsidRDefault="00D44214" w:rsidP="00D44214">
            <w:pPr>
              <w:rPr>
                <w:rFonts w:cstheme="minorHAnsi"/>
                <w:sz w:val="16"/>
                <w:szCs w:val="16"/>
              </w:rPr>
            </w:pPr>
          </w:p>
          <w:p w:rsidR="00D44214" w:rsidRPr="00B077B6" w:rsidRDefault="00D44214" w:rsidP="00084A7A">
            <w:pPr>
              <w:rPr>
                <w:rFonts w:cstheme="minorHAnsi"/>
                <w:sz w:val="16"/>
                <w:szCs w:val="16"/>
              </w:rPr>
            </w:pPr>
          </w:p>
        </w:tc>
        <w:tc>
          <w:tcPr>
            <w:tcW w:w="2070" w:type="dxa"/>
            <w:tcBorders>
              <w:top w:val="single" w:sz="2" w:space="0" w:color="auto"/>
            </w:tcBorders>
          </w:tcPr>
          <w:p w:rsidR="00D44214" w:rsidRPr="00094200" w:rsidRDefault="009B6DDC" w:rsidP="00D44214">
            <w:pPr>
              <w:rPr>
                <w:rFonts w:cstheme="minorHAnsi"/>
                <w:sz w:val="16"/>
                <w:szCs w:val="16"/>
              </w:rPr>
            </w:pPr>
            <w:sdt>
              <w:sdtPr>
                <w:rPr>
                  <w:rFonts w:cstheme="minorHAnsi"/>
                  <w:sz w:val="16"/>
                  <w:szCs w:val="16"/>
                </w:rPr>
                <w:id w:val="-1902446350"/>
                <w14:checkbox>
                  <w14:checked w14:val="0"/>
                  <w14:checkedState w14:val="2612" w14:font="MS Gothic"/>
                  <w14:uncheckedState w14:val="2610" w14:font="MS Gothic"/>
                </w14:checkbox>
              </w:sdtPr>
              <w:sdtEndPr/>
              <w:sdtContent>
                <w:r w:rsidR="00D44214" w:rsidRPr="00094200">
                  <w:rPr>
                    <w:rFonts w:ascii="Segoe UI Symbol" w:eastAsia="MS Gothic" w:hAnsi="Segoe UI Symbol" w:cs="Segoe UI Symbol"/>
                    <w:sz w:val="16"/>
                    <w:szCs w:val="16"/>
                  </w:rPr>
                  <w:t>☐</w:t>
                </w:r>
              </w:sdtContent>
            </w:sdt>
            <w:r w:rsidR="00D44214" w:rsidRPr="00094200">
              <w:rPr>
                <w:rFonts w:cstheme="minorHAnsi"/>
                <w:sz w:val="16"/>
                <w:szCs w:val="16"/>
              </w:rPr>
              <w:t xml:space="preserve"> No Action Required</w:t>
            </w:r>
          </w:p>
          <w:p w:rsidR="00D44214" w:rsidRPr="00094200" w:rsidRDefault="00D44214" w:rsidP="00D44214">
            <w:pPr>
              <w:rPr>
                <w:rFonts w:cstheme="minorHAnsi"/>
                <w:sz w:val="10"/>
                <w:szCs w:val="10"/>
              </w:rPr>
            </w:pPr>
          </w:p>
          <w:p w:rsidR="00D44214" w:rsidRPr="00094200" w:rsidRDefault="009B6DDC" w:rsidP="00D44214">
            <w:pPr>
              <w:rPr>
                <w:rFonts w:cstheme="minorHAnsi"/>
                <w:sz w:val="16"/>
                <w:szCs w:val="16"/>
              </w:rPr>
            </w:pPr>
            <w:sdt>
              <w:sdtPr>
                <w:rPr>
                  <w:rFonts w:cstheme="minorHAnsi"/>
                  <w:sz w:val="16"/>
                  <w:szCs w:val="16"/>
                </w:rPr>
                <w:id w:val="-722369595"/>
                <w14:checkbox>
                  <w14:checked w14:val="0"/>
                  <w14:checkedState w14:val="2612" w14:font="MS Gothic"/>
                  <w14:uncheckedState w14:val="2610" w14:font="MS Gothic"/>
                </w14:checkbox>
              </w:sdtPr>
              <w:sdtEndPr/>
              <w:sdtContent>
                <w:r w:rsidR="00D44214" w:rsidRPr="00094200">
                  <w:rPr>
                    <w:rFonts w:ascii="Segoe UI Symbol" w:eastAsia="MS Gothic" w:hAnsi="Segoe UI Symbol" w:cs="Segoe UI Symbol"/>
                    <w:sz w:val="16"/>
                    <w:szCs w:val="16"/>
                  </w:rPr>
                  <w:t>☐</w:t>
                </w:r>
              </w:sdtContent>
            </w:sdt>
            <w:r w:rsidR="00D44214" w:rsidRPr="00094200">
              <w:rPr>
                <w:rFonts w:cstheme="minorHAnsi"/>
                <w:sz w:val="16"/>
                <w:szCs w:val="16"/>
              </w:rPr>
              <w:t xml:space="preserve"> Action Required:</w:t>
            </w:r>
          </w:p>
          <w:p w:rsidR="00D44214" w:rsidRPr="00094200" w:rsidRDefault="00D44214" w:rsidP="00D44214">
            <w:pPr>
              <w:rPr>
                <w:rFonts w:cstheme="minorHAnsi"/>
                <w:b/>
                <w:sz w:val="10"/>
                <w:szCs w:val="10"/>
              </w:rPr>
            </w:pPr>
          </w:p>
          <w:p w:rsidR="00D44214" w:rsidRPr="00094200" w:rsidRDefault="009B6DDC" w:rsidP="00D44214">
            <w:pPr>
              <w:rPr>
                <w:rFonts w:cstheme="minorHAnsi"/>
                <w:sz w:val="16"/>
                <w:szCs w:val="16"/>
              </w:rPr>
            </w:pPr>
            <w:sdt>
              <w:sdtPr>
                <w:rPr>
                  <w:rFonts w:cstheme="minorHAnsi"/>
                  <w:sz w:val="16"/>
                  <w:szCs w:val="16"/>
                </w:rPr>
                <w:id w:val="-1934345619"/>
                <w14:checkbox>
                  <w14:checked w14:val="0"/>
                  <w14:checkedState w14:val="2612" w14:font="MS Gothic"/>
                  <w14:uncheckedState w14:val="2610" w14:font="MS Gothic"/>
                </w14:checkbox>
              </w:sdtPr>
              <w:sdtEndPr/>
              <w:sdtContent>
                <w:r w:rsidR="00D44214" w:rsidRPr="00094200">
                  <w:rPr>
                    <w:rFonts w:ascii="Segoe UI Symbol" w:eastAsia="MS Gothic" w:hAnsi="Segoe UI Symbol" w:cs="Segoe UI Symbol"/>
                    <w:sz w:val="16"/>
                    <w:szCs w:val="16"/>
                  </w:rPr>
                  <w:t>☐</w:t>
                </w:r>
              </w:sdtContent>
            </w:sdt>
            <w:r w:rsidR="00D44214" w:rsidRPr="00094200">
              <w:rPr>
                <w:rFonts w:cstheme="minorHAnsi"/>
                <w:sz w:val="16"/>
                <w:szCs w:val="16"/>
              </w:rPr>
              <w:t xml:space="preserve"> Recommendation:</w:t>
            </w:r>
          </w:p>
          <w:p w:rsidR="00D44214" w:rsidRPr="00094200" w:rsidRDefault="00D44214" w:rsidP="00D44214">
            <w:pPr>
              <w:rPr>
                <w:rFonts w:cstheme="minorHAnsi"/>
                <w:sz w:val="10"/>
                <w:szCs w:val="10"/>
              </w:rPr>
            </w:pPr>
          </w:p>
          <w:p w:rsidR="00D44214" w:rsidRPr="00094200" w:rsidRDefault="00D44214" w:rsidP="00D44214">
            <w:pPr>
              <w:rPr>
                <w:rFonts w:cstheme="minorHAnsi"/>
                <w:sz w:val="16"/>
                <w:szCs w:val="16"/>
              </w:rPr>
            </w:pPr>
          </w:p>
          <w:p w:rsidR="00D44214" w:rsidRPr="00094200" w:rsidRDefault="00D44214" w:rsidP="00D44214">
            <w:pPr>
              <w:rPr>
                <w:rFonts w:cstheme="minorHAnsi"/>
                <w:sz w:val="16"/>
                <w:szCs w:val="16"/>
              </w:rPr>
            </w:pPr>
          </w:p>
        </w:tc>
      </w:tr>
    </w:tbl>
    <w:p w:rsidR="00CF79EE" w:rsidRDefault="00CF79EE">
      <w:r>
        <w:br w:type="page"/>
      </w:r>
    </w:p>
    <w:tbl>
      <w:tblPr>
        <w:tblStyle w:val="TableGrid"/>
        <w:tblW w:w="11610" w:type="dxa"/>
        <w:tblInd w:w="-95" w:type="dxa"/>
        <w:tblLayout w:type="fixed"/>
        <w:tblLook w:val="04A0" w:firstRow="1" w:lastRow="0" w:firstColumn="1" w:lastColumn="0" w:noHBand="0" w:noVBand="1"/>
      </w:tblPr>
      <w:tblGrid>
        <w:gridCol w:w="3600"/>
        <w:gridCol w:w="3870"/>
        <w:gridCol w:w="2070"/>
        <w:gridCol w:w="2070"/>
      </w:tblGrid>
      <w:tr w:rsidR="00D44214" w:rsidRPr="00094200" w:rsidTr="0038669A">
        <w:tc>
          <w:tcPr>
            <w:tcW w:w="3600" w:type="dxa"/>
            <w:tcBorders>
              <w:bottom w:val="single" w:sz="4" w:space="0" w:color="auto"/>
            </w:tcBorders>
            <w:shd w:val="clear" w:color="auto" w:fill="E2EFD9" w:themeFill="accent6" w:themeFillTint="33"/>
          </w:tcPr>
          <w:p w:rsidR="00D44214" w:rsidRPr="00094200" w:rsidRDefault="00D44214" w:rsidP="00D44214">
            <w:pPr>
              <w:rPr>
                <w:rFonts w:cstheme="minorHAnsi"/>
                <w:b/>
                <w:caps/>
                <w:sz w:val="20"/>
                <w:szCs w:val="20"/>
              </w:rPr>
            </w:pPr>
            <w:r w:rsidRPr="00094200">
              <w:rPr>
                <w:rFonts w:cstheme="minorHAnsi"/>
                <w:b/>
                <w:caps/>
                <w:sz w:val="18"/>
                <w:szCs w:val="18"/>
              </w:rPr>
              <w:lastRenderedPageBreak/>
              <w:t>3-K.</w:t>
            </w:r>
            <w:r w:rsidRPr="00094200">
              <w:rPr>
                <w:rFonts w:cstheme="minorHAnsi"/>
                <w:b/>
                <w:caps/>
                <w:sz w:val="16"/>
                <w:szCs w:val="16"/>
              </w:rPr>
              <w:t xml:space="preserve"> </w:t>
            </w:r>
            <w:r w:rsidRPr="00094200">
              <w:rPr>
                <w:rFonts w:cstheme="minorHAnsi"/>
                <w:b/>
                <w:caps/>
                <w:sz w:val="20"/>
                <w:szCs w:val="20"/>
              </w:rPr>
              <w:t>Registered Apprenticeship</w:t>
            </w:r>
          </w:p>
          <w:p w:rsidR="00D44214" w:rsidRPr="00094200" w:rsidRDefault="00D44214" w:rsidP="00D44214">
            <w:pPr>
              <w:rPr>
                <w:rFonts w:cstheme="minorHAnsi"/>
                <w:b/>
                <w:caps/>
                <w:sz w:val="6"/>
                <w:szCs w:val="6"/>
              </w:rPr>
            </w:pPr>
          </w:p>
          <w:p w:rsidR="00D44214" w:rsidRPr="00094200" w:rsidRDefault="00D44214" w:rsidP="00D44214">
            <w:pPr>
              <w:ind w:hanging="63"/>
              <w:rPr>
                <w:rFonts w:cstheme="minorHAnsi"/>
                <w:b/>
                <w:caps/>
                <w:sz w:val="16"/>
                <w:szCs w:val="16"/>
                <w:u w:val="single"/>
              </w:rPr>
            </w:pPr>
            <w:r w:rsidRPr="00094200">
              <w:rPr>
                <w:rFonts w:cstheme="minorHAnsi"/>
                <w:b/>
                <w:caps/>
                <w:sz w:val="16"/>
                <w:szCs w:val="16"/>
                <w:u w:val="single"/>
              </w:rPr>
              <w:t>mis</w:t>
            </w:r>
          </w:p>
          <w:p w:rsidR="00D44214" w:rsidRPr="00094200" w:rsidRDefault="00D44214" w:rsidP="00D44214">
            <w:pPr>
              <w:numPr>
                <w:ilvl w:val="0"/>
                <w:numId w:val="18"/>
              </w:numPr>
              <w:ind w:left="129" w:hanging="129"/>
              <w:contextualSpacing/>
              <w:rPr>
                <w:rFonts w:cstheme="minorHAnsi"/>
                <w:sz w:val="15"/>
                <w:szCs w:val="15"/>
              </w:rPr>
            </w:pPr>
            <w:r w:rsidRPr="00094200">
              <w:rPr>
                <w:rFonts w:cstheme="minorHAnsi"/>
                <w:b/>
                <w:caps/>
                <w:sz w:val="16"/>
                <w:szCs w:val="16"/>
              </w:rPr>
              <w:t xml:space="preserve"> </w:t>
            </w:r>
            <w:r w:rsidRPr="00094200">
              <w:rPr>
                <w:rFonts w:cstheme="minorHAnsi"/>
                <w:b/>
                <w:caps/>
                <w:sz w:val="15"/>
                <w:szCs w:val="15"/>
              </w:rPr>
              <w:t xml:space="preserve">WIN 0077, </w:t>
            </w:r>
            <w:r w:rsidRPr="00094200">
              <w:rPr>
                <w:rFonts w:cstheme="minorHAnsi"/>
                <w:b/>
                <w:sz w:val="15"/>
                <w:szCs w:val="15"/>
              </w:rPr>
              <w:t>Change</w:t>
            </w:r>
            <w:r w:rsidRPr="00094200">
              <w:rPr>
                <w:rFonts w:cstheme="minorHAnsi"/>
                <w:b/>
                <w:caps/>
                <w:sz w:val="15"/>
                <w:szCs w:val="15"/>
              </w:rPr>
              <w:t xml:space="preserve"> 6; </w:t>
            </w:r>
            <w:proofErr w:type="spellStart"/>
            <w:r w:rsidRPr="00094200">
              <w:rPr>
                <w:rFonts w:cstheme="minorHAnsi"/>
                <w:b/>
                <w:sz w:val="15"/>
                <w:szCs w:val="15"/>
              </w:rPr>
              <w:t>WorkSource</w:t>
            </w:r>
            <w:proofErr w:type="spellEnd"/>
            <w:r w:rsidRPr="00094200">
              <w:rPr>
                <w:rFonts w:cstheme="minorHAnsi"/>
                <w:b/>
                <w:sz w:val="15"/>
                <w:szCs w:val="15"/>
              </w:rPr>
              <w:t xml:space="preserve"> Services Catalog</w:t>
            </w:r>
            <w:r w:rsidRPr="00094200">
              <w:rPr>
                <w:rFonts w:cstheme="minorHAnsi"/>
                <w:b/>
                <w:caps/>
                <w:sz w:val="15"/>
                <w:szCs w:val="15"/>
              </w:rPr>
              <w:t>:</w:t>
            </w:r>
          </w:p>
          <w:p w:rsidR="00D44214" w:rsidRPr="00094200" w:rsidRDefault="00D44214" w:rsidP="00D44214">
            <w:pPr>
              <w:numPr>
                <w:ilvl w:val="1"/>
                <w:numId w:val="57"/>
              </w:numPr>
              <w:ind w:left="309" w:hanging="180"/>
              <w:contextualSpacing/>
              <w:rPr>
                <w:rFonts w:cstheme="minorHAnsi"/>
                <w:sz w:val="16"/>
                <w:szCs w:val="16"/>
              </w:rPr>
            </w:pPr>
            <w:r w:rsidRPr="00094200">
              <w:rPr>
                <w:rFonts w:cstheme="minorHAnsi"/>
                <w:sz w:val="16"/>
                <w:szCs w:val="16"/>
              </w:rPr>
              <w:t>Training that is provided through a Registered Apprenticeship training system that combines paid learning on-the-job and related technical and theoretical instruction in a skilled occupation.</w:t>
            </w:r>
          </w:p>
          <w:p w:rsidR="00D44214" w:rsidRPr="00094200" w:rsidRDefault="00D44214" w:rsidP="00D44214">
            <w:pPr>
              <w:rPr>
                <w:rFonts w:cstheme="minorHAnsi"/>
                <w:b/>
                <w:caps/>
                <w:sz w:val="6"/>
                <w:szCs w:val="6"/>
              </w:rPr>
            </w:pPr>
          </w:p>
          <w:p w:rsidR="00D44214" w:rsidRPr="00094200" w:rsidRDefault="00D44214" w:rsidP="00D44214">
            <w:pPr>
              <w:ind w:left="-51"/>
              <w:rPr>
                <w:rFonts w:cstheme="minorHAnsi"/>
                <w:b/>
                <w:sz w:val="16"/>
                <w:szCs w:val="16"/>
                <w:u w:val="single"/>
              </w:rPr>
            </w:pPr>
            <w:r w:rsidRPr="00094200">
              <w:rPr>
                <w:rFonts w:cstheme="minorHAnsi"/>
                <w:b/>
                <w:sz w:val="16"/>
                <w:szCs w:val="16"/>
                <w:u w:val="single"/>
              </w:rPr>
              <w:t>R</w:t>
            </w:r>
            <w:r w:rsidRPr="00094200">
              <w:rPr>
                <w:rFonts w:cstheme="minorHAnsi"/>
                <w:b/>
                <w:caps/>
                <w:sz w:val="16"/>
                <w:szCs w:val="16"/>
                <w:u w:val="single"/>
              </w:rPr>
              <w:t>A Reporting and Data Validation Requirements:</w:t>
            </w:r>
          </w:p>
          <w:p w:rsidR="00D44214" w:rsidRPr="00094200" w:rsidRDefault="00D44214" w:rsidP="00D44214">
            <w:pPr>
              <w:numPr>
                <w:ilvl w:val="0"/>
                <w:numId w:val="57"/>
              </w:numPr>
              <w:ind w:left="129" w:hanging="129"/>
              <w:contextualSpacing/>
              <w:rPr>
                <w:rFonts w:cstheme="minorHAnsi"/>
                <w:b/>
                <w:sz w:val="16"/>
                <w:szCs w:val="16"/>
              </w:rPr>
            </w:pPr>
            <w:r w:rsidRPr="00094200">
              <w:rPr>
                <w:rFonts w:cstheme="minorHAnsi"/>
                <w:b/>
                <w:sz w:val="16"/>
                <w:szCs w:val="16"/>
              </w:rPr>
              <w:t xml:space="preserve">TEGL 13-16:  </w:t>
            </w:r>
          </w:p>
          <w:p w:rsidR="00D44214" w:rsidRPr="00094200" w:rsidRDefault="00D44214" w:rsidP="00D44214">
            <w:pPr>
              <w:numPr>
                <w:ilvl w:val="1"/>
                <w:numId w:val="57"/>
              </w:numPr>
              <w:ind w:left="309" w:hanging="180"/>
              <w:contextualSpacing/>
              <w:rPr>
                <w:rFonts w:cstheme="minorHAnsi"/>
                <w:b/>
                <w:sz w:val="10"/>
                <w:szCs w:val="10"/>
              </w:rPr>
            </w:pPr>
            <w:r w:rsidRPr="00094200">
              <w:rPr>
                <w:rFonts w:cstheme="minorHAnsi"/>
                <w:sz w:val="16"/>
                <w:szCs w:val="16"/>
              </w:rPr>
              <w:t>For data validation purposes,</w:t>
            </w:r>
            <w:r w:rsidRPr="00094200">
              <w:rPr>
                <w:rFonts w:cstheme="minorHAnsi"/>
                <w:i/>
                <w:sz w:val="16"/>
                <w:szCs w:val="16"/>
              </w:rPr>
              <w:t xml:space="preserve"> staff are required to flag whether or not a WIOA participant is either in a RA program </w:t>
            </w:r>
            <w:r w:rsidRPr="00094200">
              <w:rPr>
                <w:rFonts w:cstheme="minorHAnsi"/>
                <w:i/>
                <w:sz w:val="16"/>
                <w:szCs w:val="16"/>
                <w:u w:val="single"/>
              </w:rPr>
              <w:t>at the time of program enrollment or whether they enter a RA during program participation.</w:t>
            </w:r>
          </w:p>
          <w:p w:rsidR="00D44214" w:rsidRPr="00094200" w:rsidRDefault="00D44214" w:rsidP="00D44214">
            <w:pPr>
              <w:ind w:left="219"/>
              <w:contextualSpacing/>
              <w:rPr>
                <w:rFonts w:cstheme="minorHAnsi"/>
                <w:b/>
                <w:sz w:val="10"/>
                <w:szCs w:val="10"/>
              </w:rPr>
            </w:pPr>
          </w:p>
          <w:p w:rsidR="00D44214" w:rsidRPr="00094200" w:rsidRDefault="00D44214" w:rsidP="00D44214">
            <w:pPr>
              <w:ind w:left="-51"/>
              <w:rPr>
                <w:rFonts w:cstheme="minorHAnsi"/>
                <w:b/>
                <w:sz w:val="16"/>
                <w:szCs w:val="16"/>
                <w:u w:val="single"/>
              </w:rPr>
            </w:pPr>
            <w:r w:rsidRPr="00094200">
              <w:rPr>
                <w:rFonts w:cstheme="minorHAnsi"/>
                <w:b/>
                <w:sz w:val="16"/>
                <w:szCs w:val="16"/>
                <w:u w:val="single"/>
              </w:rPr>
              <w:t xml:space="preserve">POINT OF EXIT </w:t>
            </w:r>
          </w:p>
          <w:p w:rsidR="00D44214" w:rsidRPr="00094200" w:rsidRDefault="00D44214" w:rsidP="00D44214">
            <w:pPr>
              <w:numPr>
                <w:ilvl w:val="0"/>
                <w:numId w:val="57"/>
              </w:numPr>
              <w:ind w:left="129" w:hanging="129"/>
              <w:contextualSpacing/>
              <w:rPr>
                <w:rFonts w:cstheme="minorHAnsi"/>
                <w:b/>
                <w:sz w:val="16"/>
                <w:szCs w:val="16"/>
              </w:rPr>
            </w:pPr>
            <w:r w:rsidRPr="00094200">
              <w:rPr>
                <w:rFonts w:cstheme="minorHAnsi"/>
                <w:b/>
                <w:sz w:val="16"/>
                <w:szCs w:val="16"/>
              </w:rPr>
              <w:t xml:space="preserve">TEGL 13-16:  </w:t>
            </w:r>
          </w:p>
          <w:p w:rsidR="00D44214" w:rsidRPr="00094200" w:rsidRDefault="00D44214" w:rsidP="00D44214">
            <w:pPr>
              <w:numPr>
                <w:ilvl w:val="1"/>
                <w:numId w:val="57"/>
              </w:numPr>
              <w:ind w:left="309" w:hanging="180"/>
              <w:contextualSpacing/>
              <w:rPr>
                <w:rFonts w:cstheme="minorHAnsi"/>
                <w:b/>
                <w:sz w:val="14"/>
                <w:szCs w:val="14"/>
              </w:rPr>
            </w:pPr>
            <w:r w:rsidRPr="00094200">
              <w:rPr>
                <w:rFonts w:cstheme="minorHAnsi"/>
                <w:sz w:val="14"/>
                <w:szCs w:val="14"/>
              </w:rPr>
              <w:t>The point of exit should be based on when the participant is</w:t>
            </w:r>
            <w:r w:rsidRPr="00094200">
              <w:rPr>
                <w:rFonts w:cstheme="minorHAnsi"/>
                <w:i/>
                <w:sz w:val="14"/>
                <w:szCs w:val="14"/>
              </w:rPr>
              <w:t xml:space="preserve"> </w:t>
            </w:r>
            <w:r w:rsidRPr="00094200">
              <w:rPr>
                <w:rFonts w:cstheme="minorHAnsi"/>
                <w:i/>
                <w:sz w:val="14"/>
                <w:szCs w:val="14"/>
                <w:u w:val="single"/>
              </w:rPr>
              <w:t>successfully moving through the RA program and is no longer receiving services from WIOA</w:t>
            </w:r>
            <w:r w:rsidRPr="00094200">
              <w:rPr>
                <w:rFonts w:cstheme="minorHAnsi"/>
                <w:sz w:val="14"/>
                <w:szCs w:val="14"/>
              </w:rPr>
              <w:t xml:space="preserve">. </w:t>
            </w:r>
          </w:p>
          <w:p w:rsidR="00D44214" w:rsidRPr="00094200" w:rsidRDefault="00D44214" w:rsidP="00D44214">
            <w:pPr>
              <w:numPr>
                <w:ilvl w:val="1"/>
                <w:numId w:val="57"/>
              </w:numPr>
              <w:ind w:left="309" w:hanging="180"/>
              <w:contextualSpacing/>
              <w:rPr>
                <w:rFonts w:cstheme="minorHAnsi"/>
                <w:b/>
                <w:sz w:val="14"/>
                <w:szCs w:val="14"/>
              </w:rPr>
            </w:pPr>
            <w:r w:rsidRPr="00094200">
              <w:rPr>
                <w:rFonts w:cstheme="minorHAnsi"/>
                <w:sz w:val="14"/>
                <w:szCs w:val="14"/>
              </w:rPr>
              <w:t xml:space="preserve">The following two factors </w:t>
            </w:r>
            <w:r w:rsidRPr="00094200">
              <w:rPr>
                <w:rFonts w:cstheme="minorHAnsi"/>
                <w:b/>
                <w:sz w:val="14"/>
                <w:szCs w:val="14"/>
              </w:rPr>
              <w:t>should be considered when determining an appropriate exit policy</w:t>
            </w:r>
            <w:r w:rsidRPr="00094200">
              <w:rPr>
                <w:rFonts w:cstheme="minorHAnsi"/>
                <w:sz w:val="14"/>
                <w:szCs w:val="14"/>
              </w:rPr>
              <w:t>:</w:t>
            </w:r>
          </w:p>
          <w:p w:rsidR="00D44214" w:rsidRPr="00094200" w:rsidRDefault="00D44214" w:rsidP="00D44214">
            <w:pPr>
              <w:numPr>
                <w:ilvl w:val="2"/>
                <w:numId w:val="57"/>
              </w:numPr>
              <w:ind w:left="522" w:hanging="180"/>
              <w:contextualSpacing/>
              <w:rPr>
                <w:rFonts w:cstheme="minorHAnsi"/>
                <w:b/>
                <w:sz w:val="14"/>
                <w:szCs w:val="14"/>
              </w:rPr>
            </w:pPr>
            <w:r w:rsidRPr="00094200">
              <w:rPr>
                <w:rFonts w:cstheme="minorHAnsi"/>
                <w:b/>
                <w:sz w:val="14"/>
                <w:szCs w:val="14"/>
                <w:u w:val="single"/>
              </w:rPr>
              <w:t>Wage Increases</w:t>
            </w:r>
            <w:r w:rsidRPr="00094200">
              <w:rPr>
                <w:rFonts w:cstheme="minorHAnsi"/>
                <w:sz w:val="14"/>
                <w:szCs w:val="14"/>
                <w:u w:val="single"/>
              </w:rPr>
              <w:t>:</w:t>
            </w:r>
            <w:r w:rsidRPr="00094200">
              <w:rPr>
                <w:rFonts w:cstheme="minorHAnsi"/>
                <w:sz w:val="14"/>
                <w:szCs w:val="14"/>
              </w:rPr>
              <w:t xml:space="preserve"> Apprentices receive progressive increases in pay as their skills and knowledge increase-this is a core element of all Registered Apprenticeships. A wage increase may be an appropriate point of exit from WIOA, as it means that apprentices have passed a milestone in their training, improved their skills, and increased their earnings-signaling that support through WIOA may no longer be needed.</w:t>
            </w:r>
          </w:p>
          <w:p w:rsidR="00D44214" w:rsidRPr="00094200" w:rsidRDefault="00D44214" w:rsidP="00D44214">
            <w:pPr>
              <w:numPr>
                <w:ilvl w:val="2"/>
                <w:numId w:val="57"/>
              </w:numPr>
              <w:ind w:left="522" w:hanging="180"/>
              <w:contextualSpacing/>
              <w:rPr>
                <w:rFonts w:cstheme="minorHAnsi"/>
                <w:b/>
                <w:sz w:val="14"/>
                <w:szCs w:val="14"/>
                <w:u w:val="single"/>
              </w:rPr>
            </w:pPr>
            <w:r w:rsidRPr="00094200">
              <w:rPr>
                <w:rFonts w:cstheme="minorHAnsi"/>
                <w:b/>
                <w:sz w:val="14"/>
                <w:szCs w:val="14"/>
                <w:u w:val="single"/>
              </w:rPr>
              <w:t>Credential Attainment</w:t>
            </w:r>
            <w:r w:rsidRPr="00094200">
              <w:rPr>
                <w:rFonts w:cstheme="minorHAnsi"/>
                <w:sz w:val="14"/>
                <w:szCs w:val="14"/>
                <w:u w:val="single"/>
              </w:rPr>
              <w:t xml:space="preserve">: </w:t>
            </w:r>
            <w:r w:rsidRPr="00094200">
              <w:rPr>
                <w:rFonts w:cstheme="minorHAnsi"/>
                <w:sz w:val="14"/>
                <w:szCs w:val="14"/>
              </w:rPr>
              <w:t>Many RA programs offer interim occupational credentials that can be attained by apprentices during their program. The attainment of a credential is another aspect that could be factored into the determination of an appropriate exit point from WIOA, given that this marks an important milestone in the RA program. Attainment of a credential signals that apprentices have successfully advanced along a career pathway and increased their skills in the field, and potentially moved beyond the point of needing WIOA support.</w:t>
            </w:r>
          </w:p>
          <w:p w:rsidR="00D44214" w:rsidRPr="00094200" w:rsidRDefault="00D44214" w:rsidP="00D44214">
            <w:pPr>
              <w:ind w:left="522"/>
              <w:contextualSpacing/>
              <w:rPr>
                <w:rFonts w:cstheme="minorHAnsi"/>
                <w:b/>
                <w:sz w:val="6"/>
                <w:szCs w:val="6"/>
                <w:u w:val="single"/>
              </w:rPr>
            </w:pPr>
          </w:p>
          <w:p w:rsidR="00D44214" w:rsidRPr="00094200" w:rsidRDefault="00D44214" w:rsidP="00D44214">
            <w:pPr>
              <w:tabs>
                <w:tab w:val="left" w:pos="129"/>
              </w:tabs>
              <w:autoSpaceDE w:val="0"/>
              <w:autoSpaceDN w:val="0"/>
              <w:adjustRightInd w:val="0"/>
              <w:contextualSpacing/>
              <w:rPr>
                <w:rFonts w:cstheme="minorHAnsi"/>
                <w:b/>
                <w:caps/>
                <w:sz w:val="16"/>
                <w:szCs w:val="16"/>
              </w:rPr>
            </w:pPr>
            <w:r w:rsidRPr="00094200">
              <w:rPr>
                <w:rFonts w:cstheme="minorHAnsi"/>
                <w:b/>
                <w:caps/>
                <w:sz w:val="16"/>
                <w:szCs w:val="16"/>
                <w:u w:val="single"/>
              </w:rPr>
              <w:t>REPORTING/MIS DATA ENTRY REQUIREMENTS</w:t>
            </w:r>
          </w:p>
          <w:p w:rsidR="00D44214" w:rsidRPr="00094200" w:rsidRDefault="00D44214" w:rsidP="00D44214">
            <w:pPr>
              <w:pStyle w:val="ListParagraph"/>
              <w:numPr>
                <w:ilvl w:val="0"/>
                <w:numId w:val="6"/>
              </w:numPr>
              <w:tabs>
                <w:tab w:val="left" w:pos="62"/>
              </w:tabs>
              <w:ind w:left="152" w:hanging="180"/>
              <w:rPr>
                <w:rFonts w:cstheme="minorHAnsi"/>
                <w:b/>
                <w:caps/>
                <w:sz w:val="14"/>
                <w:szCs w:val="14"/>
              </w:rPr>
            </w:pPr>
            <w:r w:rsidRPr="00094200">
              <w:rPr>
                <w:rFonts w:cstheme="minorHAnsi"/>
                <w:b/>
                <w:sz w:val="14"/>
                <w:szCs w:val="14"/>
              </w:rPr>
              <w:t xml:space="preserve">WIN 0082: </w:t>
            </w:r>
          </w:p>
          <w:p w:rsidR="00D44214" w:rsidRPr="00094200" w:rsidRDefault="00D44214" w:rsidP="00D44214">
            <w:pPr>
              <w:numPr>
                <w:ilvl w:val="1"/>
                <w:numId w:val="57"/>
              </w:numPr>
              <w:ind w:left="309" w:hanging="180"/>
              <w:contextualSpacing/>
              <w:rPr>
                <w:rFonts w:cstheme="minorHAnsi"/>
                <w:b/>
                <w:caps/>
                <w:sz w:val="14"/>
                <w:szCs w:val="14"/>
              </w:rPr>
            </w:pPr>
            <w:r w:rsidRPr="00094200">
              <w:rPr>
                <w:rFonts w:cstheme="minorHAnsi"/>
                <w:sz w:val="14"/>
                <w:szCs w:val="14"/>
              </w:rPr>
              <w:t>Services must be entered at the point in time they are delivered;</w:t>
            </w:r>
          </w:p>
          <w:p w:rsidR="00D44214" w:rsidRPr="00094200" w:rsidRDefault="00D44214" w:rsidP="00D44214">
            <w:pPr>
              <w:numPr>
                <w:ilvl w:val="1"/>
                <w:numId w:val="57"/>
              </w:numPr>
              <w:ind w:left="309" w:hanging="180"/>
              <w:contextualSpacing/>
              <w:rPr>
                <w:rFonts w:cstheme="minorHAnsi"/>
                <w:b/>
                <w:caps/>
                <w:sz w:val="14"/>
                <w:szCs w:val="14"/>
              </w:rPr>
            </w:pPr>
            <w:r w:rsidRPr="00094200">
              <w:rPr>
                <w:rFonts w:cstheme="minorHAnsi"/>
                <w:sz w:val="14"/>
                <w:szCs w:val="14"/>
              </w:rPr>
              <w:t xml:space="preserve">If services cannot be entered at the time they are delivered, services must be entered </w:t>
            </w:r>
            <w:r w:rsidRPr="00094200">
              <w:rPr>
                <w:rFonts w:cstheme="minorHAnsi"/>
                <w:b/>
                <w:sz w:val="14"/>
                <w:szCs w:val="14"/>
                <w:u w:val="single"/>
              </w:rPr>
              <w:t>within 14 calendar days</w:t>
            </w:r>
            <w:r w:rsidRPr="00094200">
              <w:rPr>
                <w:rFonts w:cstheme="minorHAnsi"/>
                <w:sz w:val="14"/>
                <w:szCs w:val="14"/>
              </w:rPr>
              <w:t xml:space="preserve"> of service delivery and the </w:t>
            </w:r>
            <w:r w:rsidRPr="00094200">
              <w:rPr>
                <w:rFonts w:cstheme="minorHAnsi"/>
                <w:b/>
                <w:sz w:val="14"/>
                <w:szCs w:val="14"/>
              </w:rPr>
              <w:t>service date entered must always reflect</w:t>
            </w:r>
            <w:r w:rsidRPr="00094200">
              <w:rPr>
                <w:rFonts w:cstheme="minorHAnsi"/>
                <w:sz w:val="14"/>
                <w:szCs w:val="14"/>
              </w:rPr>
              <w:t xml:space="preserve"> </w:t>
            </w:r>
            <w:r w:rsidRPr="00094200">
              <w:rPr>
                <w:rFonts w:cstheme="minorHAnsi"/>
                <w:b/>
                <w:i/>
                <w:sz w:val="14"/>
                <w:szCs w:val="14"/>
                <w:u w:val="single"/>
              </w:rPr>
              <w:t>the date the service was delivered</w:t>
            </w:r>
            <w:r w:rsidRPr="00094200">
              <w:rPr>
                <w:rFonts w:cstheme="minorHAnsi"/>
                <w:sz w:val="14"/>
                <w:szCs w:val="14"/>
              </w:rPr>
              <w:t>.</w:t>
            </w:r>
          </w:p>
          <w:p w:rsidR="00D44214" w:rsidRPr="00094200" w:rsidRDefault="00D44214" w:rsidP="00D44214">
            <w:pPr>
              <w:pStyle w:val="ListParagraph"/>
              <w:numPr>
                <w:ilvl w:val="0"/>
                <w:numId w:val="67"/>
              </w:numPr>
              <w:ind w:left="129" w:hanging="129"/>
              <w:rPr>
                <w:rFonts w:cstheme="minorHAnsi"/>
                <w:b/>
                <w:sz w:val="14"/>
                <w:szCs w:val="14"/>
              </w:rPr>
            </w:pPr>
            <w:r w:rsidRPr="00094200">
              <w:rPr>
                <w:rFonts w:cstheme="minorHAnsi"/>
                <w:b/>
                <w:caps/>
                <w:sz w:val="14"/>
                <w:szCs w:val="14"/>
              </w:rPr>
              <w:t xml:space="preserve">ESD </w:t>
            </w:r>
            <w:r w:rsidRPr="00094200">
              <w:rPr>
                <w:rFonts w:cstheme="minorHAnsi"/>
                <w:b/>
                <w:sz w:val="14"/>
                <w:szCs w:val="14"/>
              </w:rPr>
              <w:t>Policy 1023 :</w:t>
            </w:r>
          </w:p>
          <w:p w:rsidR="00D44214" w:rsidRPr="00094200" w:rsidRDefault="00D44214" w:rsidP="00D44214">
            <w:pPr>
              <w:numPr>
                <w:ilvl w:val="1"/>
                <w:numId w:val="57"/>
              </w:numPr>
              <w:ind w:left="309" w:hanging="180"/>
              <w:contextualSpacing/>
              <w:rPr>
                <w:rFonts w:cstheme="minorHAnsi"/>
                <w:b/>
                <w:sz w:val="14"/>
                <w:szCs w:val="14"/>
              </w:rPr>
            </w:pPr>
            <w:r w:rsidRPr="00094200">
              <w:rPr>
                <w:rFonts w:cstheme="minorHAnsi"/>
                <w:sz w:val="14"/>
                <w:szCs w:val="14"/>
              </w:rPr>
              <w:t>All services must be linked to an Active Program Enrollment.</w:t>
            </w:r>
          </w:p>
          <w:p w:rsidR="00D44214" w:rsidRPr="00094200" w:rsidRDefault="00D44214" w:rsidP="00D44214">
            <w:pPr>
              <w:numPr>
                <w:ilvl w:val="0"/>
                <w:numId w:val="26"/>
              </w:numPr>
              <w:ind w:left="129" w:hanging="129"/>
              <w:contextualSpacing/>
              <w:rPr>
                <w:rFonts w:cstheme="minorHAnsi"/>
                <w:b/>
                <w:sz w:val="14"/>
                <w:szCs w:val="14"/>
              </w:rPr>
            </w:pPr>
            <w:r w:rsidRPr="00094200">
              <w:rPr>
                <w:rFonts w:cstheme="minorHAnsi"/>
                <w:b/>
                <w:sz w:val="14"/>
                <w:szCs w:val="14"/>
              </w:rPr>
              <w:t>ESD Policy 1020 Data Integrity and Performance Policy and Handbook:</w:t>
            </w:r>
          </w:p>
          <w:p w:rsidR="00D44214" w:rsidRPr="00094200" w:rsidRDefault="00D44214" w:rsidP="00D44214">
            <w:pPr>
              <w:numPr>
                <w:ilvl w:val="1"/>
                <w:numId w:val="57"/>
              </w:numPr>
              <w:ind w:left="309" w:hanging="180"/>
              <w:contextualSpacing/>
              <w:rPr>
                <w:rFonts w:cstheme="minorHAnsi"/>
                <w:sz w:val="14"/>
                <w:szCs w:val="14"/>
              </w:rPr>
            </w:pPr>
            <w:r w:rsidRPr="00094200">
              <w:rPr>
                <w:rFonts w:cstheme="minorHAnsi"/>
                <w:sz w:val="14"/>
                <w:szCs w:val="14"/>
              </w:rPr>
              <w:t xml:space="preserve">Services within the </w:t>
            </w:r>
            <w:proofErr w:type="spellStart"/>
            <w:r w:rsidRPr="00094200">
              <w:rPr>
                <w:rFonts w:cstheme="minorHAnsi"/>
                <w:sz w:val="14"/>
                <w:szCs w:val="14"/>
              </w:rPr>
              <w:t>WorkSource</w:t>
            </w:r>
            <w:proofErr w:type="spellEnd"/>
            <w:r w:rsidRPr="00094200">
              <w:rPr>
                <w:rFonts w:cstheme="minorHAnsi"/>
                <w:sz w:val="14"/>
                <w:szCs w:val="14"/>
              </w:rPr>
              <w:t xml:space="preserve"> Service Catalog are the source data for performance and outcome measurements across the </w:t>
            </w:r>
            <w:proofErr w:type="spellStart"/>
            <w:r w:rsidRPr="00094200">
              <w:rPr>
                <w:rFonts w:cstheme="minorHAnsi"/>
                <w:sz w:val="14"/>
                <w:szCs w:val="14"/>
              </w:rPr>
              <w:t>WorkSource</w:t>
            </w:r>
            <w:proofErr w:type="spellEnd"/>
            <w:r w:rsidRPr="00094200">
              <w:rPr>
                <w:rFonts w:cstheme="minorHAnsi"/>
                <w:sz w:val="14"/>
                <w:szCs w:val="14"/>
              </w:rPr>
              <w:t xml:space="preserve"> system.</w:t>
            </w:r>
          </w:p>
          <w:p w:rsidR="00D44214" w:rsidRPr="00094200" w:rsidRDefault="00D44214" w:rsidP="00D44214">
            <w:pPr>
              <w:numPr>
                <w:ilvl w:val="1"/>
                <w:numId w:val="57"/>
              </w:numPr>
              <w:ind w:left="309" w:hanging="180"/>
              <w:contextualSpacing/>
              <w:rPr>
                <w:rFonts w:cstheme="minorHAnsi"/>
                <w:b/>
                <w:sz w:val="14"/>
                <w:szCs w:val="14"/>
                <w:u w:val="single"/>
              </w:rPr>
            </w:pPr>
            <w:r w:rsidRPr="00094200">
              <w:rPr>
                <w:rFonts w:cstheme="minorHAnsi"/>
                <w:b/>
                <w:sz w:val="14"/>
                <w:szCs w:val="14"/>
                <w:u w:val="single"/>
              </w:rPr>
              <w:t>Stakeholders within the system must review the Services Catalog on a regular basis to ensure their knowledge of available services and definitions is maintained.</w:t>
            </w:r>
          </w:p>
          <w:p w:rsidR="00D44214" w:rsidRPr="00094200" w:rsidRDefault="00D44214" w:rsidP="00D44214">
            <w:pPr>
              <w:rPr>
                <w:rFonts w:cstheme="minorHAnsi"/>
                <w:b/>
                <w:caps/>
                <w:sz w:val="16"/>
                <w:szCs w:val="16"/>
              </w:rPr>
            </w:pPr>
          </w:p>
        </w:tc>
        <w:tc>
          <w:tcPr>
            <w:tcW w:w="3870" w:type="dxa"/>
            <w:tcBorders>
              <w:top w:val="single" w:sz="4" w:space="0" w:color="auto"/>
              <w:bottom w:val="single" w:sz="4" w:space="0" w:color="auto"/>
            </w:tcBorders>
            <w:shd w:val="clear" w:color="auto" w:fill="auto"/>
          </w:tcPr>
          <w:p w:rsidR="00D44214" w:rsidRDefault="009B6DDC" w:rsidP="00CF79EE">
            <w:pPr>
              <w:shd w:val="clear" w:color="auto" w:fill="E7E6E6" w:themeFill="background2"/>
              <w:rPr>
                <w:rFonts w:cstheme="minorHAnsi"/>
                <w:b/>
                <w:sz w:val="16"/>
                <w:szCs w:val="16"/>
              </w:rPr>
            </w:pPr>
            <w:sdt>
              <w:sdtPr>
                <w:rPr>
                  <w:rFonts w:cstheme="minorHAnsi"/>
                  <w:b/>
                  <w:sz w:val="16"/>
                  <w:szCs w:val="16"/>
                </w:rPr>
                <w:id w:val="1518196443"/>
                <w14:checkbox>
                  <w14:checked w14:val="0"/>
                  <w14:checkedState w14:val="2612" w14:font="MS Gothic"/>
                  <w14:uncheckedState w14:val="2610" w14:font="MS Gothic"/>
                </w14:checkbox>
              </w:sdtPr>
              <w:sdtEndPr/>
              <w:sdtContent>
                <w:r w:rsidR="00D44214" w:rsidRPr="00D44214">
                  <w:rPr>
                    <w:rFonts w:ascii="Segoe UI Symbol" w:hAnsi="Segoe UI Symbol" w:cs="Segoe UI Symbol"/>
                    <w:b/>
                    <w:sz w:val="16"/>
                    <w:szCs w:val="16"/>
                  </w:rPr>
                  <w:t>☐</w:t>
                </w:r>
              </w:sdtContent>
            </w:sdt>
            <w:r w:rsidR="00D44214" w:rsidRPr="00D44214">
              <w:rPr>
                <w:rFonts w:cstheme="minorHAnsi"/>
                <w:b/>
                <w:sz w:val="16"/>
                <w:szCs w:val="16"/>
              </w:rPr>
              <w:t xml:space="preserve"> N/A, no documented evidence this service was </w:t>
            </w:r>
          </w:p>
          <w:p w:rsidR="00D44214" w:rsidRPr="00D44214" w:rsidRDefault="00D44214" w:rsidP="00CF79EE">
            <w:pPr>
              <w:shd w:val="clear" w:color="auto" w:fill="E7E6E6" w:themeFill="background2"/>
              <w:rPr>
                <w:rFonts w:cstheme="minorHAnsi"/>
                <w:sz w:val="16"/>
                <w:szCs w:val="16"/>
              </w:rPr>
            </w:pPr>
            <w:r>
              <w:rPr>
                <w:rFonts w:cstheme="minorHAnsi"/>
                <w:b/>
                <w:sz w:val="16"/>
                <w:szCs w:val="16"/>
              </w:rPr>
              <w:t xml:space="preserve">              </w:t>
            </w:r>
            <w:r w:rsidRPr="00D44214">
              <w:rPr>
                <w:rFonts w:cstheme="minorHAnsi"/>
                <w:b/>
                <w:sz w:val="16"/>
                <w:szCs w:val="16"/>
              </w:rPr>
              <w:t>planned or provided</w:t>
            </w:r>
            <w:r w:rsidRPr="00D44214">
              <w:rPr>
                <w:rFonts w:cstheme="minorHAnsi"/>
                <w:sz w:val="16"/>
                <w:szCs w:val="16"/>
              </w:rPr>
              <w:t xml:space="preserve"> </w:t>
            </w:r>
          </w:p>
          <w:p w:rsidR="00D44214" w:rsidRPr="00B077B6" w:rsidRDefault="00D44214" w:rsidP="00D44214">
            <w:pPr>
              <w:rPr>
                <w:rFonts w:cstheme="minorHAnsi"/>
                <w:b/>
                <w:sz w:val="6"/>
                <w:szCs w:val="6"/>
              </w:rPr>
            </w:pPr>
          </w:p>
          <w:p w:rsidR="00D44214" w:rsidRPr="00B077B6" w:rsidRDefault="00D44214" w:rsidP="006959D6">
            <w:pPr>
              <w:shd w:val="clear" w:color="auto" w:fill="E7E6E6" w:themeFill="background2"/>
              <w:rPr>
                <w:rFonts w:cstheme="minorHAnsi"/>
                <w:b/>
                <w:sz w:val="6"/>
                <w:szCs w:val="6"/>
              </w:rPr>
            </w:pPr>
            <w:r w:rsidRPr="00B077B6">
              <w:rPr>
                <w:rFonts w:cstheme="minorHAnsi"/>
                <w:b/>
                <w:caps/>
                <w:sz w:val="16"/>
                <w:szCs w:val="16"/>
              </w:rPr>
              <w:t>Reporting:</w:t>
            </w:r>
          </w:p>
          <w:p w:rsidR="00D44214" w:rsidRPr="00B077B6" w:rsidRDefault="00D44214" w:rsidP="00D44214">
            <w:pPr>
              <w:numPr>
                <w:ilvl w:val="0"/>
                <w:numId w:val="8"/>
              </w:numPr>
              <w:ind w:left="162" w:hanging="162"/>
              <w:contextualSpacing/>
              <w:rPr>
                <w:rFonts w:cstheme="minorHAnsi"/>
                <w:i/>
                <w:sz w:val="16"/>
                <w:szCs w:val="16"/>
              </w:rPr>
            </w:pPr>
            <w:r w:rsidRPr="00B077B6">
              <w:rPr>
                <w:rFonts w:cstheme="minorHAnsi"/>
                <w:sz w:val="16"/>
                <w:szCs w:val="16"/>
              </w:rPr>
              <w:t xml:space="preserve">Service </w:t>
            </w:r>
            <w:r w:rsidRPr="00B077B6">
              <w:rPr>
                <w:rFonts w:cstheme="minorHAnsi"/>
                <w:i/>
                <w:sz w:val="16"/>
                <w:szCs w:val="16"/>
              </w:rPr>
              <w:t xml:space="preserve">(as documented in </w:t>
            </w:r>
            <w:r w:rsidRPr="00B077B6">
              <w:rPr>
                <w:rFonts w:cstheme="minorHAnsi"/>
                <w:b/>
                <w:i/>
                <w:sz w:val="16"/>
                <w:szCs w:val="16"/>
                <w:u w:val="single"/>
              </w:rPr>
              <w:t>case notes</w:t>
            </w:r>
            <w:r w:rsidRPr="00B077B6">
              <w:rPr>
                <w:rFonts w:cstheme="minorHAnsi"/>
                <w:i/>
                <w:sz w:val="16"/>
                <w:szCs w:val="16"/>
              </w:rPr>
              <w:t xml:space="preserve"> or other documentation in the file</w:t>
            </w:r>
            <w:r w:rsidRPr="00B077B6">
              <w:rPr>
                <w:rFonts w:cstheme="minorHAnsi"/>
                <w:sz w:val="16"/>
                <w:szCs w:val="16"/>
              </w:rPr>
              <w:t>) is correctly recorded in MIS</w:t>
            </w:r>
            <w:r w:rsidRPr="00B077B6">
              <w:rPr>
                <w:rFonts w:cstheme="minorHAnsi"/>
                <w:i/>
                <w:sz w:val="16"/>
                <w:szCs w:val="16"/>
              </w:rPr>
              <w:t xml:space="preserve">: </w:t>
            </w:r>
            <w:r w:rsidRPr="00B077B6">
              <w:rPr>
                <w:rFonts w:cstheme="minorHAnsi"/>
                <w:i/>
                <w:sz w:val="10"/>
                <w:szCs w:val="10"/>
              </w:rPr>
              <w:t>(20 CFR 677.235; WIN 0082)</w:t>
            </w:r>
          </w:p>
          <w:p w:rsidR="00D44214" w:rsidRPr="00B077B6" w:rsidRDefault="009B6DDC" w:rsidP="00D44214">
            <w:pPr>
              <w:tabs>
                <w:tab w:val="left" w:pos="522"/>
              </w:tabs>
              <w:ind w:left="158"/>
              <w:rPr>
                <w:rFonts w:cstheme="minorHAnsi"/>
                <w:b/>
                <w:sz w:val="16"/>
                <w:szCs w:val="16"/>
              </w:rPr>
            </w:pPr>
            <w:sdt>
              <w:sdtPr>
                <w:rPr>
                  <w:rFonts w:cstheme="minorHAnsi"/>
                  <w:b/>
                  <w:sz w:val="16"/>
                  <w:szCs w:val="16"/>
                </w:rPr>
                <w:id w:val="1074701348"/>
                <w14:checkbox>
                  <w14:checked w14:val="0"/>
                  <w14:checkedState w14:val="2612" w14:font="MS Gothic"/>
                  <w14:uncheckedState w14:val="2610" w14:font="MS Gothic"/>
                </w14:checkbox>
              </w:sdtPr>
              <w:sdtEndPr/>
              <w:sdtContent>
                <w:r w:rsidR="00D44214" w:rsidRPr="00B077B6">
                  <w:rPr>
                    <w:rFonts w:ascii="Segoe UI Symbol" w:hAnsi="Segoe UI Symbol" w:cs="Segoe UI Symbol"/>
                    <w:b/>
                    <w:sz w:val="16"/>
                    <w:szCs w:val="16"/>
                  </w:rPr>
                  <w:t>☐</w:t>
                </w:r>
              </w:sdtContent>
            </w:sdt>
            <w:r w:rsidR="00D44214" w:rsidRPr="00B077B6">
              <w:rPr>
                <w:rFonts w:cstheme="minorHAnsi"/>
                <w:b/>
                <w:sz w:val="16"/>
                <w:szCs w:val="16"/>
              </w:rPr>
              <w:t xml:space="preserve"> YES, No Issues Identified </w:t>
            </w:r>
          </w:p>
          <w:p w:rsidR="00D44214" w:rsidRPr="00B077B6" w:rsidRDefault="009B6DDC" w:rsidP="00D44214">
            <w:pPr>
              <w:tabs>
                <w:tab w:val="left" w:pos="522"/>
              </w:tabs>
              <w:ind w:left="158"/>
              <w:rPr>
                <w:rFonts w:cstheme="minorHAnsi"/>
                <w:b/>
                <w:sz w:val="16"/>
                <w:szCs w:val="16"/>
              </w:rPr>
            </w:pPr>
            <w:sdt>
              <w:sdtPr>
                <w:rPr>
                  <w:rFonts w:cstheme="minorHAnsi"/>
                  <w:b/>
                  <w:sz w:val="16"/>
                  <w:szCs w:val="16"/>
                </w:rPr>
                <w:id w:val="1551267172"/>
                <w14:checkbox>
                  <w14:checked w14:val="0"/>
                  <w14:checkedState w14:val="2612" w14:font="MS Gothic"/>
                  <w14:uncheckedState w14:val="2610" w14:font="MS Gothic"/>
                </w14:checkbox>
              </w:sdtPr>
              <w:sdtEndPr/>
              <w:sdtContent>
                <w:r w:rsidR="00D44214" w:rsidRPr="00B077B6">
                  <w:rPr>
                    <w:rFonts w:ascii="Segoe UI Symbol" w:hAnsi="Segoe UI Symbol" w:cs="Segoe UI Symbol"/>
                    <w:b/>
                    <w:sz w:val="16"/>
                    <w:szCs w:val="16"/>
                  </w:rPr>
                  <w:t>☐</w:t>
                </w:r>
              </w:sdtContent>
            </w:sdt>
            <w:r w:rsidR="00D44214" w:rsidRPr="00B077B6">
              <w:rPr>
                <w:rFonts w:cstheme="minorHAnsi"/>
                <w:b/>
                <w:sz w:val="16"/>
                <w:szCs w:val="16"/>
              </w:rPr>
              <w:t xml:space="preserve"> NO, the service is not recorded in MIS</w:t>
            </w:r>
          </w:p>
          <w:p w:rsidR="00D44214" w:rsidRPr="00B077B6" w:rsidRDefault="009B6DDC" w:rsidP="00D44214">
            <w:pPr>
              <w:tabs>
                <w:tab w:val="left" w:pos="522"/>
              </w:tabs>
              <w:ind w:left="158" w:right="-108"/>
              <w:rPr>
                <w:rFonts w:cstheme="minorHAnsi"/>
                <w:b/>
                <w:sz w:val="16"/>
                <w:szCs w:val="16"/>
              </w:rPr>
            </w:pPr>
            <w:sdt>
              <w:sdtPr>
                <w:rPr>
                  <w:rFonts w:cstheme="minorHAnsi"/>
                  <w:b/>
                  <w:sz w:val="16"/>
                  <w:szCs w:val="16"/>
                </w:rPr>
                <w:id w:val="-577206900"/>
                <w14:checkbox>
                  <w14:checked w14:val="0"/>
                  <w14:checkedState w14:val="2612" w14:font="MS Gothic"/>
                  <w14:uncheckedState w14:val="2610" w14:font="MS Gothic"/>
                </w14:checkbox>
              </w:sdtPr>
              <w:sdtEndPr/>
              <w:sdtContent>
                <w:r w:rsidR="00D44214" w:rsidRPr="00B077B6">
                  <w:rPr>
                    <w:rFonts w:ascii="Segoe UI Symbol" w:hAnsi="Segoe UI Symbol" w:cs="Segoe UI Symbol"/>
                    <w:b/>
                    <w:sz w:val="16"/>
                    <w:szCs w:val="16"/>
                  </w:rPr>
                  <w:t>☐</w:t>
                </w:r>
              </w:sdtContent>
            </w:sdt>
            <w:r w:rsidR="00D44214" w:rsidRPr="00B077B6">
              <w:rPr>
                <w:rFonts w:cstheme="minorHAnsi"/>
                <w:b/>
                <w:sz w:val="16"/>
                <w:szCs w:val="16"/>
              </w:rPr>
              <w:t xml:space="preserve"> NO, the service is incorrectly recorded in MIS</w:t>
            </w:r>
          </w:p>
          <w:p w:rsidR="00D44214" w:rsidRPr="00B077B6" w:rsidRDefault="00D44214" w:rsidP="00D44214">
            <w:pPr>
              <w:rPr>
                <w:rFonts w:cstheme="minorHAnsi"/>
                <w:sz w:val="6"/>
                <w:szCs w:val="6"/>
              </w:rPr>
            </w:pPr>
          </w:p>
          <w:p w:rsidR="00D44214" w:rsidRPr="0042358E" w:rsidRDefault="00D44214" w:rsidP="0042358E">
            <w:pPr>
              <w:ind w:firstLine="162"/>
              <w:rPr>
                <w:rFonts w:cstheme="minorHAnsi"/>
                <w:b/>
                <w:sz w:val="6"/>
                <w:szCs w:val="6"/>
              </w:rPr>
            </w:pPr>
          </w:p>
          <w:p w:rsidR="00D44214" w:rsidRPr="00B077B6" w:rsidRDefault="00D44214" w:rsidP="00824EF7">
            <w:pPr>
              <w:shd w:val="clear" w:color="auto" w:fill="FFFFFF" w:themeFill="background1"/>
              <w:tabs>
                <w:tab w:val="right" w:pos="3294"/>
              </w:tabs>
              <w:ind w:left="162" w:right="-108" w:firstLine="450"/>
              <w:rPr>
                <w:rFonts w:cstheme="minorHAnsi"/>
                <w:b/>
                <w:sz w:val="16"/>
                <w:szCs w:val="16"/>
                <w:u w:val="single"/>
              </w:rPr>
            </w:pPr>
          </w:p>
        </w:tc>
        <w:tc>
          <w:tcPr>
            <w:tcW w:w="2070" w:type="dxa"/>
            <w:tcBorders>
              <w:top w:val="single" w:sz="2" w:space="0" w:color="auto"/>
              <w:bottom w:val="single" w:sz="4" w:space="0" w:color="auto"/>
            </w:tcBorders>
          </w:tcPr>
          <w:p w:rsidR="00D44214" w:rsidRPr="00B077B6" w:rsidRDefault="009B6DDC" w:rsidP="00D44214">
            <w:pPr>
              <w:rPr>
                <w:rFonts w:cstheme="minorHAnsi"/>
                <w:sz w:val="16"/>
                <w:szCs w:val="16"/>
              </w:rPr>
            </w:pPr>
            <w:sdt>
              <w:sdtPr>
                <w:rPr>
                  <w:rFonts w:cstheme="minorHAnsi"/>
                  <w:sz w:val="16"/>
                  <w:szCs w:val="16"/>
                </w:rPr>
                <w:id w:val="2138061655"/>
                <w14:checkbox>
                  <w14:checked w14:val="0"/>
                  <w14:checkedState w14:val="2612" w14:font="MS Gothic"/>
                  <w14:uncheckedState w14:val="2610" w14:font="MS Gothic"/>
                </w14:checkbox>
              </w:sdtPr>
              <w:sdtEndPr/>
              <w:sdtContent>
                <w:r w:rsidR="00D44214" w:rsidRPr="00B077B6">
                  <w:rPr>
                    <w:rFonts w:ascii="Segoe UI Symbol" w:hAnsi="Segoe UI Symbol" w:cs="Segoe UI Symbol"/>
                    <w:sz w:val="16"/>
                    <w:szCs w:val="16"/>
                  </w:rPr>
                  <w:t>☐</w:t>
                </w:r>
              </w:sdtContent>
            </w:sdt>
            <w:r w:rsidR="00D44214" w:rsidRPr="00B077B6">
              <w:rPr>
                <w:rFonts w:cstheme="minorHAnsi"/>
                <w:sz w:val="16"/>
                <w:szCs w:val="16"/>
              </w:rPr>
              <w:t xml:space="preserve"> No Issues Identified</w:t>
            </w:r>
          </w:p>
          <w:p w:rsidR="00D44214" w:rsidRPr="00B077B6" w:rsidRDefault="00D44214" w:rsidP="00D44214">
            <w:pPr>
              <w:rPr>
                <w:rFonts w:cstheme="minorHAnsi"/>
                <w:sz w:val="10"/>
                <w:szCs w:val="10"/>
              </w:rPr>
            </w:pPr>
          </w:p>
          <w:p w:rsidR="00D44214" w:rsidRPr="00B077B6" w:rsidRDefault="009B6DDC" w:rsidP="00D44214">
            <w:pPr>
              <w:rPr>
                <w:rFonts w:cstheme="minorHAnsi"/>
                <w:sz w:val="16"/>
                <w:szCs w:val="16"/>
              </w:rPr>
            </w:pPr>
            <w:sdt>
              <w:sdtPr>
                <w:rPr>
                  <w:rFonts w:cstheme="minorHAnsi"/>
                  <w:sz w:val="16"/>
                  <w:szCs w:val="16"/>
                </w:rPr>
                <w:id w:val="-596334593"/>
                <w14:checkbox>
                  <w14:checked w14:val="0"/>
                  <w14:checkedState w14:val="2612" w14:font="MS Gothic"/>
                  <w14:uncheckedState w14:val="2610" w14:font="MS Gothic"/>
                </w14:checkbox>
              </w:sdtPr>
              <w:sdtEndPr/>
              <w:sdtContent>
                <w:r w:rsidR="00D44214" w:rsidRPr="00B077B6">
                  <w:rPr>
                    <w:rFonts w:ascii="Segoe UI Symbol" w:hAnsi="Segoe UI Symbol" w:cs="Segoe UI Symbol"/>
                    <w:sz w:val="16"/>
                    <w:szCs w:val="16"/>
                  </w:rPr>
                  <w:t>☐</w:t>
                </w:r>
              </w:sdtContent>
            </w:sdt>
            <w:r w:rsidR="00D44214" w:rsidRPr="00B077B6">
              <w:rPr>
                <w:rFonts w:cstheme="minorHAnsi"/>
                <w:sz w:val="16"/>
                <w:szCs w:val="16"/>
              </w:rPr>
              <w:t xml:space="preserve"> Items to Address</w:t>
            </w:r>
          </w:p>
          <w:p w:rsidR="00D44214" w:rsidRPr="00B077B6" w:rsidRDefault="00D44214" w:rsidP="00D44214">
            <w:pPr>
              <w:rPr>
                <w:rFonts w:cstheme="minorHAnsi"/>
                <w:sz w:val="10"/>
                <w:szCs w:val="10"/>
              </w:rPr>
            </w:pPr>
          </w:p>
          <w:p w:rsidR="00D44214" w:rsidRPr="00B077B6" w:rsidRDefault="009B6DDC" w:rsidP="00D44214">
            <w:pPr>
              <w:rPr>
                <w:rFonts w:cstheme="minorHAnsi"/>
                <w:sz w:val="16"/>
                <w:szCs w:val="16"/>
              </w:rPr>
            </w:pPr>
            <w:sdt>
              <w:sdtPr>
                <w:rPr>
                  <w:rFonts w:cstheme="minorHAnsi"/>
                  <w:sz w:val="16"/>
                  <w:szCs w:val="16"/>
                </w:rPr>
                <w:id w:val="1193653539"/>
                <w14:checkbox>
                  <w14:checked w14:val="0"/>
                  <w14:checkedState w14:val="2612" w14:font="MS Gothic"/>
                  <w14:uncheckedState w14:val="2610" w14:font="MS Gothic"/>
                </w14:checkbox>
              </w:sdtPr>
              <w:sdtEndPr/>
              <w:sdtContent>
                <w:r w:rsidR="00D44214" w:rsidRPr="00B077B6">
                  <w:rPr>
                    <w:rFonts w:ascii="Segoe UI Symbol" w:hAnsi="Segoe UI Symbol" w:cs="Segoe UI Symbol"/>
                    <w:sz w:val="16"/>
                    <w:szCs w:val="16"/>
                  </w:rPr>
                  <w:t>☐</w:t>
                </w:r>
              </w:sdtContent>
            </w:sdt>
            <w:r w:rsidR="00D44214" w:rsidRPr="00B077B6">
              <w:rPr>
                <w:rFonts w:cstheme="minorHAnsi"/>
                <w:sz w:val="16"/>
                <w:szCs w:val="16"/>
              </w:rPr>
              <w:t xml:space="preserve"> Questioned Cost</w:t>
            </w:r>
          </w:p>
          <w:p w:rsidR="00D44214" w:rsidRPr="00B077B6" w:rsidRDefault="00D44214" w:rsidP="00D44214">
            <w:pPr>
              <w:rPr>
                <w:rFonts w:cstheme="minorHAnsi"/>
                <w:sz w:val="10"/>
                <w:szCs w:val="10"/>
              </w:rPr>
            </w:pPr>
          </w:p>
          <w:p w:rsidR="00D44214" w:rsidRPr="00B077B6" w:rsidRDefault="009B6DDC" w:rsidP="00D44214">
            <w:pPr>
              <w:rPr>
                <w:rFonts w:cstheme="minorHAnsi"/>
                <w:sz w:val="16"/>
                <w:szCs w:val="16"/>
              </w:rPr>
            </w:pPr>
            <w:sdt>
              <w:sdtPr>
                <w:rPr>
                  <w:rFonts w:cstheme="minorHAnsi"/>
                  <w:sz w:val="16"/>
                  <w:szCs w:val="16"/>
                </w:rPr>
                <w:id w:val="1366404249"/>
                <w14:checkbox>
                  <w14:checked w14:val="0"/>
                  <w14:checkedState w14:val="2612" w14:font="MS Gothic"/>
                  <w14:uncheckedState w14:val="2610" w14:font="MS Gothic"/>
                </w14:checkbox>
              </w:sdtPr>
              <w:sdtEndPr/>
              <w:sdtContent>
                <w:r w:rsidR="00D44214" w:rsidRPr="00B077B6">
                  <w:rPr>
                    <w:rFonts w:ascii="Segoe UI Symbol" w:hAnsi="Segoe UI Symbol" w:cs="Segoe UI Symbol"/>
                    <w:sz w:val="16"/>
                    <w:szCs w:val="16"/>
                  </w:rPr>
                  <w:t>☐</w:t>
                </w:r>
              </w:sdtContent>
            </w:sdt>
            <w:r w:rsidR="00D44214" w:rsidRPr="00B077B6">
              <w:rPr>
                <w:rFonts w:cstheme="minorHAnsi"/>
                <w:sz w:val="16"/>
                <w:szCs w:val="16"/>
              </w:rPr>
              <w:t xml:space="preserve"> Data Validation Issues</w:t>
            </w:r>
          </w:p>
          <w:p w:rsidR="00D44214" w:rsidRPr="00B077B6" w:rsidRDefault="00D44214" w:rsidP="00D44214">
            <w:pPr>
              <w:rPr>
                <w:rFonts w:cstheme="minorHAnsi"/>
                <w:sz w:val="10"/>
                <w:szCs w:val="10"/>
              </w:rPr>
            </w:pPr>
          </w:p>
          <w:p w:rsidR="00D44214" w:rsidRPr="00B077B6" w:rsidRDefault="009B6DDC" w:rsidP="00D44214">
            <w:pPr>
              <w:rPr>
                <w:rFonts w:cstheme="minorHAnsi"/>
                <w:sz w:val="16"/>
                <w:szCs w:val="16"/>
              </w:rPr>
            </w:pPr>
            <w:sdt>
              <w:sdtPr>
                <w:rPr>
                  <w:rFonts w:cstheme="minorHAnsi"/>
                  <w:sz w:val="16"/>
                  <w:szCs w:val="16"/>
                </w:rPr>
                <w:id w:val="-781262296"/>
                <w14:checkbox>
                  <w14:checked w14:val="0"/>
                  <w14:checkedState w14:val="2612" w14:font="MS Gothic"/>
                  <w14:uncheckedState w14:val="2610" w14:font="MS Gothic"/>
                </w14:checkbox>
              </w:sdtPr>
              <w:sdtEndPr/>
              <w:sdtContent>
                <w:r w:rsidR="00D44214" w:rsidRPr="00B077B6">
                  <w:rPr>
                    <w:rFonts w:ascii="Segoe UI Symbol" w:hAnsi="Segoe UI Symbol" w:cs="Segoe UI Symbol"/>
                    <w:sz w:val="16"/>
                    <w:szCs w:val="16"/>
                  </w:rPr>
                  <w:t>☐</w:t>
                </w:r>
              </w:sdtContent>
            </w:sdt>
            <w:r w:rsidR="00D44214" w:rsidRPr="00B077B6">
              <w:rPr>
                <w:rFonts w:cstheme="minorHAnsi"/>
                <w:sz w:val="16"/>
                <w:szCs w:val="16"/>
              </w:rPr>
              <w:t xml:space="preserve"> Observation</w:t>
            </w:r>
          </w:p>
          <w:p w:rsidR="00D44214" w:rsidRPr="00B077B6" w:rsidRDefault="00D44214" w:rsidP="00D44214">
            <w:pPr>
              <w:rPr>
                <w:rFonts w:cstheme="minorHAnsi"/>
                <w:sz w:val="16"/>
                <w:szCs w:val="16"/>
              </w:rPr>
            </w:pPr>
          </w:p>
          <w:p w:rsidR="00D44214" w:rsidRPr="00B077B6" w:rsidRDefault="00D44214" w:rsidP="00D44214">
            <w:pPr>
              <w:rPr>
                <w:rFonts w:cstheme="minorHAnsi"/>
                <w:sz w:val="10"/>
                <w:szCs w:val="10"/>
              </w:rPr>
            </w:pPr>
          </w:p>
          <w:p w:rsidR="00D44214" w:rsidRPr="00B077B6" w:rsidRDefault="00D44214" w:rsidP="00D44214">
            <w:pPr>
              <w:rPr>
                <w:rFonts w:cstheme="minorHAnsi"/>
                <w:sz w:val="16"/>
                <w:szCs w:val="16"/>
              </w:rPr>
            </w:pPr>
            <w:r w:rsidRPr="00B077B6">
              <w:rPr>
                <w:rFonts w:cstheme="minorHAnsi"/>
                <w:sz w:val="16"/>
                <w:szCs w:val="16"/>
              </w:rPr>
              <w:t xml:space="preserve"> </w:t>
            </w:r>
          </w:p>
          <w:p w:rsidR="00D44214" w:rsidRPr="00B077B6" w:rsidRDefault="00D44214" w:rsidP="00D44214">
            <w:pPr>
              <w:rPr>
                <w:rFonts w:cstheme="minorHAnsi"/>
                <w:sz w:val="16"/>
                <w:szCs w:val="16"/>
              </w:rPr>
            </w:pPr>
          </w:p>
        </w:tc>
        <w:tc>
          <w:tcPr>
            <w:tcW w:w="2070" w:type="dxa"/>
            <w:tcBorders>
              <w:top w:val="single" w:sz="2" w:space="0" w:color="auto"/>
            </w:tcBorders>
          </w:tcPr>
          <w:p w:rsidR="00D44214" w:rsidRPr="00094200" w:rsidRDefault="009B6DDC" w:rsidP="00D44214">
            <w:pPr>
              <w:rPr>
                <w:rFonts w:cstheme="minorHAnsi"/>
                <w:sz w:val="16"/>
                <w:szCs w:val="16"/>
              </w:rPr>
            </w:pPr>
            <w:sdt>
              <w:sdtPr>
                <w:rPr>
                  <w:rFonts w:cstheme="minorHAnsi"/>
                  <w:sz w:val="16"/>
                  <w:szCs w:val="16"/>
                </w:rPr>
                <w:id w:val="1814750342"/>
                <w14:checkbox>
                  <w14:checked w14:val="0"/>
                  <w14:checkedState w14:val="2612" w14:font="MS Gothic"/>
                  <w14:uncheckedState w14:val="2610" w14:font="MS Gothic"/>
                </w14:checkbox>
              </w:sdtPr>
              <w:sdtEndPr/>
              <w:sdtContent>
                <w:r w:rsidR="00D44214" w:rsidRPr="00094200">
                  <w:rPr>
                    <w:rFonts w:ascii="Segoe UI Symbol" w:eastAsia="MS Gothic" w:hAnsi="Segoe UI Symbol" w:cs="Segoe UI Symbol"/>
                    <w:sz w:val="16"/>
                    <w:szCs w:val="16"/>
                  </w:rPr>
                  <w:t>☐</w:t>
                </w:r>
              </w:sdtContent>
            </w:sdt>
            <w:r w:rsidR="00D44214" w:rsidRPr="00094200">
              <w:rPr>
                <w:rFonts w:cstheme="minorHAnsi"/>
                <w:sz w:val="16"/>
                <w:szCs w:val="16"/>
              </w:rPr>
              <w:t xml:space="preserve"> No Action Required</w:t>
            </w:r>
          </w:p>
          <w:p w:rsidR="00D44214" w:rsidRPr="00094200" w:rsidRDefault="00D44214" w:rsidP="00D44214">
            <w:pPr>
              <w:rPr>
                <w:rFonts w:cstheme="minorHAnsi"/>
                <w:sz w:val="10"/>
                <w:szCs w:val="10"/>
              </w:rPr>
            </w:pPr>
          </w:p>
          <w:p w:rsidR="00D44214" w:rsidRPr="00094200" w:rsidRDefault="009B6DDC" w:rsidP="00D44214">
            <w:pPr>
              <w:rPr>
                <w:rFonts w:cstheme="minorHAnsi"/>
                <w:sz w:val="16"/>
                <w:szCs w:val="16"/>
              </w:rPr>
            </w:pPr>
            <w:sdt>
              <w:sdtPr>
                <w:rPr>
                  <w:rFonts w:cstheme="minorHAnsi"/>
                  <w:sz w:val="16"/>
                  <w:szCs w:val="16"/>
                </w:rPr>
                <w:id w:val="-227071677"/>
                <w14:checkbox>
                  <w14:checked w14:val="0"/>
                  <w14:checkedState w14:val="2612" w14:font="MS Gothic"/>
                  <w14:uncheckedState w14:val="2610" w14:font="MS Gothic"/>
                </w14:checkbox>
              </w:sdtPr>
              <w:sdtEndPr/>
              <w:sdtContent>
                <w:r w:rsidR="00D44214" w:rsidRPr="00094200">
                  <w:rPr>
                    <w:rFonts w:ascii="Segoe UI Symbol" w:eastAsia="MS Gothic" w:hAnsi="Segoe UI Symbol" w:cs="Segoe UI Symbol"/>
                    <w:sz w:val="16"/>
                    <w:szCs w:val="16"/>
                  </w:rPr>
                  <w:t>☐</w:t>
                </w:r>
              </w:sdtContent>
            </w:sdt>
            <w:r w:rsidR="00D44214" w:rsidRPr="00094200">
              <w:rPr>
                <w:rFonts w:cstheme="minorHAnsi"/>
                <w:sz w:val="16"/>
                <w:szCs w:val="16"/>
              </w:rPr>
              <w:t xml:space="preserve"> Action Required:</w:t>
            </w:r>
          </w:p>
          <w:p w:rsidR="00D44214" w:rsidRPr="00094200" w:rsidRDefault="00D44214" w:rsidP="00D44214">
            <w:pPr>
              <w:rPr>
                <w:rFonts w:cstheme="minorHAnsi"/>
                <w:b/>
                <w:sz w:val="10"/>
                <w:szCs w:val="10"/>
              </w:rPr>
            </w:pPr>
          </w:p>
          <w:p w:rsidR="00D44214" w:rsidRPr="00094200" w:rsidRDefault="009B6DDC" w:rsidP="00D44214">
            <w:pPr>
              <w:rPr>
                <w:rFonts w:cstheme="minorHAnsi"/>
                <w:sz w:val="16"/>
                <w:szCs w:val="16"/>
              </w:rPr>
            </w:pPr>
            <w:sdt>
              <w:sdtPr>
                <w:rPr>
                  <w:rFonts w:cstheme="minorHAnsi"/>
                  <w:sz w:val="16"/>
                  <w:szCs w:val="16"/>
                </w:rPr>
                <w:id w:val="92604362"/>
                <w14:checkbox>
                  <w14:checked w14:val="0"/>
                  <w14:checkedState w14:val="2612" w14:font="MS Gothic"/>
                  <w14:uncheckedState w14:val="2610" w14:font="MS Gothic"/>
                </w14:checkbox>
              </w:sdtPr>
              <w:sdtEndPr/>
              <w:sdtContent>
                <w:r w:rsidR="00D44214" w:rsidRPr="00094200">
                  <w:rPr>
                    <w:rFonts w:ascii="Segoe UI Symbol" w:eastAsia="MS Gothic" w:hAnsi="Segoe UI Symbol" w:cs="Segoe UI Symbol"/>
                    <w:sz w:val="16"/>
                    <w:szCs w:val="16"/>
                  </w:rPr>
                  <w:t>☐</w:t>
                </w:r>
              </w:sdtContent>
            </w:sdt>
            <w:r w:rsidR="00D44214" w:rsidRPr="00094200">
              <w:rPr>
                <w:rFonts w:cstheme="minorHAnsi"/>
                <w:sz w:val="16"/>
                <w:szCs w:val="16"/>
              </w:rPr>
              <w:t xml:space="preserve"> Recommendation:</w:t>
            </w:r>
          </w:p>
          <w:p w:rsidR="00D44214" w:rsidRPr="00094200" w:rsidRDefault="00D44214" w:rsidP="00D44214">
            <w:pPr>
              <w:rPr>
                <w:rFonts w:cstheme="minorHAnsi"/>
                <w:sz w:val="10"/>
                <w:szCs w:val="10"/>
              </w:rPr>
            </w:pPr>
          </w:p>
          <w:p w:rsidR="00D44214" w:rsidRPr="00094200" w:rsidRDefault="00D44214" w:rsidP="00D44214">
            <w:pPr>
              <w:rPr>
                <w:rFonts w:cstheme="minorHAnsi"/>
                <w:sz w:val="16"/>
                <w:szCs w:val="16"/>
              </w:rPr>
            </w:pPr>
          </w:p>
          <w:p w:rsidR="00D44214" w:rsidRPr="00094200" w:rsidRDefault="00D44214" w:rsidP="00D44214">
            <w:pPr>
              <w:rPr>
                <w:rFonts w:cstheme="minorHAnsi"/>
                <w:sz w:val="16"/>
                <w:szCs w:val="16"/>
              </w:rPr>
            </w:pPr>
          </w:p>
          <w:p w:rsidR="00D44214" w:rsidRPr="00094200" w:rsidRDefault="00D44214" w:rsidP="00D44214">
            <w:pPr>
              <w:rPr>
                <w:rFonts w:cstheme="minorHAnsi"/>
                <w:sz w:val="16"/>
                <w:szCs w:val="16"/>
              </w:rPr>
            </w:pPr>
          </w:p>
        </w:tc>
      </w:tr>
      <w:tr w:rsidR="00D44214" w:rsidRPr="00094200" w:rsidTr="0038669A">
        <w:tc>
          <w:tcPr>
            <w:tcW w:w="3600" w:type="dxa"/>
            <w:tcBorders>
              <w:top w:val="single" w:sz="4" w:space="0" w:color="auto"/>
              <w:bottom w:val="single" w:sz="4" w:space="0" w:color="auto"/>
            </w:tcBorders>
            <w:shd w:val="clear" w:color="auto" w:fill="E2EFD9"/>
          </w:tcPr>
          <w:p w:rsidR="00D44214" w:rsidRPr="00094200" w:rsidRDefault="00D44214" w:rsidP="00D44214">
            <w:pPr>
              <w:rPr>
                <w:rFonts w:cstheme="minorHAnsi"/>
                <w:b/>
                <w:caps/>
                <w:sz w:val="20"/>
                <w:szCs w:val="20"/>
              </w:rPr>
            </w:pPr>
            <w:r w:rsidRPr="00094200">
              <w:rPr>
                <w:rFonts w:cstheme="minorHAnsi"/>
                <w:b/>
                <w:caps/>
                <w:sz w:val="18"/>
                <w:szCs w:val="18"/>
              </w:rPr>
              <w:lastRenderedPageBreak/>
              <w:t>3-L.</w:t>
            </w:r>
            <w:r w:rsidRPr="00094200">
              <w:rPr>
                <w:rFonts w:cstheme="minorHAnsi"/>
                <w:b/>
                <w:caps/>
                <w:sz w:val="16"/>
                <w:szCs w:val="16"/>
              </w:rPr>
              <w:t xml:space="preserve"> </w:t>
            </w:r>
            <w:r w:rsidRPr="00094200">
              <w:rPr>
                <w:rFonts w:cstheme="minorHAnsi"/>
                <w:b/>
                <w:caps/>
                <w:sz w:val="20"/>
                <w:szCs w:val="20"/>
              </w:rPr>
              <w:t>Transitional Jobs</w:t>
            </w:r>
          </w:p>
          <w:p w:rsidR="00D44214" w:rsidRPr="00094200" w:rsidRDefault="00D44214" w:rsidP="00D44214">
            <w:pPr>
              <w:rPr>
                <w:rFonts w:cstheme="minorHAnsi"/>
                <w:b/>
                <w:caps/>
                <w:sz w:val="6"/>
                <w:szCs w:val="6"/>
              </w:rPr>
            </w:pPr>
          </w:p>
          <w:p w:rsidR="00D44214" w:rsidRPr="00094200" w:rsidRDefault="00D44214" w:rsidP="00D44214">
            <w:pPr>
              <w:ind w:hanging="63"/>
              <w:rPr>
                <w:rFonts w:cstheme="minorHAnsi"/>
                <w:b/>
                <w:caps/>
                <w:sz w:val="16"/>
                <w:szCs w:val="16"/>
                <w:u w:val="single"/>
              </w:rPr>
            </w:pPr>
            <w:r w:rsidRPr="00094200">
              <w:rPr>
                <w:rFonts w:cstheme="minorHAnsi"/>
                <w:b/>
                <w:caps/>
                <w:sz w:val="16"/>
                <w:szCs w:val="16"/>
                <w:u w:val="single"/>
              </w:rPr>
              <w:t>mis</w:t>
            </w:r>
          </w:p>
          <w:p w:rsidR="00D44214" w:rsidRPr="00094200" w:rsidRDefault="00D44214" w:rsidP="00D44214">
            <w:pPr>
              <w:numPr>
                <w:ilvl w:val="0"/>
                <w:numId w:val="18"/>
              </w:numPr>
              <w:ind w:left="72" w:hanging="129"/>
              <w:contextualSpacing/>
              <w:rPr>
                <w:rFonts w:cstheme="minorHAnsi"/>
                <w:sz w:val="16"/>
                <w:szCs w:val="16"/>
              </w:rPr>
            </w:pPr>
            <w:r w:rsidRPr="00094200">
              <w:rPr>
                <w:rFonts w:cstheme="minorHAnsi"/>
                <w:b/>
                <w:caps/>
                <w:sz w:val="16"/>
                <w:szCs w:val="16"/>
              </w:rPr>
              <w:t xml:space="preserve">WIN 0077, </w:t>
            </w:r>
            <w:r w:rsidRPr="00094200">
              <w:rPr>
                <w:rFonts w:cstheme="minorHAnsi"/>
                <w:b/>
                <w:sz w:val="16"/>
                <w:szCs w:val="16"/>
              </w:rPr>
              <w:t>Change</w:t>
            </w:r>
            <w:r w:rsidRPr="00094200">
              <w:rPr>
                <w:rFonts w:cstheme="minorHAnsi"/>
                <w:b/>
                <w:caps/>
                <w:sz w:val="16"/>
                <w:szCs w:val="16"/>
              </w:rPr>
              <w:t xml:space="preserve"> 6; </w:t>
            </w:r>
            <w:proofErr w:type="spellStart"/>
            <w:r w:rsidRPr="00094200">
              <w:rPr>
                <w:rFonts w:cstheme="minorHAnsi"/>
                <w:b/>
                <w:sz w:val="16"/>
                <w:szCs w:val="16"/>
              </w:rPr>
              <w:t>WorkSource</w:t>
            </w:r>
            <w:proofErr w:type="spellEnd"/>
            <w:r w:rsidRPr="00094200">
              <w:rPr>
                <w:rFonts w:cstheme="minorHAnsi"/>
                <w:b/>
                <w:sz w:val="16"/>
                <w:szCs w:val="16"/>
              </w:rPr>
              <w:t xml:space="preserve"> Services Catalog</w:t>
            </w:r>
            <w:r w:rsidRPr="00094200">
              <w:rPr>
                <w:rFonts w:cstheme="minorHAnsi"/>
                <w:b/>
                <w:caps/>
                <w:sz w:val="16"/>
                <w:szCs w:val="16"/>
              </w:rPr>
              <w:t>:</w:t>
            </w:r>
          </w:p>
          <w:p w:rsidR="00D44214" w:rsidRPr="00094200" w:rsidRDefault="00D44214" w:rsidP="00D44214">
            <w:pPr>
              <w:numPr>
                <w:ilvl w:val="1"/>
                <w:numId w:val="41"/>
              </w:numPr>
              <w:ind w:left="252" w:hanging="180"/>
              <w:contextualSpacing/>
              <w:rPr>
                <w:rFonts w:cstheme="minorHAnsi"/>
                <w:b/>
                <w:sz w:val="16"/>
                <w:szCs w:val="16"/>
              </w:rPr>
            </w:pPr>
            <w:r w:rsidRPr="00094200">
              <w:rPr>
                <w:rFonts w:cstheme="minorHAnsi"/>
                <w:b/>
                <w:caps/>
                <w:sz w:val="16"/>
                <w:szCs w:val="16"/>
              </w:rPr>
              <w:t xml:space="preserve"> </w:t>
            </w:r>
            <w:r w:rsidRPr="00094200">
              <w:rPr>
                <w:rFonts w:cstheme="minorHAnsi"/>
                <w:b/>
                <w:sz w:val="16"/>
                <w:szCs w:val="16"/>
              </w:rPr>
              <w:t>Individualized</w:t>
            </w:r>
            <w:r w:rsidRPr="00094200">
              <w:rPr>
                <w:rFonts w:cstheme="minorHAnsi"/>
                <w:b/>
                <w:caps/>
                <w:sz w:val="16"/>
                <w:szCs w:val="16"/>
              </w:rPr>
              <w:t>, t</w:t>
            </w:r>
            <w:r w:rsidRPr="00094200">
              <w:rPr>
                <w:rFonts w:cstheme="minorHAnsi"/>
                <w:b/>
                <w:sz w:val="16"/>
                <w:szCs w:val="16"/>
              </w:rPr>
              <w:t>ransitional Job:</w:t>
            </w:r>
          </w:p>
          <w:p w:rsidR="00D44214" w:rsidRPr="00094200" w:rsidRDefault="00D44214" w:rsidP="00D44214">
            <w:pPr>
              <w:numPr>
                <w:ilvl w:val="2"/>
                <w:numId w:val="18"/>
              </w:numPr>
              <w:ind w:left="342" w:hanging="90"/>
              <w:contextualSpacing/>
              <w:rPr>
                <w:rFonts w:cstheme="minorHAnsi"/>
                <w:sz w:val="16"/>
                <w:szCs w:val="16"/>
              </w:rPr>
            </w:pPr>
            <w:r w:rsidRPr="00094200">
              <w:rPr>
                <w:rFonts w:cstheme="minorHAnsi"/>
                <w:sz w:val="16"/>
                <w:szCs w:val="16"/>
              </w:rPr>
              <w:t>A transitional job is a training service that is a subsidized, time-limited work experience with a public, private, or nonprofit employer for individuals with barriers to employment who are chronically unemployed or have an inconsistent work history to establish a work history that will lead to retention in unsubsidized employment.  This service must be provided in combination with career services and/or support services. If it is not, it must be recorded as a work experience and/or internship. </w:t>
            </w:r>
          </w:p>
          <w:p w:rsidR="00D44214" w:rsidRPr="00094200" w:rsidRDefault="00D44214" w:rsidP="00D44214">
            <w:pPr>
              <w:rPr>
                <w:rFonts w:cstheme="minorHAnsi"/>
                <w:b/>
                <w:caps/>
                <w:sz w:val="6"/>
                <w:szCs w:val="6"/>
              </w:rPr>
            </w:pPr>
          </w:p>
          <w:p w:rsidR="00D44214" w:rsidRPr="00094200" w:rsidRDefault="00D44214" w:rsidP="00D44214">
            <w:pPr>
              <w:ind w:left="-51"/>
              <w:rPr>
                <w:rFonts w:cstheme="minorHAnsi"/>
                <w:b/>
                <w:caps/>
                <w:sz w:val="14"/>
                <w:szCs w:val="14"/>
                <w:u w:val="single"/>
              </w:rPr>
            </w:pPr>
            <w:r w:rsidRPr="00094200">
              <w:rPr>
                <w:rFonts w:cstheme="minorHAnsi"/>
                <w:b/>
                <w:caps/>
                <w:sz w:val="14"/>
                <w:szCs w:val="14"/>
                <w:u w:val="single"/>
              </w:rPr>
              <w:t>Program Design and Eligible Participants</w:t>
            </w:r>
          </w:p>
          <w:p w:rsidR="00D44214" w:rsidRPr="00094200" w:rsidRDefault="00D44214" w:rsidP="00D44214">
            <w:pPr>
              <w:numPr>
                <w:ilvl w:val="0"/>
                <w:numId w:val="41"/>
              </w:numPr>
              <w:ind w:left="72" w:hanging="72"/>
              <w:contextualSpacing/>
              <w:rPr>
                <w:rFonts w:cstheme="minorHAnsi"/>
                <w:sz w:val="16"/>
                <w:szCs w:val="16"/>
              </w:rPr>
            </w:pPr>
            <w:r w:rsidRPr="00094200">
              <w:rPr>
                <w:rFonts w:cstheme="minorHAnsi"/>
                <w:b/>
                <w:sz w:val="16"/>
                <w:szCs w:val="16"/>
              </w:rPr>
              <w:t>20 CFR 680.190</w:t>
            </w:r>
            <w:r w:rsidRPr="00094200">
              <w:rPr>
                <w:rFonts w:cstheme="minorHAnsi"/>
                <w:sz w:val="16"/>
                <w:szCs w:val="16"/>
              </w:rPr>
              <w:t xml:space="preserve">: </w:t>
            </w:r>
          </w:p>
          <w:p w:rsidR="00D44214" w:rsidRPr="00094200" w:rsidRDefault="00D44214" w:rsidP="00D44214">
            <w:pPr>
              <w:numPr>
                <w:ilvl w:val="1"/>
                <w:numId w:val="41"/>
              </w:numPr>
              <w:ind w:left="252" w:hanging="180"/>
              <w:contextualSpacing/>
              <w:rPr>
                <w:rFonts w:cstheme="minorHAnsi"/>
                <w:sz w:val="16"/>
                <w:szCs w:val="16"/>
              </w:rPr>
            </w:pPr>
            <w:r w:rsidRPr="00094200">
              <w:rPr>
                <w:rFonts w:cstheme="minorHAnsi"/>
                <w:sz w:val="16"/>
                <w:szCs w:val="16"/>
              </w:rPr>
              <w:t xml:space="preserve">A transitional job is one that provides a time-limited work experience that is wage-paid and subsidized, and is in the public, private, or not-for-profit sectors for those </w:t>
            </w:r>
            <w:r w:rsidRPr="00094200">
              <w:rPr>
                <w:rFonts w:cstheme="minorHAnsi"/>
                <w:i/>
                <w:sz w:val="16"/>
                <w:szCs w:val="16"/>
              </w:rPr>
              <w:t>*</w:t>
            </w:r>
            <w:r w:rsidRPr="00094200">
              <w:rPr>
                <w:rFonts w:cstheme="minorHAnsi"/>
                <w:b/>
                <w:i/>
                <w:sz w:val="16"/>
                <w:szCs w:val="16"/>
                <w:u w:val="single"/>
              </w:rPr>
              <w:t>individuals with barriers to employment</w:t>
            </w:r>
            <w:r w:rsidRPr="00094200">
              <w:rPr>
                <w:rFonts w:cstheme="minorHAnsi"/>
                <w:i/>
                <w:sz w:val="16"/>
                <w:szCs w:val="16"/>
                <w:u w:val="single"/>
              </w:rPr>
              <w:t xml:space="preserve"> </w:t>
            </w:r>
            <w:r w:rsidRPr="00094200">
              <w:rPr>
                <w:rFonts w:cstheme="minorHAnsi"/>
                <w:b/>
                <w:i/>
                <w:sz w:val="16"/>
                <w:szCs w:val="16"/>
                <w:u w:val="single"/>
              </w:rPr>
              <w:t>who are chronically unemployed or have inconsistent work history</w:t>
            </w:r>
            <w:r w:rsidRPr="00094200">
              <w:rPr>
                <w:rFonts w:cstheme="minorHAnsi"/>
                <w:i/>
                <w:sz w:val="16"/>
                <w:szCs w:val="16"/>
                <w:u w:val="single"/>
              </w:rPr>
              <w:t>,</w:t>
            </w:r>
            <w:r w:rsidRPr="00094200">
              <w:rPr>
                <w:rFonts w:cstheme="minorHAnsi"/>
                <w:sz w:val="16"/>
                <w:szCs w:val="16"/>
              </w:rPr>
              <w:t xml:space="preserve"> as determined by the Local WDB. </w:t>
            </w:r>
          </w:p>
          <w:p w:rsidR="00D44214" w:rsidRPr="00094200" w:rsidRDefault="00D44214" w:rsidP="00D44214">
            <w:pPr>
              <w:numPr>
                <w:ilvl w:val="1"/>
                <w:numId w:val="41"/>
              </w:numPr>
              <w:ind w:left="252" w:hanging="180"/>
              <w:contextualSpacing/>
              <w:rPr>
                <w:rFonts w:cstheme="minorHAnsi"/>
                <w:sz w:val="16"/>
                <w:szCs w:val="16"/>
              </w:rPr>
            </w:pPr>
            <w:r w:rsidRPr="00094200">
              <w:rPr>
                <w:rFonts w:cstheme="minorHAnsi"/>
                <w:sz w:val="16"/>
                <w:szCs w:val="16"/>
              </w:rPr>
              <w:t>Transitional jobs</w:t>
            </w:r>
            <w:r w:rsidRPr="00094200">
              <w:rPr>
                <w:rFonts w:cstheme="minorHAnsi"/>
                <w:b/>
                <w:sz w:val="16"/>
                <w:szCs w:val="16"/>
                <w:u w:val="single"/>
              </w:rPr>
              <w:t xml:space="preserve"> </w:t>
            </w:r>
            <w:r w:rsidRPr="00094200">
              <w:rPr>
                <w:rFonts w:cstheme="minorHAnsi"/>
                <w:i/>
                <w:sz w:val="16"/>
                <w:szCs w:val="16"/>
                <w:u w:val="single"/>
              </w:rPr>
              <w:t>must be combined with comprehensive career services and supportive services.</w:t>
            </w:r>
          </w:p>
          <w:p w:rsidR="00D44214" w:rsidRPr="00094200" w:rsidRDefault="00D44214" w:rsidP="00D44214">
            <w:pPr>
              <w:numPr>
                <w:ilvl w:val="0"/>
                <w:numId w:val="41"/>
              </w:numPr>
              <w:ind w:left="72" w:hanging="72"/>
              <w:contextualSpacing/>
              <w:rPr>
                <w:rFonts w:cstheme="minorHAnsi"/>
                <w:b/>
                <w:sz w:val="16"/>
                <w:szCs w:val="16"/>
              </w:rPr>
            </w:pPr>
            <w:r w:rsidRPr="00094200">
              <w:rPr>
                <w:rFonts w:cstheme="minorHAnsi"/>
                <w:b/>
                <w:sz w:val="16"/>
                <w:szCs w:val="16"/>
              </w:rPr>
              <w:t xml:space="preserve">TEGL 19-16: </w:t>
            </w:r>
          </w:p>
          <w:p w:rsidR="00D44214" w:rsidRPr="00094200" w:rsidRDefault="00D44214" w:rsidP="00D44214">
            <w:pPr>
              <w:numPr>
                <w:ilvl w:val="1"/>
                <w:numId w:val="41"/>
              </w:numPr>
              <w:ind w:left="162" w:hanging="90"/>
              <w:contextualSpacing/>
              <w:rPr>
                <w:rFonts w:cstheme="minorHAnsi"/>
                <w:b/>
                <w:sz w:val="14"/>
                <w:szCs w:val="14"/>
              </w:rPr>
            </w:pPr>
            <w:r w:rsidRPr="00094200">
              <w:rPr>
                <w:rFonts w:cstheme="minorHAnsi"/>
                <w:sz w:val="16"/>
                <w:szCs w:val="16"/>
              </w:rPr>
              <w:t xml:space="preserve">This service </w:t>
            </w:r>
            <w:r w:rsidRPr="00094200">
              <w:rPr>
                <w:rFonts w:cstheme="minorHAnsi"/>
                <w:i/>
                <w:sz w:val="16"/>
                <w:szCs w:val="16"/>
                <w:u w:val="single"/>
              </w:rPr>
              <w:t>must be combined with career and supportive services</w:t>
            </w:r>
            <w:r w:rsidRPr="00094200">
              <w:rPr>
                <w:rFonts w:cstheme="minorHAnsi"/>
                <w:i/>
                <w:sz w:val="14"/>
                <w:szCs w:val="14"/>
                <w:u w:val="single"/>
              </w:rPr>
              <w:t>.</w:t>
            </w:r>
            <w:r w:rsidRPr="00094200">
              <w:rPr>
                <w:rFonts w:cstheme="minorHAnsi"/>
                <w:sz w:val="14"/>
                <w:szCs w:val="14"/>
              </w:rPr>
              <w:t xml:space="preserve">  </w:t>
            </w:r>
          </w:p>
          <w:p w:rsidR="00D44214" w:rsidRPr="00094200" w:rsidRDefault="00D44214" w:rsidP="00D44214">
            <w:pPr>
              <w:ind w:left="129"/>
              <w:contextualSpacing/>
              <w:rPr>
                <w:rFonts w:cstheme="minorHAnsi"/>
                <w:b/>
                <w:caps/>
                <w:sz w:val="6"/>
                <w:szCs w:val="6"/>
                <w:u w:val="single"/>
              </w:rPr>
            </w:pPr>
          </w:p>
          <w:p w:rsidR="00D44214" w:rsidRPr="00094200" w:rsidRDefault="00D44214" w:rsidP="00D44214">
            <w:pPr>
              <w:contextualSpacing/>
              <w:rPr>
                <w:rFonts w:cstheme="minorHAnsi"/>
                <w:b/>
                <w:caps/>
                <w:color w:val="000000"/>
                <w:sz w:val="14"/>
                <w:szCs w:val="14"/>
                <w:u w:val="single"/>
              </w:rPr>
            </w:pPr>
            <w:r w:rsidRPr="00094200">
              <w:rPr>
                <w:rFonts w:cstheme="minorHAnsi"/>
                <w:b/>
                <w:caps/>
                <w:color w:val="000000"/>
                <w:sz w:val="14"/>
                <w:szCs w:val="14"/>
              </w:rPr>
              <w:t>*</w:t>
            </w:r>
            <w:r w:rsidRPr="00094200">
              <w:rPr>
                <w:rFonts w:cstheme="minorHAnsi"/>
                <w:b/>
                <w:caps/>
                <w:color w:val="000000"/>
                <w:sz w:val="16"/>
                <w:szCs w:val="16"/>
                <w:u w:val="single"/>
              </w:rPr>
              <w:t>Individuals with a barrier to employment:</w:t>
            </w:r>
          </w:p>
          <w:p w:rsidR="00D44214" w:rsidRPr="00094200" w:rsidRDefault="00D44214" w:rsidP="00D44214">
            <w:pPr>
              <w:numPr>
                <w:ilvl w:val="0"/>
                <w:numId w:val="58"/>
              </w:numPr>
              <w:autoSpaceDE w:val="0"/>
              <w:autoSpaceDN w:val="0"/>
              <w:adjustRightInd w:val="0"/>
              <w:ind w:left="72" w:hanging="72"/>
              <w:contextualSpacing/>
              <w:rPr>
                <w:rFonts w:cstheme="minorHAnsi"/>
                <w:b/>
                <w:color w:val="000000"/>
                <w:sz w:val="16"/>
                <w:szCs w:val="16"/>
              </w:rPr>
            </w:pPr>
            <w:r w:rsidRPr="00094200">
              <w:rPr>
                <w:rFonts w:cstheme="minorHAnsi"/>
                <w:b/>
                <w:color w:val="000000"/>
                <w:sz w:val="16"/>
                <w:szCs w:val="16"/>
              </w:rPr>
              <w:t>WIOA sec. 3(24):</w:t>
            </w:r>
          </w:p>
          <w:p w:rsidR="00D44214" w:rsidRPr="00094200" w:rsidRDefault="00D44214" w:rsidP="00D44214">
            <w:pPr>
              <w:autoSpaceDE w:val="0"/>
              <w:autoSpaceDN w:val="0"/>
              <w:adjustRightInd w:val="0"/>
              <w:ind w:left="72"/>
              <w:rPr>
                <w:rFonts w:cstheme="minorHAnsi"/>
                <w:color w:val="000000"/>
                <w:sz w:val="16"/>
                <w:szCs w:val="16"/>
              </w:rPr>
            </w:pPr>
            <w:r w:rsidRPr="00094200">
              <w:rPr>
                <w:rFonts w:cstheme="minorHAnsi"/>
                <w:b/>
                <w:color w:val="000000"/>
                <w:sz w:val="16"/>
                <w:szCs w:val="16"/>
              </w:rPr>
              <w:t>(1)</w:t>
            </w:r>
            <w:r w:rsidRPr="00094200">
              <w:rPr>
                <w:rFonts w:cstheme="minorHAnsi"/>
                <w:color w:val="000000"/>
                <w:sz w:val="16"/>
                <w:szCs w:val="16"/>
              </w:rPr>
              <w:t xml:space="preserve"> Displaced homemakers;      </w:t>
            </w:r>
          </w:p>
          <w:p w:rsidR="00D44214" w:rsidRPr="00094200" w:rsidRDefault="00D44214" w:rsidP="00D44214">
            <w:pPr>
              <w:autoSpaceDE w:val="0"/>
              <w:autoSpaceDN w:val="0"/>
              <w:adjustRightInd w:val="0"/>
              <w:ind w:left="72"/>
              <w:rPr>
                <w:rFonts w:cstheme="minorHAnsi"/>
                <w:color w:val="000000"/>
                <w:sz w:val="16"/>
                <w:szCs w:val="16"/>
              </w:rPr>
            </w:pPr>
            <w:r w:rsidRPr="00094200">
              <w:rPr>
                <w:rFonts w:cstheme="minorHAnsi"/>
                <w:b/>
                <w:color w:val="000000"/>
                <w:sz w:val="16"/>
                <w:szCs w:val="16"/>
              </w:rPr>
              <w:t>(2)</w:t>
            </w:r>
            <w:r w:rsidRPr="00094200">
              <w:rPr>
                <w:rFonts w:cstheme="minorHAnsi"/>
                <w:color w:val="000000"/>
                <w:sz w:val="16"/>
                <w:szCs w:val="16"/>
              </w:rPr>
              <w:t xml:space="preserve"> Low-income individuals;       </w:t>
            </w:r>
          </w:p>
          <w:p w:rsidR="00D44214" w:rsidRPr="00094200" w:rsidRDefault="00D44214" w:rsidP="00D44214">
            <w:pPr>
              <w:autoSpaceDE w:val="0"/>
              <w:autoSpaceDN w:val="0"/>
              <w:adjustRightInd w:val="0"/>
              <w:ind w:left="72"/>
              <w:rPr>
                <w:rFonts w:cstheme="minorHAnsi"/>
                <w:color w:val="000000"/>
                <w:sz w:val="16"/>
                <w:szCs w:val="16"/>
              </w:rPr>
            </w:pPr>
            <w:r w:rsidRPr="00094200">
              <w:rPr>
                <w:rFonts w:cstheme="minorHAnsi"/>
                <w:b/>
                <w:color w:val="000000"/>
                <w:sz w:val="16"/>
                <w:szCs w:val="16"/>
              </w:rPr>
              <w:t>(3)</w:t>
            </w:r>
            <w:r w:rsidRPr="00094200">
              <w:rPr>
                <w:rFonts w:cstheme="minorHAnsi"/>
                <w:color w:val="000000"/>
                <w:sz w:val="16"/>
                <w:szCs w:val="16"/>
              </w:rPr>
              <w:t xml:space="preserve"> Indians, Alaska Natives, and Native Hawaiians;        </w:t>
            </w:r>
          </w:p>
          <w:p w:rsidR="00D44214" w:rsidRPr="00094200" w:rsidRDefault="00D44214" w:rsidP="00D44214">
            <w:pPr>
              <w:autoSpaceDE w:val="0"/>
              <w:autoSpaceDN w:val="0"/>
              <w:adjustRightInd w:val="0"/>
              <w:ind w:left="72"/>
              <w:rPr>
                <w:rFonts w:cstheme="minorHAnsi"/>
                <w:color w:val="000000"/>
                <w:sz w:val="16"/>
                <w:szCs w:val="16"/>
              </w:rPr>
            </w:pPr>
            <w:r w:rsidRPr="00094200">
              <w:rPr>
                <w:rFonts w:cstheme="minorHAnsi"/>
                <w:b/>
                <w:color w:val="000000"/>
                <w:sz w:val="16"/>
                <w:szCs w:val="16"/>
              </w:rPr>
              <w:t>(4)</w:t>
            </w:r>
            <w:r w:rsidRPr="00094200">
              <w:rPr>
                <w:rFonts w:cstheme="minorHAnsi"/>
                <w:color w:val="000000"/>
                <w:sz w:val="16"/>
                <w:szCs w:val="16"/>
              </w:rPr>
              <w:t xml:space="preserve"> Individuals with disabilities;        </w:t>
            </w:r>
          </w:p>
          <w:p w:rsidR="00D44214" w:rsidRPr="00094200" w:rsidRDefault="00D44214" w:rsidP="00D44214">
            <w:pPr>
              <w:autoSpaceDE w:val="0"/>
              <w:autoSpaceDN w:val="0"/>
              <w:adjustRightInd w:val="0"/>
              <w:ind w:left="72"/>
              <w:rPr>
                <w:rFonts w:cstheme="minorHAnsi"/>
                <w:color w:val="000000"/>
                <w:sz w:val="16"/>
                <w:szCs w:val="16"/>
              </w:rPr>
            </w:pPr>
            <w:r w:rsidRPr="00094200">
              <w:rPr>
                <w:rFonts w:cstheme="minorHAnsi"/>
                <w:b/>
                <w:color w:val="000000"/>
                <w:sz w:val="16"/>
                <w:szCs w:val="16"/>
              </w:rPr>
              <w:t>(5)</w:t>
            </w:r>
            <w:r w:rsidRPr="00094200">
              <w:rPr>
                <w:rFonts w:cstheme="minorHAnsi"/>
                <w:color w:val="000000"/>
                <w:sz w:val="16"/>
                <w:szCs w:val="16"/>
              </w:rPr>
              <w:t xml:space="preserve"> Older individuals, i.e., those aged 55 or over     </w:t>
            </w:r>
          </w:p>
          <w:p w:rsidR="00D44214" w:rsidRPr="00094200" w:rsidRDefault="00D44214" w:rsidP="00D44214">
            <w:pPr>
              <w:autoSpaceDE w:val="0"/>
              <w:autoSpaceDN w:val="0"/>
              <w:adjustRightInd w:val="0"/>
              <w:ind w:left="72"/>
              <w:rPr>
                <w:rFonts w:cstheme="minorHAnsi"/>
                <w:color w:val="000000"/>
                <w:sz w:val="16"/>
                <w:szCs w:val="16"/>
              </w:rPr>
            </w:pPr>
            <w:r w:rsidRPr="00094200">
              <w:rPr>
                <w:rFonts w:cstheme="minorHAnsi"/>
                <w:b/>
                <w:color w:val="000000"/>
                <w:sz w:val="16"/>
                <w:szCs w:val="16"/>
              </w:rPr>
              <w:t>(6)</w:t>
            </w:r>
            <w:r w:rsidRPr="00094200">
              <w:rPr>
                <w:rFonts w:cstheme="minorHAnsi"/>
                <w:color w:val="000000"/>
                <w:sz w:val="16"/>
                <w:szCs w:val="16"/>
              </w:rPr>
              <w:t xml:space="preserve"> Ex-offenders;      </w:t>
            </w:r>
          </w:p>
          <w:p w:rsidR="00D44214" w:rsidRPr="00094200" w:rsidRDefault="00D44214" w:rsidP="00D44214">
            <w:pPr>
              <w:autoSpaceDE w:val="0"/>
              <w:autoSpaceDN w:val="0"/>
              <w:adjustRightInd w:val="0"/>
              <w:ind w:left="72"/>
              <w:rPr>
                <w:rFonts w:cstheme="minorHAnsi"/>
                <w:b/>
                <w:color w:val="000000"/>
                <w:sz w:val="16"/>
                <w:szCs w:val="16"/>
              </w:rPr>
            </w:pPr>
            <w:r w:rsidRPr="00094200">
              <w:rPr>
                <w:rFonts w:cstheme="minorHAnsi"/>
                <w:b/>
                <w:color w:val="000000"/>
                <w:sz w:val="16"/>
                <w:szCs w:val="16"/>
              </w:rPr>
              <w:t>(7)</w:t>
            </w:r>
            <w:r w:rsidRPr="00094200">
              <w:rPr>
                <w:rFonts w:cstheme="minorHAnsi"/>
                <w:color w:val="000000"/>
                <w:sz w:val="16"/>
                <w:szCs w:val="16"/>
              </w:rPr>
              <w:t xml:space="preserve"> Homeless individuals;</w:t>
            </w:r>
            <w:r w:rsidRPr="00094200">
              <w:rPr>
                <w:rFonts w:cstheme="minorHAnsi"/>
                <w:b/>
                <w:color w:val="000000"/>
                <w:sz w:val="16"/>
                <w:szCs w:val="16"/>
              </w:rPr>
              <w:t xml:space="preserve">          </w:t>
            </w:r>
          </w:p>
          <w:p w:rsidR="00D44214" w:rsidRPr="00094200" w:rsidRDefault="00D44214" w:rsidP="00D44214">
            <w:pPr>
              <w:ind w:left="72"/>
              <w:contextualSpacing/>
              <w:rPr>
                <w:rFonts w:cstheme="minorHAnsi"/>
                <w:b/>
                <w:color w:val="000000"/>
                <w:sz w:val="16"/>
                <w:szCs w:val="16"/>
              </w:rPr>
            </w:pPr>
            <w:r w:rsidRPr="00094200">
              <w:rPr>
                <w:rFonts w:cstheme="minorHAnsi"/>
                <w:b/>
                <w:color w:val="000000"/>
                <w:sz w:val="16"/>
                <w:szCs w:val="16"/>
              </w:rPr>
              <w:t>(8)</w:t>
            </w:r>
            <w:r w:rsidRPr="00094200">
              <w:rPr>
                <w:rFonts w:cstheme="minorHAnsi"/>
                <w:color w:val="000000"/>
                <w:sz w:val="16"/>
                <w:szCs w:val="16"/>
              </w:rPr>
              <w:t xml:space="preserve"> Youth who are in or have aged out of the foster care system; </w:t>
            </w:r>
            <w:r w:rsidRPr="00094200">
              <w:rPr>
                <w:rFonts w:cstheme="minorHAnsi"/>
                <w:b/>
                <w:color w:val="000000"/>
                <w:sz w:val="16"/>
                <w:szCs w:val="16"/>
              </w:rPr>
              <w:t xml:space="preserve">       </w:t>
            </w:r>
          </w:p>
          <w:p w:rsidR="00D44214" w:rsidRPr="00094200" w:rsidRDefault="00D44214" w:rsidP="00D44214">
            <w:pPr>
              <w:pStyle w:val="ListParagraph"/>
              <w:autoSpaceDE w:val="0"/>
              <w:autoSpaceDN w:val="0"/>
              <w:adjustRightInd w:val="0"/>
              <w:ind w:left="72"/>
              <w:rPr>
                <w:rFonts w:cstheme="minorHAnsi"/>
                <w:color w:val="000000"/>
                <w:sz w:val="16"/>
                <w:szCs w:val="16"/>
              </w:rPr>
            </w:pPr>
            <w:r w:rsidRPr="00094200">
              <w:rPr>
                <w:rFonts w:cstheme="minorHAnsi"/>
                <w:b/>
                <w:color w:val="000000"/>
                <w:sz w:val="16"/>
                <w:szCs w:val="16"/>
              </w:rPr>
              <w:t>(9)</w:t>
            </w:r>
            <w:r w:rsidRPr="00094200">
              <w:rPr>
                <w:rFonts w:cstheme="minorHAnsi"/>
                <w:color w:val="000000"/>
                <w:sz w:val="16"/>
                <w:szCs w:val="16"/>
              </w:rPr>
              <w:t xml:space="preserve"> Individuals who are English language learners, individuals who  have low levels of literacy, and individuals facing substantial cultural barriers;</w:t>
            </w:r>
            <w:r w:rsidRPr="00094200">
              <w:rPr>
                <w:rFonts w:cstheme="minorHAnsi"/>
                <w:b/>
                <w:color w:val="000000"/>
                <w:sz w:val="16"/>
                <w:szCs w:val="16"/>
              </w:rPr>
              <w:t xml:space="preserve">  </w:t>
            </w:r>
            <w:r w:rsidRPr="00094200">
              <w:rPr>
                <w:rFonts w:cstheme="minorHAnsi"/>
                <w:color w:val="000000"/>
                <w:sz w:val="16"/>
                <w:szCs w:val="16"/>
              </w:rPr>
              <w:t xml:space="preserve">   </w:t>
            </w:r>
          </w:p>
          <w:p w:rsidR="00D44214" w:rsidRPr="00094200" w:rsidRDefault="00D44214" w:rsidP="00D44214">
            <w:pPr>
              <w:autoSpaceDE w:val="0"/>
              <w:autoSpaceDN w:val="0"/>
              <w:adjustRightInd w:val="0"/>
              <w:ind w:left="72"/>
              <w:rPr>
                <w:rFonts w:cstheme="minorHAnsi"/>
                <w:color w:val="000000"/>
                <w:sz w:val="16"/>
                <w:szCs w:val="16"/>
              </w:rPr>
            </w:pPr>
            <w:r w:rsidRPr="00094200">
              <w:rPr>
                <w:rFonts w:cstheme="minorHAnsi"/>
                <w:b/>
                <w:color w:val="000000"/>
                <w:sz w:val="16"/>
                <w:szCs w:val="16"/>
              </w:rPr>
              <w:t>(10)</w:t>
            </w:r>
            <w:r w:rsidRPr="00094200">
              <w:rPr>
                <w:rFonts w:cstheme="minorHAnsi"/>
                <w:color w:val="000000"/>
                <w:sz w:val="16"/>
                <w:szCs w:val="16"/>
              </w:rPr>
              <w:t xml:space="preserve"> Eligible migrant and seasonal farmworkers, defined in WIOA sec. 167(</w:t>
            </w:r>
            <w:proofErr w:type="spellStart"/>
            <w:r w:rsidRPr="00094200">
              <w:rPr>
                <w:rFonts w:cstheme="minorHAnsi"/>
                <w:color w:val="000000"/>
                <w:sz w:val="16"/>
                <w:szCs w:val="16"/>
              </w:rPr>
              <w:t>i</w:t>
            </w:r>
            <w:proofErr w:type="spellEnd"/>
            <w:r w:rsidRPr="00094200">
              <w:rPr>
                <w:rFonts w:cstheme="minorHAnsi"/>
                <w:color w:val="000000"/>
                <w:sz w:val="16"/>
                <w:szCs w:val="16"/>
              </w:rPr>
              <w:t xml:space="preserve">); </w:t>
            </w:r>
          </w:p>
          <w:p w:rsidR="00D44214" w:rsidRPr="00094200" w:rsidRDefault="00D44214" w:rsidP="00D44214">
            <w:pPr>
              <w:autoSpaceDE w:val="0"/>
              <w:autoSpaceDN w:val="0"/>
              <w:adjustRightInd w:val="0"/>
              <w:ind w:left="72"/>
              <w:rPr>
                <w:rFonts w:cstheme="minorHAnsi"/>
                <w:color w:val="000000"/>
                <w:sz w:val="16"/>
                <w:szCs w:val="16"/>
              </w:rPr>
            </w:pPr>
            <w:r w:rsidRPr="00094200">
              <w:rPr>
                <w:rFonts w:cstheme="minorHAnsi"/>
                <w:b/>
                <w:color w:val="000000"/>
                <w:sz w:val="16"/>
                <w:szCs w:val="16"/>
              </w:rPr>
              <w:t>(11)</w:t>
            </w:r>
            <w:r w:rsidRPr="00094200">
              <w:rPr>
                <w:rFonts w:cstheme="minorHAnsi"/>
                <w:color w:val="000000"/>
                <w:sz w:val="16"/>
                <w:szCs w:val="16"/>
              </w:rPr>
              <w:t xml:space="preserve"> Individuals within 2 years of exhausting lifetime eligibility under TANF; </w:t>
            </w:r>
          </w:p>
          <w:p w:rsidR="00D44214" w:rsidRPr="00094200" w:rsidRDefault="00D44214" w:rsidP="00D44214">
            <w:pPr>
              <w:autoSpaceDE w:val="0"/>
              <w:autoSpaceDN w:val="0"/>
              <w:adjustRightInd w:val="0"/>
              <w:ind w:left="72"/>
              <w:rPr>
                <w:rFonts w:cstheme="minorHAnsi"/>
                <w:color w:val="000000"/>
                <w:sz w:val="16"/>
                <w:szCs w:val="16"/>
              </w:rPr>
            </w:pPr>
            <w:r w:rsidRPr="00094200">
              <w:rPr>
                <w:rFonts w:cstheme="minorHAnsi"/>
                <w:b/>
                <w:color w:val="000000"/>
                <w:sz w:val="16"/>
                <w:szCs w:val="16"/>
              </w:rPr>
              <w:t>(12)</w:t>
            </w:r>
            <w:r w:rsidRPr="00094200">
              <w:rPr>
                <w:rFonts w:cstheme="minorHAnsi"/>
                <w:color w:val="000000"/>
                <w:sz w:val="16"/>
                <w:szCs w:val="16"/>
              </w:rPr>
              <w:t xml:space="preserve"> Single-parents (including single pregnant women); </w:t>
            </w:r>
          </w:p>
          <w:p w:rsidR="00D44214" w:rsidRPr="00094200" w:rsidRDefault="00D44214" w:rsidP="00D44214">
            <w:pPr>
              <w:autoSpaceDE w:val="0"/>
              <w:autoSpaceDN w:val="0"/>
              <w:adjustRightInd w:val="0"/>
              <w:ind w:left="72"/>
              <w:rPr>
                <w:rFonts w:cstheme="minorHAnsi"/>
                <w:color w:val="000000"/>
                <w:sz w:val="16"/>
                <w:szCs w:val="16"/>
              </w:rPr>
            </w:pPr>
            <w:r w:rsidRPr="00094200">
              <w:rPr>
                <w:rFonts w:cstheme="minorHAnsi"/>
                <w:b/>
                <w:color w:val="000000"/>
                <w:sz w:val="16"/>
                <w:szCs w:val="16"/>
              </w:rPr>
              <w:t>(13)</w:t>
            </w:r>
            <w:r w:rsidRPr="00094200">
              <w:rPr>
                <w:rFonts w:cstheme="minorHAnsi"/>
                <w:color w:val="000000"/>
                <w:sz w:val="16"/>
                <w:szCs w:val="16"/>
              </w:rPr>
              <w:t xml:space="preserve"> Long-term unemployed individuals;</w:t>
            </w:r>
          </w:p>
          <w:p w:rsidR="00D44214" w:rsidRPr="00094200" w:rsidRDefault="00D44214" w:rsidP="00D44214">
            <w:pPr>
              <w:autoSpaceDE w:val="0"/>
              <w:autoSpaceDN w:val="0"/>
              <w:adjustRightInd w:val="0"/>
              <w:ind w:left="72"/>
              <w:rPr>
                <w:rFonts w:cstheme="minorHAnsi"/>
                <w:color w:val="000000"/>
                <w:sz w:val="16"/>
                <w:szCs w:val="16"/>
              </w:rPr>
            </w:pPr>
            <w:r w:rsidRPr="00094200">
              <w:rPr>
                <w:rFonts w:cstheme="minorHAnsi"/>
                <w:b/>
                <w:color w:val="000000"/>
                <w:sz w:val="16"/>
                <w:szCs w:val="16"/>
              </w:rPr>
              <w:t>(14)</w:t>
            </w:r>
            <w:r w:rsidRPr="00094200">
              <w:rPr>
                <w:rFonts w:cstheme="minorHAnsi"/>
                <w:color w:val="000000"/>
                <w:sz w:val="16"/>
                <w:szCs w:val="16"/>
              </w:rPr>
              <w:t xml:space="preserve"> Other groups determined by the Governor to have barriers to employment.      </w:t>
            </w:r>
          </w:p>
          <w:p w:rsidR="00D44214" w:rsidRPr="00094200" w:rsidRDefault="00D44214" w:rsidP="00D44214">
            <w:pPr>
              <w:autoSpaceDE w:val="0"/>
              <w:autoSpaceDN w:val="0"/>
              <w:adjustRightInd w:val="0"/>
              <w:ind w:left="72"/>
              <w:rPr>
                <w:rFonts w:cstheme="minorHAnsi"/>
                <w:color w:val="000000"/>
                <w:sz w:val="6"/>
                <w:szCs w:val="6"/>
              </w:rPr>
            </w:pPr>
          </w:p>
          <w:p w:rsidR="00D44214" w:rsidRPr="00094200" w:rsidRDefault="00D44214" w:rsidP="00D44214">
            <w:pPr>
              <w:tabs>
                <w:tab w:val="left" w:pos="129"/>
              </w:tabs>
              <w:autoSpaceDE w:val="0"/>
              <w:autoSpaceDN w:val="0"/>
              <w:adjustRightInd w:val="0"/>
              <w:contextualSpacing/>
              <w:rPr>
                <w:rFonts w:cstheme="minorHAnsi"/>
                <w:color w:val="000000"/>
                <w:sz w:val="12"/>
                <w:szCs w:val="12"/>
              </w:rPr>
            </w:pPr>
            <w:r w:rsidRPr="00094200">
              <w:rPr>
                <w:rFonts w:cstheme="minorHAnsi"/>
                <w:color w:val="000000"/>
                <w:sz w:val="16"/>
                <w:szCs w:val="16"/>
              </w:rPr>
              <w:t xml:space="preserve"> </w:t>
            </w:r>
          </w:p>
          <w:p w:rsidR="00D44214" w:rsidRPr="00094200" w:rsidRDefault="00D44214" w:rsidP="00D44214">
            <w:pPr>
              <w:ind w:left="309"/>
              <w:contextualSpacing/>
              <w:rPr>
                <w:rFonts w:cstheme="minorHAnsi"/>
                <w:color w:val="000000"/>
                <w:sz w:val="12"/>
                <w:szCs w:val="12"/>
              </w:rPr>
            </w:pPr>
          </w:p>
        </w:tc>
        <w:tc>
          <w:tcPr>
            <w:tcW w:w="3870" w:type="dxa"/>
            <w:tcBorders>
              <w:top w:val="single" w:sz="4" w:space="0" w:color="auto"/>
              <w:bottom w:val="single" w:sz="4" w:space="0" w:color="auto"/>
            </w:tcBorders>
            <w:shd w:val="clear" w:color="auto" w:fill="FFFFFF" w:themeFill="background1"/>
          </w:tcPr>
          <w:p w:rsidR="006959D6" w:rsidRPr="00B077B6" w:rsidRDefault="009B6DDC" w:rsidP="006959D6">
            <w:pPr>
              <w:shd w:val="clear" w:color="auto" w:fill="E7E6E6" w:themeFill="background2"/>
              <w:rPr>
                <w:rFonts w:cstheme="minorHAnsi"/>
                <w:b/>
                <w:sz w:val="16"/>
                <w:szCs w:val="16"/>
              </w:rPr>
            </w:pPr>
            <w:sdt>
              <w:sdtPr>
                <w:rPr>
                  <w:rFonts w:cstheme="minorHAnsi"/>
                  <w:b/>
                  <w:sz w:val="16"/>
                  <w:szCs w:val="16"/>
                </w:rPr>
                <w:id w:val="-982381020"/>
                <w14:checkbox>
                  <w14:checked w14:val="0"/>
                  <w14:checkedState w14:val="2612" w14:font="MS Gothic"/>
                  <w14:uncheckedState w14:val="2610" w14:font="MS Gothic"/>
                </w14:checkbox>
              </w:sdtPr>
              <w:sdtEndPr/>
              <w:sdtContent>
                <w:r w:rsidR="006959D6" w:rsidRPr="00B077B6">
                  <w:rPr>
                    <w:rFonts w:ascii="Segoe UI Symbol" w:hAnsi="Segoe UI Symbol" w:cs="Segoe UI Symbol"/>
                    <w:b/>
                    <w:sz w:val="16"/>
                    <w:szCs w:val="16"/>
                  </w:rPr>
                  <w:t>☐</w:t>
                </w:r>
              </w:sdtContent>
            </w:sdt>
            <w:r w:rsidR="006959D6" w:rsidRPr="00B077B6">
              <w:rPr>
                <w:rFonts w:cstheme="minorHAnsi"/>
                <w:b/>
                <w:sz w:val="16"/>
                <w:szCs w:val="16"/>
              </w:rPr>
              <w:t xml:space="preserve"> N/A, no documented evidence this service was </w:t>
            </w:r>
          </w:p>
          <w:p w:rsidR="006959D6" w:rsidRPr="00B077B6" w:rsidRDefault="006959D6" w:rsidP="006959D6">
            <w:pPr>
              <w:shd w:val="clear" w:color="auto" w:fill="E7E6E6" w:themeFill="background2"/>
              <w:rPr>
                <w:rFonts w:cstheme="minorHAnsi"/>
                <w:sz w:val="16"/>
                <w:szCs w:val="16"/>
              </w:rPr>
            </w:pPr>
            <w:r w:rsidRPr="00B077B6">
              <w:rPr>
                <w:rFonts w:cstheme="minorHAnsi"/>
                <w:b/>
                <w:sz w:val="16"/>
                <w:szCs w:val="16"/>
              </w:rPr>
              <w:t xml:space="preserve">               planned or provided</w:t>
            </w:r>
            <w:r w:rsidRPr="00B077B6">
              <w:rPr>
                <w:rFonts w:cstheme="minorHAnsi"/>
                <w:sz w:val="16"/>
                <w:szCs w:val="16"/>
              </w:rPr>
              <w:t xml:space="preserve"> </w:t>
            </w:r>
          </w:p>
          <w:p w:rsidR="006959D6" w:rsidRPr="00F631EB" w:rsidRDefault="006959D6" w:rsidP="006959D6">
            <w:pPr>
              <w:contextualSpacing/>
              <w:rPr>
                <w:rFonts w:cstheme="minorHAnsi"/>
                <w:i/>
                <w:sz w:val="16"/>
                <w:szCs w:val="16"/>
              </w:rPr>
            </w:pPr>
          </w:p>
          <w:p w:rsidR="006959D6" w:rsidRPr="00F631EB" w:rsidRDefault="006959D6" w:rsidP="006959D6">
            <w:pPr>
              <w:shd w:val="clear" w:color="auto" w:fill="E7E6E6" w:themeFill="background2"/>
              <w:contextualSpacing/>
              <w:rPr>
                <w:rFonts w:cstheme="minorHAnsi"/>
                <w:b/>
                <w:sz w:val="16"/>
                <w:szCs w:val="16"/>
              </w:rPr>
            </w:pPr>
            <w:r w:rsidRPr="00F631EB">
              <w:rPr>
                <w:rFonts w:cstheme="minorHAnsi"/>
                <w:b/>
                <w:sz w:val="16"/>
                <w:szCs w:val="16"/>
              </w:rPr>
              <w:t>FILE REVIEW:</w:t>
            </w:r>
          </w:p>
          <w:p w:rsidR="006959D6" w:rsidRPr="00B077B6" w:rsidRDefault="006959D6" w:rsidP="006959D6">
            <w:pPr>
              <w:numPr>
                <w:ilvl w:val="0"/>
                <w:numId w:val="45"/>
              </w:numPr>
              <w:ind w:left="162" w:hanging="162"/>
              <w:contextualSpacing/>
              <w:rPr>
                <w:rFonts w:cstheme="minorHAnsi"/>
                <w:i/>
                <w:sz w:val="10"/>
                <w:szCs w:val="10"/>
              </w:rPr>
            </w:pPr>
            <w:r w:rsidRPr="00B077B6">
              <w:rPr>
                <w:rFonts w:cstheme="minorHAnsi"/>
                <w:sz w:val="16"/>
                <w:szCs w:val="16"/>
              </w:rPr>
              <w:t xml:space="preserve">Participant met the definition of </w:t>
            </w:r>
            <w:r w:rsidRPr="00B077B6">
              <w:rPr>
                <w:rFonts w:cstheme="minorHAnsi"/>
                <w:b/>
                <w:sz w:val="16"/>
                <w:szCs w:val="16"/>
              </w:rPr>
              <w:t>“individual with barrier to employment”</w:t>
            </w:r>
            <w:r w:rsidRPr="00B077B6">
              <w:rPr>
                <w:rFonts w:cstheme="minorHAnsi"/>
                <w:sz w:val="16"/>
                <w:szCs w:val="16"/>
              </w:rPr>
              <w:t xml:space="preserve"> as described in WIOA Sec. 3(24) and was chronically unemployed or had inconsistent work history as determined by the LWDB</w:t>
            </w:r>
            <w:r w:rsidRPr="00B077B6">
              <w:rPr>
                <w:rFonts w:cstheme="minorHAnsi"/>
                <w:sz w:val="14"/>
                <w:szCs w:val="14"/>
              </w:rPr>
              <w:t xml:space="preserve">: </w:t>
            </w:r>
            <w:r w:rsidRPr="00B077B6">
              <w:rPr>
                <w:rFonts w:cstheme="minorHAnsi"/>
                <w:i/>
                <w:sz w:val="10"/>
                <w:szCs w:val="10"/>
              </w:rPr>
              <w:t>(20 CFR 680.190)</w:t>
            </w:r>
          </w:p>
          <w:p w:rsidR="006959D6" w:rsidRPr="00B077B6" w:rsidRDefault="009B6DDC" w:rsidP="006959D6">
            <w:pPr>
              <w:ind w:left="162"/>
              <w:contextualSpacing/>
              <w:rPr>
                <w:rFonts w:cstheme="minorHAnsi"/>
                <w:b/>
                <w:sz w:val="16"/>
                <w:szCs w:val="16"/>
              </w:rPr>
            </w:pPr>
            <w:sdt>
              <w:sdtPr>
                <w:rPr>
                  <w:rFonts w:eastAsia="MS Gothic" w:cstheme="minorHAnsi"/>
                  <w:b/>
                  <w:sz w:val="16"/>
                  <w:szCs w:val="16"/>
                </w:rPr>
                <w:id w:val="-1407684286"/>
                <w14:checkbox>
                  <w14:checked w14:val="0"/>
                  <w14:checkedState w14:val="2612" w14:font="MS Gothic"/>
                  <w14:uncheckedState w14:val="2610" w14:font="MS Gothic"/>
                </w14:checkbox>
              </w:sdtPr>
              <w:sdtEndPr/>
              <w:sdtContent>
                <w:r w:rsidR="006959D6" w:rsidRPr="00B077B6">
                  <w:rPr>
                    <w:rFonts w:ascii="Segoe UI Symbol" w:eastAsia="MS Gothic" w:hAnsi="Segoe UI Symbol" w:cs="Segoe UI Symbol"/>
                    <w:b/>
                    <w:sz w:val="16"/>
                    <w:szCs w:val="16"/>
                  </w:rPr>
                  <w:t>☐</w:t>
                </w:r>
              </w:sdtContent>
            </w:sdt>
            <w:r w:rsidR="006959D6" w:rsidRPr="00B077B6">
              <w:rPr>
                <w:rFonts w:cstheme="minorHAnsi"/>
                <w:b/>
                <w:sz w:val="16"/>
                <w:szCs w:val="16"/>
              </w:rPr>
              <w:t xml:space="preserve"> YES, No Issues Identified</w:t>
            </w:r>
          </w:p>
          <w:p w:rsidR="006959D6" w:rsidRPr="00B077B6" w:rsidRDefault="009B6DDC" w:rsidP="006959D6">
            <w:pPr>
              <w:ind w:left="162"/>
              <w:contextualSpacing/>
              <w:rPr>
                <w:rFonts w:cstheme="minorHAnsi"/>
                <w:b/>
                <w:sz w:val="16"/>
                <w:szCs w:val="16"/>
              </w:rPr>
            </w:pPr>
            <w:sdt>
              <w:sdtPr>
                <w:rPr>
                  <w:rFonts w:eastAsia="MS Gothic" w:cstheme="minorHAnsi"/>
                  <w:b/>
                  <w:sz w:val="16"/>
                  <w:szCs w:val="16"/>
                </w:rPr>
                <w:id w:val="1025529950"/>
                <w14:checkbox>
                  <w14:checked w14:val="0"/>
                  <w14:checkedState w14:val="2612" w14:font="MS Gothic"/>
                  <w14:uncheckedState w14:val="2610" w14:font="MS Gothic"/>
                </w14:checkbox>
              </w:sdtPr>
              <w:sdtEndPr/>
              <w:sdtContent>
                <w:r w:rsidR="006959D6" w:rsidRPr="00B077B6">
                  <w:rPr>
                    <w:rFonts w:ascii="Segoe UI Symbol" w:eastAsia="MS Gothic" w:hAnsi="Segoe UI Symbol" w:cs="Segoe UI Symbol"/>
                    <w:b/>
                    <w:sz w:val="16"/>
                    <w:szCs w:val="16"/>
                  </w:rPr>
                  <w:t>☐</w:t>
                </w:r>
              </w:sdtContent>
            </w:sdt>
            <w:r w:rsidR="006959D6" w:rsidRPr="00B077B6">
              <w:rPr>
                <w:rFonts w:cstheme="minorHAnsi"/>
                <w:b/>
                <w:sz w:val="16"/>
                <w:szCs w:val="16"/>
              </w:rPr>
              <w:t xml:space="preserve"> NO, Unable to Validate</w:t>
            </w:r>
          </w:p>
          <w:p w:rsidR="006959D6" w:rsidRPr="00B077B6" w:rsidRDefault="006959D6" w:rsidP="006959D6">
            <w:pPr>
              <w:rPr>
                <w:rFonts w:cstheme="minorHAnsi"/>
                <w:b/>
                <w:sz w:val="6"/>
                <w:szCs w:val="6"/>
              </w:rPr>
            </w:pPr>
          </w:p>
          <w:p w:rsidR="006959D6" w:rsidRPr="00B077B6" w:rsidRDefault="006959D6" w:rsidP="006959D6">
            <w:pPr>
              <w:numPr>
                <w:ilvl w:val="0"/>
                <w:numId w:val="45"/>
              </w:numPr>
              <w:ind w:left="162" w:right="-108" w:hanging="180"/>
              <w:contextualSpacing/>
              <w:rPr>
                <w:rFonts w:cstheme="minorHAnsi"/>
                <w:i/>
                <w:sz w:val="10"/>
                <w:szCs w:val="10"/>
              </w:rPr>
            </w:pPr>
            <w:r w:rsidRPr="00B077B6">
              <w:rPr>
                <w:rFonts w:cstheme="minorHAnsi"/>
                <w:sz w:val="16"/>
                <w:szCs w:val="16"/>
              </w:rPr>
              <w:t xml:space="preserve">The Transitional Job was combined with </w:t>
            </w:r>
            <w:r>
              <w:rPr>
                <w:rFonts w:cstheme="minorHAnsi"/>
                <w:sz w:val="16"/>
                <w:szCs w:val="16"/>
              </w:rPr>
              <w:t>c</w:t>
            </w:r>
            <w:r w:rsidRPr="00B077B6">
              <w:rPr>
                <w:rFonts w:cstheme="minorHAnsi"/>
                <w:sz w:val="16"/>
                <w:szCs w:val="16"/>
              </w:rPr>
              <w:t xml:space="preserve">omprehensive career services </w:t>
            </w:r>
            <w:r w:rsidRPr="00B077B6">
              <w:rPr>
                <w:rFonts w:cstheme="minorHAnsi"/>
                <w:b/>
                <w:i/>
                <w:sz w:val="16"/>
                <w:szCs w:val="16"/>
                <w:u w:val="single"/>
              </w:rPr>
              <w:t xml:space="preserve">and </w:t>
            </w:r>
            <w:r w:rsidRPr="00B077B6">
              <w:rPr>
                <w:rFonts w:cstheme="minorHAnsi"/>
                <w:sz w:val="16"/>
                <w:szCs w:val="16"/>
              </w:rPr>
              <w:t xml:space="preserve">supportive services: </w:t>
            </w:r>
            <w:r w:rsidRPr="00B077B6">
              <w:rPr>
                <w:rFonts w:cstheme="minorHAnsi"/>
                <w:i/>
                <w:sz w:val="10"/>
                <w:szCs w:val="10"/>
              </w:rPr>
              <w:t>(20 CFR 680.190 and TEGL 19-16)</w:t>
            </w:r>
          </w:p>
          <w:p w:rsidR="006959D6" w:rsidRPr="00B077B6" w:rsidRDefault="009B6DDC" w:rsidP="006959D6">
            <w:pPr>
              <w:ind w:left="162"/>
              <w:contextualSpacing/>
              <w:rPr>
                <w:rFonts w:cstheme="minorHAnsi"/>
                <w:b/>
                <w:sz w:val="16"/>
                <w:szCs w:val="16"/>
              </w:rPr>
            </w:pPr>
            <w:sdt>
              <w:sdtPr>
                <w:rPr>
                  <w:rFonts w:eastAsia="MS Gothic" w:cstheme="minorHAnsi"/>
                  <w:b/>
                  <w:sz w:val="16"/>
                  <w:szCs w:val="16"/>
                </w:rPr>
                <w:id w:val="1496994479"/>
                <w14:checkbox>
                  <w14:checked w14:val="0"/>
                  <w14:checkedState w14:val="2612" w14:font="MS Gothic"/>
                  <w14:uncheckedState w14:val="2610" w14:font="MS Gothic"/>
                </w14:checkbox>
              </w:sdtPr>
              <w:sdtEndPr/>
              <w:sdtContent>
                <w:r w:rsidR="006959D6" w:rsidRPr="00B077B6">
                  <w:rPr>
                    <w:rFonts w:ascii="Segoe UI Symbol" w:eastAsia="MS Gothic" w:hAnsi="Segoe UI Symbol" w:cs="Segoe UI Symbol"/>
                    <w:b/>
                    <w:sz w:val="16"/>
                    <w:szCs w:val="16"/>
                  </w:rPr>
                  <w:t>☐</w:t>
                </w:r>
              </w:sdtContent>
            </w:sdt>
            <w:r w:rsidR="006959D6" w:rsidRPr="00B077B6">
              <w:rPr>
                <w:rFonts w:cstheme="minorHAnsi"/>
                <w:b/>
                <w:sz w:val="16"/>
                <w:szCs w:val="16"/>
              </w:rPr>
              <w:t xml:space="preserve"> YES, No Issues Identified</w:t>
            </w:r>
          </w:p>
          <w:p w:rsidR="006959D6" w:rsidRPr="00B077B6" w:rsidRDefault="009B6DDC" w:rsidP="006959D6">
            <w:pPr>
              <w:ind w:left="162"/>
              <w:contextualSpacing/>
              <w:rPr>
                <w:rFonts w:cstheme="minorHAnsi"/>
                <w:b/>
                <w:sz w:val="16"/>
                <w:szCs w:val="16"/>
              </w:rPr>
            </w:pPr>
            <w:sdt>
              <w:sdtPr>
                <w:rPr>
                  <w:rFonts w:eastAsia="MS Gothic" w:cstheme="minorHAnsi"/>
                  <w:b/>
                  <w:sz w:val="16"/>
                  <w:szCs w:val="16"/>
                </w:rPr>
                <w:id w:val="1208231018"/>
                <w14:checkbox>
                  <w14:checked w14:val="0"/>
                  <w14:checkedState w14:val="2612" w14:font="MS Gothic"/>
                  <w14:uncheckedState w14:val="2610" w14:font="MS Gothic"/>
                </w14:checkbox>
              </w:sdtPr>
              <w:sdtEndPr/>
              <w:sdtContent>
                <w:r w:rsidR="006959D6" w:rsidRPr="00B077B6">
                  <w:rPr>
                    <w:rFonts w:ascii="Segoe UI Symbol" w:eastAsia="MS Gothic" w:hAnsi="Segoe UI Symbol" w:cs="Segoe UI Symbol"/>
                    <w:b/>
                    <w:sz w:val="16"/>
                    <w:szCs w:val="16"/>
                  </w:rPr>
                  <w:t>☐</w:t>
                </w:r>
              </w:sdtContent>
            </w:sdt>
            <w:r w:rsidR="006959D6" w:rsidRPr="00B077B6">
              <w:rPr>
                <w:rFonts w:cstheme="minorHAnsi"/>
                <w:b/>
                <w:sz w:val="16"/>
                <w:szCs w:val="16"/>
              </w:rPr>
              <w:t xml:space="preserve"> NO, Unable to Validate</w:t>
            </w:r>
          </w:p>
          <w:p w:rsidR="006959D6" w:rsidRPr="00B077B6" w:rsidRDefault="006959D6" w:rsidP="006959D6">
            <w:pPr>
              <w:ind w:left="162"/>
              <w:contextualSpacing/>
              <w:rPr>
                <w:rFonts w:cstheme="minorHAnsi"/>
                <w:i/>
                <w:sz w:val="6"/>
                <w:szCs w:val="6"/>
              </w:rPr>
            </w:pPr>
          </w:p>
          <w:p w:rsidR="006959D6" w:rsidRPr="00B077B6" w:rsidRDefault="006959D6" w:rsidP="006959D6">
            <w:pPr>
              <w:numPr>
                <w:ilvl w:val="0"/>
                <w:numId w:val="11"/>
              </w:numPr>
              <w:ind w:left="162" w:hanging="162"/>
              <w:contextualSpacing/>
              <w:rPr>
                <w:rFonts w:cstheme="minorHAnsi"/>
                <w:i/>
                <w:sz w:val="10"/>
                <w:szCs w:val="10"/>
              </w:rPr>
            </w:pPr>
            <w:r w:rsidRPr="00B077B6">
              <w:rPr>
                <w:rFonts w:cstheme="minorHAnsi"/>
                <w:sz w:val="16"/>
                <w:szCs w:val="16"/>
              </w:rPr>
              <w:t>The service provider confirmed the employer had not relocated less than 120 days prior to the training and did not lay off employees at the prior location:</w:t>
            </w:r>
          </w:p>
          <w:p w:rsidR="006959D6" w:rsidRPr="00B077B6" w:rsidRDefault="006959D6" w:rsidP="006959D6">
            <w:pPr>
              <w:ind w:left="162"/>
              <w:contextualSpacing/>
              <w:rPr>
                <w:rFonts w:cstheme="minorHAnsi"/>
                <w:i/>
                <w:sz w:val="10"/>
                <w:szCs w:val="10"/>
              </w:rPr>
            </w:pPr>
            <w:r w:rsidRPr="00B077B6">
              <w:rPr>
                <w:rFonts w:cstheme="minorHAnsi"/>
                <w:i/>
                <w:sz w:val="10"/>
                <w:szCs w:val="10"/>
              </w:rPr>
              <w:t>[WIOA Sec. 181(d)]</w:t>
            </w:r>
          </w:p>
          <w:p w:rsidR="006959D6" w:rsidRPr="00B077B6" w:rsidRDefault="009B6DDC" w:rsidP="006959D6">
            <w:pPr>
              <w:ind w:left="162"/>
              <w:contextualSpacing/>
              <w:rPr>
                <w:rFonts w:cstheme="minorHAnsi"/>
                <w:b/>
                <w:sz w:val="16"/>
                <w:szCs w:val="16"/>
              </w:rPr>
            </w:pPr>
            <w:sdt>
              <w:sdtPr>
                <w:rPr>
                  <w:rFonts w:eastAsia="MS Gothic" w:cstheme="minorHAnsi"/>
                  <w:b/>
                  <w:sz w:val="16"/>
                  <w:szCs w:val="16"/>
                </w:rPr>
                <w:id w:val="1281689254"/>
                <w14:checkbox>
                  <w14:checked w14:val="0"/>
                  <w14:checkedState w14:val="2612" w14:font="MS Gothic"/>
                  <w14:uncheckedState w14:val="2610" w14:font="MS Gothic"/>
                </w14:checkbox>
              </w:sdtPr>
              <w:sdtEndPr/>
              <w:sdtContent>
                <w:r w:rsidR="006959D6" w:rsidRPr="00B077B6">
                  <w:rPr>
                    <w:rFonts w:ascii="Segoe UI Symbol" w:eastAsia="MS Gothic" w:hAnsi="Segoe UI Symbol" w:cs="Segoe UI Symbol"/>
                    <w:b/>
                    <w:sz w:val="16"/>
                    <w:szCs w:val="16"/>
                  </w:rPr>
                  <w:t>☐</w:t>
                </w:r>
              </w:sdtContent>
            </w:sdt>
            <w:r w:rsidR="006959D6" w:rsidRPr="00B077B6">
              <w:rPr>
                <w:rFonts w:cstheme="minorHAnsi"/>
                <w:b/>
                <w:sz w:val="16"/>
                <w:szCs w:val="16"/>
              </w:rPr>
              <w:t xml:space="preserve"> YES, No Issues Identified</w:t>
            </w:r>
          </w:p>
          <w:p w:rsidR="006959D6" w:rsidRPr="00B077B6" w:rsidRDefault="009B6DDC" w:rsidP="006959D6">
            <w:pPr>
              <w:ind w:left="162"/>
              <w:contextualSpacing/>
              <w:rPr>
                <w:rFonts w:cstheme="minorHAnsi"/>
                <w:b/>
                <w:sz w:val="16"/>
                <w:szCs w:val="16"/>
              </w:rPr>
            </w:pPr>
            <w:sdt>
              <w:sdtPr>
                <w:rPr>
                  <w:rFonts w:eastAsia="MS Gothic" w:cstheme="minorHAnsi"/>
                  <w:b/>
                  <w:sz w:val="16"/>
                  <w:szCs w:val="16"/>
                </w:rPr>
                <w:id w:val="1307591657"/>
                <w14:checkbox>
                  <w14:checked w14:val="0"/>
                  <w14:checkedState w14:val="2612" w14:font="MS Gothic"/>
                  <w14:uncheckedState w14:val="2610" w14:font="MS Gothic"/>
                </w14:checkbox>
              </w:sdtPr>
              <w:sdtEndPr/>
              <w:sdtContent>
                <w:r w:rsidR="006959D6" w:rsidRPr="00B077B6">
                  <w:rPr>
                    <w:rFonts w:ascii="Segoe UI Symbol" w:eastAsia="MS Gothic" w:hAnsi="Segoe UI Symbol" w:cs="Segoe UI Symbol"/>
                    <w:b/>
                    <w:sz w:val="16"/>
                    <w:szCs w:val="16"/>
                  </w:rPr>
                  <w:t>☐</w:t>
                </w:r>
              </w:sdtContent>
            </w:sdt>
            <w:r w:rsidR="006959D6" w:rsidRPr="00B077B6">
              <w:rPr>
                <w:rFonts w:cstheme="minorHAnsi"/>
                <w:b/>
                <w:sz w:val="16"/>
                <w:szCs w:val="16"/>
              </w:rPr>
              <w:t xml:space="preserve"> NO, Unable to Validate</w:t>
            </w:r>
          </w:p>
          <w:p w:rsidR="00D44214" w:rsidRPr="00B077B6" w:rsidRDefault="00D44214" w:rsidP="00824EF7">
            <w:pPr>
              <w:shd w:val="clear" w:color="auto" w:fill="FFFFFF" w:themeFill="background1"/>
              <w:tabs>
                <w:tab w:val="right" w:pos="3294"/>
              </w:tabs>
              <w:ind w:left="162" w:right="-108" w:firstLine="450"/>
              <w:rPr>
                <w:rFonts w:cstheme="minorHAnsi"/>
                <w:b/>
                <w:sz w:val="14"/>
                <w:szCs w:val="14"/>
                <w:u w:val="single"/>
              </w:rPr>
            </w:pPr>
          </w:p>
        </w:tc>
        <w:tc>
          <w:tcPr>
            <w:tcW w:w="2070" w:type="dxa"/>
            <w:tcBorders>
              <w:top w:val="single" w:sz="2" w:space="0" w:color="auto"/>
            </w:tcBorders>
          </w:tcPr>
          <w:p w:rsidR="00D44214" w:rsidRPr="00B077B6" w:rsidRDefault="009B6DDC" w:rsidP="00D44214">
            <w:pPr>
              <w:rPr>
                <w:rFonts w:cstheme="minorHAnsi"/>
                <w:sz w:val="16"/>
                <w:szCs w:val="16"/>
              </w:rPr>
            </w:pPr>
            <w:sdt>
              <w:sdtPr>
                <w:rPr>
                  <w:rFonts w:cstheme="minorHAnsi"/>
                  <w:sz w:val="16"/>
                  <w:szCs w:val="16"/>
                </w:rPr>
                <w:id w:val="405890784"/>
                <w14:checkbox>
                  <w14:checked w14:val="0"/>
                  <w14:checkedState w14:val="2612" w14:font="MS Gothic"/>
                  <w14:uncheckedState w14:val="2610" w14:font="MS Gothic"/>
                </w14:checkbox>
              </w:sdtPr>
              <w:sdtEndPr/>
              <w:sdtContent>
                <w:r w:rsidR="00D44214" w:rsidRPr="00B077B6">
                  <w:rPr>
                    <w:rFonts w:ascii="Segoe UI Symbol" w:hAnsi="Segoe UI Symbol" w:cs="Segoe UI Symbol"/>
                    <w:sz w:val="16"/>
                    <w:szCs w:val="16"/>
                  </w:rPr>
                  <w:t>☐</w:t>
                </w:r>
              </w:sdtContent>
            </w:sdt>
            <w:r w:rsidR="00D44214" w:rsidRPr="00B077B6">
              <w:rPr>
                <w:rFonts w:cstheme="minorHAnsi"/>
                <w:sz w:val="16"/>
                <w:szCs w:val="16"/>
              </w:rPr>
              <w:t xml:space="preserve"> No Issues Identified</w:t>
            </w:r>
          </w:p>
          <w:p w:rsidR="00D44214" w:rsidRPr="00B077B6" w:rsidRDefault="00D44214" w:rsidP="00D44214">
            <w:pPr>
              <w:rPr>
                <w:rFonts w:cstheme="minorHAnsi"/>
                <w:sz w:val="10"/>
                <w:szCs w:val="10"/>
              </w:rPr>
            </w:pPr>
          </w:p>
          <w:p w:rsidR="00D44214" w:rsidRPr="00B077B6" w:rsidRDefault="009B6DDC" w:rsidP="00D44214">
            <w:pPr>
              <w:rPr>
                <w:rFonts w:cstheme="minorHAnsi"/>
                <w:sz w:val="16"/>
                <w:szCs w:val="16"/>
              </w:rPr>
            </w:pPr>
            <w:sdt>
              <w:sdtPr>
                <w:rPr>
                  <w:rFonts w:cstheme="minorHAnsi"/>
                  <w:sz w:val="16"/>
                  <w:szCs w:val="16"/>
                </w:rPr>
                <w:id w:val="-248584886"/>
                <w14:checkbox>
                  <w14:checked w14:val="0"/>
                  <w14:checkedState w14:val="2612" w14:font="MS Gothic"/>
                  <w14:uncheckedState w14:val="2610" w14:font="MS Gothic"/>
                </w14:checkbox>
              </w:sdtPr>
              <w:sdtEndPr/>
              <w:sdtContent>
                <w:r w:rsidR="00D44214" w:rsidRPr="00B077B6">
                  <w:rPr>
                    <w:rFonts w:ascii="Segoe UI Symbol" w:hAnsi="Segoe UI Symbol" w:cs="Segoe UI Symbol"/>
                    <w:sz w:val="16"/>
                    <w:szCs w:val="16"/>
                  </w:rPr>
                  <w:t>☐</w:t>
                </w:r>
              </w:sdtContent>
            </w:sdt>
            <w:r w:rsidR="00D44214" w:rsidRPr="00B077B6">
              <w:rPr>
                <w:rFonts w:cstheme="minorHAnsi"/>
                <w:sz w:val="16"/>
                <w:szCs w:val="16"/>
              </w:rPr>
              <w:t xml:space="preserve"> Items to Address</w:t>
            </w:r>
          </w:p>
          <w:p w:rsidR="00D44214" w:rsidRPr="00B077B6" w:rsidRDefault="00D44214" w:rsidP="00D44214">
            <w:pPr>
              <w:rPr>
                <w:rFonts w:cstheme="minorHAnsi"/>
                <w:sz w:val="10"/>
                <w:szCs w:val="10"/>
              </w:rPr>
            </w:pPr>
          </w:p>
          <w:p w:rsidR="00D44214" w:rsidRPr="00B077B6" w:rsidRDefault="009B6DDC" w:rsidP="00D44214">
            <w:pPr>
              <w:rPr>
                <w:rFonts w:cstheme="minorHAnsi"/>
                <w:sz w:val="16"/>
                <w:szCs w:val="16"/>
              </w:rPr>
            </w:pPr>
            <w:sdt>
              <w:sdtPr>
                <w:rPr>
                  <w:rFonts w:cstheme="minorHAnsi"/>
                  <w:sz w:val="16"/>
                  <w:szCs w:val="16"/>
                </w:rPr>
                <w:id w:val="-1086615486"/>
                <w14:checkbox>
                  <w14:checked w14:val="0"/>
                  <w14:checkedState w14:val="2612" w14:font="MS Gothic"/>
                  <w14:uncheckedState w14:val="2610" w14:font="MS Gothic"/>
                </w14:checkbox>
              </w:sdtPr>
              <w:sdtEndPr/>
              <w:sdtContent>
                <w:r w:rsidR="00D44214" w:rsidRPr="00B077B6">
                  <w:rPr>
                    <w:rFonts w:ascii="Segoe UI Symbol" w:hAnsi="Segoe UI Symbol" w:cs="Segoe UI Symbol"/>
                    <w:sz w:val="16"/>
                    <w:szCs w:val="16"/>
                  </w:rPr>
                  <w:t>☐</w:t>
                </w:r>
              </w:sdtContent>
            </w:sdt>
            <w:r w:rsidR="00D44214" w:rsidRPr="00B077B6">
              <w:rPr>
                <w:rFonts w:cstheme="minorHAnsi"/>
                <w:sz w:val="16"/>
                <w:szCs w:val="16"/>
              </w:rPr>
              <w:t xml:space="preserve"> Questioned Cost</w:t>
            </w:r>
          </w:p>
          <w:p w:rsidR="00D44214" w:rsidRPr="00B077B6" w:rsidRDefault="00D44214" w:rsidP="00D44214">
            <w:pPr>
              <w:rPr>
                <w:rFonts w:cstheme="minorHAnsi"/>
                <w:sz w:val="10"/>
                <w:szCs w:val="10"/>
              </w:rPr>
            </w:pPr>
          </w:p>
          <w:p w:rsidR="00D44214" w:rsidRPr="00B077B6" w:rsidRDefault="009B6DDC" w:rsidP="00D44214">
            <w:pPr>
              <w:rPr>
                <w:rFonts w:cstheme="minorHAnsi"/>
                <w:sz w:val="16"/>
                <w:szCs w:val="16"/>
              </w:rPr>
            </w:pPr>
            <w:sdt>
              <w:sdtPr>
                <w:rPr>
                  <w:rFonts w:cstheme="minorHAnsi"/>
                  <w:sz w:val="16"/>
                  <w:szCs w:val="16"/>
                </w:rPr>
                <w:id w:val="-1550448782"/>
                <w14:checkbox>
                  <w14:checked w14:val="0"/>
                  <w14:checkedState w14:val="2612" w14:font="MS Gothic"/>
                  <w14:uncheckedState w14:val="2610" w14:font="MS Gothic"/>
                </w14:checkbox>
              </w:sdtPr>
              <w:sdtEndPr/>
              <w:sdtContent>
                <w:r w:rsidR="00D44214" w:rsidRPr="00B077B6">
                  <w:rPr>
                    <w:rFonts w:ascii="Segoe UI Symbol" w:hAnsi="Segoe UI Symbol" w:cs="Segoe UI Symbol"/>
                    <w:sz w:val="16"/>
                    <w:szCs w:val="16"/>
                  </w:rPr>
                  <w:t>☐</w:t>
                </w:r>
              </w:sdtContent>
            </w:sdt>
            <w:r w:rsidR="00D44214" w:rsidRPr="00B077B6">
              <w:rPr>
                <w:rFonts w:cstheme="minorHAnsi"/>
                <w:sz w:val="16"/>
                <w:szCs w:val="16"/>
              </w:rPr>
              <w:t xml:space="preserve"> Data Validation Issues</w:t>
            </w:r>
          </w:p>
          <w:p w:rsidR="00D44214" w:rsidRPr="00B077B6" w:rsidRDefault="00D44214" w:rsidP="00D44214">
            <w:pPr>
              <w:rPr>
                <w:rFonts w:cstheme="minorHAnsi"/>
                <w:sz w:val="10"/>
                <w:szCs w:val="10"/>
              </w:rPr>
            </w:pPr>
          </w:p>
          <w:p w:rsidR="00D44214" w:rsidRPr="00B077B6" w:rsidRDefault="009B6DDC" w:rsidP="00D44214">
            <w:pPr>
              <w:rPr>
                <w:rFonts w:cstheme="minorHAnsi"/>
                <w:sz w:val="16"/>
                <w:szCs w:val="16"/>
              </w:rPr>
            </w:pPr>
            <w:sdt>
              <w:sdtPr>
                <w:rPr>
                  <w:rFonts w:cstheme="minorHAnsi"/>
                  <w:sz w:val="16"/>
                  <w:szCs w:val="16"/>
                </w:rPr>
                <w:id w:val="-91323641"/>
                <w14:checkbox>
                  <w14:checked w14:val="0"/>
                  <w14:checkedState w14:val="2612" w14:font="MS Gothic"/>
                  <w14:uncheckedState w14:val="2610" w14:font="MS Gothic"/>
                </w14:checkbox>
              </w:sdtPr>
              <w:sdtEndPr/>
              <w:sdtContent>
                <w:r w:rsidR="00D44214" w:rsidRPr="00B077B6">
                  <w:rPr>
                    <w:rFonts w:ascii="Segoe UI Symbol" w:hAnsi="Segoe UI Symbol" w:cs="Segoe UI Symbol"/>
                    <w:sz w:val="16"/>
                    <w:szCs w:val="16"/>
                  </w:rPr>
                  <w:t>☐</w:t>
                </w:r>
              </w:sdtContent>
            </w:sdt>
            <w:r w:rsidR="00D44214" w:rsidRPr="00B077B6">
              <w:rPr>
                <w:rFonts w:cstheme="minorHAnsi"/>
                <w:sz w:val="16"/>
                <w:szCs w:val="16"/>
              </w:rPr>
              <w:t xml:space="preserve"> Observation</w:t>
            </w:r>
          </w:p>
          <w:p w:rsidR="00D44214" w:rsidRPr="00B077B6" w:rsidRDefault="00D44214" w:rsidP="00D44214">
            <w:pPr>
              <w:rPr>
                <w:rFonts w:cstheme="minorHAnsi"/>
                <w:sz w:val="16"/>
                <w:szCs w:val="16"/>
              </w:rPr>
            </w:pPr>
          </w:p>
          <w:p w:rsidR="00D44214" w:rsidRPr="00B077B6" w:rsidRDefault="00D44214" w:rsidP="00D44214">
            <w:pPr>
              <w:rPr>
                <w:rFonts w:cstheme="minorHAnsi"/>
                <w:sz w:val="10"/>
                <w:szCs w:val="10"/>
              </w:rPr>
            </w:pPr>
          </w:p>
          <w:p w:rsidR="00D44214" w:rsidRPr="00B077B6" w:rsidRDefault="00D44214" w:rsidP="00D44214">
            <w:pPr>
              <w:rPr>
                <w:rFonts w:cstheme="minorHAnsi"/>
                <w:sz w:val="16"/>
                <w:szCs w:val="16"/>
              </w:rPr>
            </w:pPr>
            <w:r w:rsidRPr="00B077B6">
              <w:rPr>
                <w:rFonts w:cstheme="minorHAnsi"/>
                <w:sz w:val="16"/>
                <w:szCs w:val="16"/>
              </w:rPr>
              <w:t xml:space="preserve"> </w:t>
            </w:r>
          </w:p>
          <w:p w:rsidR="00D44214" w:rsidRPr="00B077B6" w:rsidRDefault="00D44214" w:rsidP="00D44214">
            <w:pPr>
              <w:rPr>
                <w:rFonts w:cstheme="minorHAnsi"/>
                <w:sz w:val="16"/>
                <w:szCs w:val="16"/>
              </w:rPr>
            </w:pPr>
          </w:p>
        </w:tc>
        <w:tc>
          <w:tcPr>
            <w:tcW w:w="2070" w:type="dxa"/>
            <w:tcBorders>
              <w:top w:val="single" w:sz="2" w:space="0" w:color="auto"/>
            </w:tcBorders>
          </w:tcPr>
          <w:p w:rsidR="00D44214" w:rsidRPr="00094200" w:rsidRDefault="009B6DDC" w:rsidP="00D44214">
            <w:pPr>
              <w:rPr>
                <w:rFonts w:cstheme="minorHAnsi"/>
                <w:sz w:val="16"/>
                <w:szCs w:val="16"/>
              </w:rPr>
            </w:pPr>
            <w:sdt>
              <w:sdtPr>
                <w:rPr>
                  <w:rFonts w:cstheme="minorHAnsi"/>
                  <w:sz w:val="16"/>
                  <w:szCs w:val="16"/>
                </w:rPr>
                <w:id w:val="616184565"/>
                <w14:checkbox>
                  <w14:checked w14:val="0"/>
                  <w14:checkedState w14:val="2612" w14:font="MS Gothic"/>
                  <w14:uncheckedState w14:val="2610" w14:font="MS Gothic"/>
                </w14:checkbox>
              </w:sdtPr>
              <w:sdtEndPr/>
              <w:sdtContent>
                <w:r w:rsidR="00D44214" w:rsidRPr="00094200">
                  <w:rPr>
                    <w:rFonts w:ascii="Segoe UI Symbol" w:eastAsia="MS Gothic" w:hAnsi="Segoe UI Symbol" w:cs="Segoe UI Symbol"/>
                    <w:sz w:val="16"/>
                    <w:szCs w:val="16"/>
                  </w:rPr>
                  <w:t>☐</w:t>
                </w:r>
              </w:sdtContent>
            </w:sdt>
            <w:r w:rsidR="00D44214" w:rsidRPr="00094200">
              <w:rPr>
                <w:rFonts w:cstheme="minorHAnsi"/>
                <w:sz w:val="16"/>
                <w:szCs w:val="16"/>
              </w:rPr>
              <w:t xml:space="preserve"> No Action Required</w:t>
            </w:r>
          </w:p>
          <w:p w:rsidR="00D44214" w:rsidRPr="00094200" w:rsidRDefault="00D44214" w:rsidP="00D44214">
            <w:pPr>
              <w:rPr>
                <w:rFonts w:cstheme="minorHAnsi"/>
                <w:sz w:val="10"/>
                <w:szCs w:val="10"/>
              </w:rPr>
            </w:pPr>
          </w:p>
          <w:p w:rsidR="00D44214" w:rsidRPr="00094200" w:rsidRDefault="009B6DDC" w:rsidP="00D44214">
            <w:pPr>
              <w:rPr>
                <w:rFonts w:cstheme="minorHAnsi"/>
                <w:sz w:val="16"/>
                <w:szCs w:val="16"/>
              </w:rPr>
            </w:pPr>
            <w:sdt>
              <w:sdtPr>
                <w:rPr>
                  <w:rFonts w:cstheme="minorHAnsi"/>
                  <w:sz w:val="16"/>
                  <w:szCs w:val="16"/>
                </w:rPr>
                <w:id w:val="1082251623"/>
                <w14:checkbox>
                  <w14:checked w14:val="0"/>
                  <w14:checkedState w14:val="2612" w14:font="MS Gothic"/>
                  <w14:uncheckedState w14:val="2610" w14:font="MS Gothic"/>
                </w14:checkbox>
              </w:sdtPr>
              <w:sdtEndPr/>
              <w:sdtContent>
                <w:r w:rsidR="00D44214" w:rsidRPr="00094200">
                  <w:rPr>
                    <w:rFonts w:ascii="Segoe UI Symbol" w:eastAsia="MS Gothic" w:hAnsi="Segoe UI Symbol" w:cs="Segoe UI Symbol"/>
                    <w:sz w:val="16"/>
                    <w:szCs w:val="16"/>
                  </w:rPr>
                  <w:t>☐</w:t>
                </w:r>
              </w:sdtContent>
            </w:sdt>
            <w:r w:rsidR="00D44214" w:rsidRPr="00094200">
              <w:rPr>
                <w:rFonts w:cstheme="minorHAnsi"/>
                <w:sz w:val="16"/>
                <w:szCs w:val="16"/>
              </w:rPr>
              <w:t xml:space="preserve"> Action Required:</w:t>
            </w:r>
          </w:p>
          <w:p w:rsidR="00D44214" w:rsidRPr="00094200" w:rsidRDefault="00D44214" w:rsidP="00D44214">
            <w:pPr>
              <w:rPr>
                <w:rFonts w:cstheme="minorHAnsi"/>
                <w:b/>
                <w:sz w:val="10"/>
                <w:szCs w:val="10"/>
              </w:rPr>
            </w:pPr>
          </w:p>
          <w:p w:rsidR="00D44214" w:rsidRPr="00094200" w:rsidRDefault="009B6DDC" w:rsidP="00D44214">
            <w:pPr>
              <w:rPr>
                <w:rFonts w:cstheme="minorHAnsi"/>
                <w:sz w:val="16"/>
                <w:szCs w:val="16"/>
              </w:rPr>
            </w:pPr>
            <w:sdt>
              <w:sdtPr>
                <w:rPr>
                  <w:rFonts w:cstheme="minorHAnsi"/>
                  <w:sz w:val="16"/>
                  <w:szCs w:val="16"/>
                </w:rPr>
                <w:id w:val="-316108302"/>
                <w14:checkbox>
                  <w14:checked w14:val="0"/>
                  <w14:checkedState w14:val="2612" w14:font="MS Gothic"/>
                  <w14:uncheckedState w14:val="2610" w14:font="MS Gothic"/>
                </w14:checkbox>
              </w:sdtPr>
              <w:sdtEndPr/>
              <w:sdtContent>
                <w:r w:rsidR="00D44214" w:rsidRPr="00094200">
                  <w:rPr>
                    <w:rFonts w:ascii="Segoe UI Symbol" w:eastAsia="MS Gothic" w:hAnsi="Segoe UI Symbol" w:cs="Segoe UI Symbol"/>
                    <w:sz w:val="16"/>
                    <w:szCs w:val="16"/>
                  </w:rPr>
                  <w:t>☐</w:t>
                </w:r>
              </w:sdtContent>
            </w:sdt>
            <w:r w:rsidR="00D44214" w:rsidRPr="00094200">
              <w:rPr>
                <w:rFonts w:cstheme="minorHAnsi"/>
                <w:sz w:val="16"/>
                <w:szCs w:val="16"/>
              </w:rPr>
              <w:t xml:space="preserve"> Recommendation:</w:t>
            </w:r>
          </w:p>
          <w:p w:rsidR="00D44214" w:rsidRPr="00094200" w:rsidRDefault="00D44214" w:rsidP="00D44214">
            <w:pPr>
              <w:rPr>
                <w:rFonts w:cstheme="minorHAnsi"/>
                <w:sz w:val="10"/>
                <w:szCs w:val="10"/>
              </w:rPr>
            </w:pPr>
          </w:p>
          <w:p w:rsidR="00D44214" w:rsidRPr="00094200" w:rsidRDefault="00D44214" w:rsidP="00D44214">
            <w:pPr>
              <w:rPr>
                <w:rFonts w:cstheme="minorHAnsi"/>
                <w:sz w:val="16"/>
                <w:szCs w:val="16"/>
              </w:rPr>
            </w:pPr>
          </w:p>
          <w:p w:rsidR="00D44214" w:rsidRPr="00094200" w:rsidRDefault="00D44214" w:rsidP="00D44214">
            <w:pPr>
              <w:rPr>
                <w:rFonts w:cstheme="minorHAnsi"/>
                <w:sz w:val="16"/>
                <w:szCs w:val="16"/>
              </w:rPr>
            </w:pPr>
          </w:p>
        </w:tc>
      </w:tr>
    </w:tbl>
    <w:p w:rsidR="0039655C" w:rsidRPr="00094200" w:rsidRDefault="0039655C">
      <w:pPr>
        <w:rPr>
          <w:rFonts w:cstheme="minorHAnsi"/>
        </w:rPr>
      </w:pPr>
      <w:r w:rsidRPr="00094200">
        <w:rPr>
          <w:rFonts w:cstheme="minorHAnsi"/>
        </w:rPr>
        <w:br w:type="page"/>
      </w:r>
    </w:p>
    <w:tbl>
      <w:tblPr>
        <w:tblStyle w:val="TableGrid"/>
        <w:tblW w:w="11610" w:type="dxa"/>
        <w:tblInd w:w="-105" w:type="dxa"/>
        <w:tblLayout w:type="fixed"/>
        <w:tblLook w:val="04A0" w:firstRow="1" w:lastRow="0" w:firstColumn="1" w:lastColumn="0" w:noHBand="0" w:noVBand="1"/>
      </w:tblPr>
      <w:tblGrid>
        <w:gridCol w:w="3600"/>
        <w:gridCol w:w="3870"/>
        <w:gridCol w:w="2070"/>
        <w:gridCol w:w="2070"/>
      </w:tblGrid>
      <w:tr w:rsidR="00005010" w:rsidRPr="00094200" w:rsidTr="0039655C">
        <w:tc>
          <w:tcPr>
            <w:tcW w:w="11610" w:type="dxa"/>
            <w:gridSpan w:val="4"/>
            <w:tcBorders>
              <w:top w:val="single" w:sz="12" w:space="0" w:color="auto"/>
              <w:left w:val="single" w:sz="12" w:space="0" w:color="auto"/>
              <w:bottom w:val="single" w:sz="12" w:space="0" w:color="auto"/>
              <w:right w:val="single" w:sz="12" w:space="0" w:color="auto"/>
            </w:tcBorders>
            <w:shd w:val="clear" w:color="auto" w:fill="8EAADB" w:themeFill="accent5" w:themeFillTint="99"/>
          </w:tcPr>
          <w:p w:rsidR="00005010" w:rsidRPr="00094200" w:rsidRDefault="00005010" w:rsidP="00005010">
            <w:pPr>
              <w:spacing w:before="60" w:after="60"/>
              <w:rPr>
                <w:rFonts w:cstheme="minorHAnsi"/>
                <w:sz w:val="16"/>
                <w:szCs w:val="16"/>
              </w:rPr>
            </w:pPr>
            <w:r w:rsidRPr="00094200">
              <w:rPr>
                <w:rFonts w:cstheme="minorHAnsi"/>
                <w:b/>
                <w:caps/>
              </w:rPr>
              <w:lastRenderedPageBreak/>
              <w:t>4. OUTCOMES</w:t>
            </w:r>
          </w:p>
        </w:tc>
      </w:tr>
      <w:tr w:rsidR="00D44214" w:rsidRPr="00094200" w:rsidTr="0086546B">
        <w:tc>
          <w:tcPr>
            <w:tcW w:w="3600" w:type="dxa"/>
            <w:tcBorders>
              <w:top w:val="single" w:sz="12" w:space="0" w:color="auto"/>
              <w:left w:val="single" w:sz="4" w:space="0" w:color="auto"/>
              <w:bottom w:val="single" w:sz="4" w:space="0" w:color="auto"/>
            </w:tcBorders>
            <w:shd w:val="clear" w:color="auto" w:fill="E2EFD9" w:themeFill="accent6" w:themeFillTint="33"/>
          </w:tcPr>
          <w:p w:rsidR="00D44214" w:rsidRPr="00094200" w:rsidRDefault="00D44214" w:rsidP="00D44214">
            <w:pPr>
              <w:rPr>
                <w:rFonts w:cstheme="minorHAnsi"/>
                <w:b/>
                <w:caps/>
                <w:sz w:val="20"/>
                <w:szCs w:val="20"/>
              </w:rPr>
            </w:pPr>
            <w:r w:rsidRPr="00094200">
              <w:rPr>
                <w:rFonts w:cstheme="minorHAnsi"/>
                <w:b/>
                <w:caps/>
                <w:sz w:val="18"/>
                <w:szCs w:val="18"/>
              </w:rPr>
              <w:t xml:space="preserve">4-A. </w:t>
            </w:r>
            <w:r w:rsidRPr="00094200">
              <w:rPr>
                <w:rFonts w:cstheme="minorHAnsi"/>
                <w:b/>
                <w:caps/>
                <w:sz w:val="20"/>
                <w:szCs w:val="20"/>
              </w:rPr>
              <w:t>Date of Most Recent</w:t>
            </w:r>
          </w:p>
          <w:p w:rsidR="00D44214" w:rsidRPr="00094200" w:rsidRDefault="00D44214" w:rsidP="00D44214">
            <w:pPr>
              <w:rPr>
                <w:rFonts w:cstheme="minorHAnsi"/>
                <w:b/>
                <w:caps/>
                <w:sz w:val="20"/>
                <w:szCs w:val="20"/>
              </w:rPr>
            </w:pPr>
            <w:r w:rsidRPr="00094200">
              <w:rPr>
                <w:rFonts w:cstheme="minorHAnsi"/>
                <w:b/>
                <w:caps/>
                <w:sz w:val="20"/>
                <w:szCs w:val="20"/>
              </w:rPr>
              <w:t xml:space="preserve">        Measurable Skill Gains</w:t>
            </w:r>
          </w:p>
          <w:p w:rsidR="00D44214" w:rsidRPr="00094200" w:rsidRDefault="00D44214" w:rsidP="00D44214">
            <w:pPr>
              <w:rPr>
                <w:rFonts w:cstheme="minorHAnsi"/>
                <w:i/>
                <w:sz w:val="16"/>
                <w:szCs w:val="16"/>
              </w:rPr>
            </w:pPr>
            <w:r w:rsidRPr="00094200">
              <w:rPr>
                <w:rFonts w:cstheme="minorHAnsi"/>
                <w:i/>
                <w:caps/>
                <w:sz w:val="16"/>
                <w:szCs w:val="16"/>
              </w:rPr>
              <w:t>-</w:t>
            </w:r>
            <w:r w:rsidRPr="00094200">
              <w:rPr>
                <w:rFonts w:cstheme="minorHAnsi"/>
                <w:i/>
                <w:sz w:val="16"/>
                <w:szCs w:val="16"/>
              </w:rPr>
              <w:t>In-Program Performance Measure</w:t>
            </w:r>
          </w:p>
          <w:p w:rsidR="00D44214" w:rsidRPr="00094200" w:rsidRDefault="00D44214" w:rsidP="00D44214">
            <w:pPr>
              <w:rPr>
                <w:rFonts w:cstheme="minorHAnsi"/>
                <w:i/>
                <w:sz w:val="6"/>
                <w:szCs w:val="6"/>
              </w:rPr>
            </w:pPr>
          </w:p>
          <w:p w:rsidR="00D44214" w:rsidRPr="00094200" w:rsidRDefault="00D44214" w:rsidP="00D44214">
            <w:pPr>
              <w:rPr>
                <w:rFonts w:cstheme="minorHAnsi"/>
                <w:b/>
                <w:caps/>
                <w:sz w:val="2"/>
                <w:szCs w:val="2"/>
              </w:rPr>
            </w:pPr>
          </w:p>
          <w:p w:rsidR="00D44214" w:rsidRPr="00094200" w:rsidRDefault="00D44214" w:rsidP="00D44214">
            <w:pPr>
              <w:ind w:left="-18" w:hanging="63"/>
              <w:rPr>
                <w:rFonts w:cstheme="minorHAnsi"/>
                <w:b/>
                <w:caps/>
                <w:sz w:val="16"/>
                <w:szCs w:val="16"/>
                <w:u w:val="single"/>
              </w:rPr>
            </w:pPr>
            <w:r w:rsidRPr="00094200">
              <w:rPr>
                <w:rFonts w:cstheme="minorHAnsi"/>
                <w:b/>
                <w:caps/>
                <w:sz w:val="16"/>
                <w:szCs w:val="16"/>
                <w:u w:val="single"/>
              </w:rPr>
              <w:t xml:space="preserve">REPORTING/MIS data entry requirements: </w:t>
            </w:r>
          </w:p>
          <w:p w:rsidR="00D44214" w:rsidRPr="00094200" w:rsidRDefault="00D44214" w:rsidP="00D44214">
            <w:pPr>
              <w:numPr>
                <w:ilvl w:val="0"/>
                <w:numId w:val="91"/>
              </w:numPr>
              <w:ind w:left="72" w:hanging="162"/>
              <w:contextualSpacing/>
              <w:rPr>
                <w:rFonts w:cstheme="minorHAnsi"/>
                <w:b/>
                <w:caps/>
                <w:sz w:val="16"/>
                <w:szCs w:val="16"/>
              </w:rPr>
            </w:pPr>
            <w:r w:rsidRPr="00094200">
              <w:rPr>
                <w:rFonts w:cstheme="minorHAnsi"/>
                <w:b/>
                <w:sz w:val="16"/>
                <w:szCs w:val="16"/>
              </w:rPr>
              <w:t>Recording MSG in ETO- training provided on 8-21-19, instructions included Training 12 Meeting Minutes sent via email from Lynn Aue (ESD) on 8-7-19:</w:t>
            </w:r>
          </w:p>
          <w:p w:rsidR="00D44214" w:rsidRPr="00094200" w:rsidRDefault="00D44214" w:rsidP="00D44214">
            <w:pPr>
              <w:numPr>
                <w:ilvl w:val="1"/>
                <w:numId w:val="91"/>
              </w:numPr>
              <w:ind w:left="342" w:hanging="180"/>
              <w:contextualSpacing/>
              <w:rPr>
                <w:rFonts w:cstheme="minorHAnsi"/>
                <w:b/>
                <w:caps/>
                <w:sz w:val="16"/>
                <w:szCs w:val="16"/>
              </w:rPr>
            </w:pPr>
            <w:r w:rsidRPr="00094200">
              <w:rPr>
                <w:rFonts w:cstheme="minorHAnsi"/>
                <w:b/>
                <w:sz w:val="16"/>
                <w:szCs w:val="16"/>
              </w:rPr>
              <w:t>Test and Results Page</w:t>
            </w:r>
          </w:p>
          <w:p w:rsidR="00D44214" w:rsidRPr="00094200" w:rsidRDefault="00D44214" w:rsidP="00D44214">
            <w:pPr>
              <w:numPr>
                <w:ilvl w:val="1"/>
                <w:numId w:val="91"/>
              </w:numPr>
              <w:ind w:left="342" w:hanging="180"/>
              <w:contextualSpacing/>
              <w:rPr>
                <w:rFonts w:cstheme="minorHAnsi"/>
                <w:b/>
                <w:caps/>
                <w:sz w:val="16"/>
                <w:szCs w:val="16"/>
              </w:rPr>
            </w:pPr>
            <w:r w:rsidRPr="00094200">
              <w:rPr>
                <w:rFonts w:cstheme="minorHAnsi"/>
                <w:b/>
                <w:sz w:val="16"/>
                <w:szCs w:val="16"/>
              </w:rPr>
              <w:t>Progress Report Page</w:t>
            </w:r>
          </w:p>
          <w:p w:rsidR="00D44214" w:rsidRPr="00094200" w:rsidRDefault="00D44214" w:rsidP="00D44214">
            <w:pPr>
              <w:numPr>
                <w:ilvl w:val="2"/>
                <w:numId w:val="91"/>
              </w:numPr>
              <w:ind w:left="522" w:hanging="180"/>
              <w:contextualSpacing/>
              <w:rPr>
                <w:rFonts w:cstheme="minorHAnsi"/>
                <w:b/>
                <w:caps/>
                <w:sz w:val="16"/>
                <w:szCs w:val="16"/>
              </w:rPr>
            </w:pPr>
            <w:r w:rsidRPr="00094200">
              <w:rPr>
                <w:rFonts w:cstheme="minorHAnsi"/>
                <w:sz w:val="16"/>
                <w:szCs w:val="16"/>
              </w:rPr>
              <w:t>Element titled “Associated Program Enrollment” with a dropdown of cross-referenced active program enrollment values</w:t>
            </w:r>
          </w:p>
          <w:p w:rsidR="00D44214" w:rsidRPr="00094200" w:rsidRDefault="00D44214" w:rsidP="00D44214">
            <w:pPr>
              <w:numPr>
                <w:ilvl w:val="2"/>
                <w:numId w:val="91"/>
              </w:numPr>
              <w:ind w:left="522" w:hanging="180"/>
              <w:contextualSpacing/>
              <w:rPr>
                <w:rFonts w:cstheme="minorHAnsi"/>
                <w:b/>
                <w:caps/>
                <w:sz w:val="16"/>
                <w:szCs w:val="16"/>
              </w:rPr>
            </w:pPr>
            <w:r w:rsidRPr="00094200">
              <w:rPr>
                <w:rFonts w:cstheme="minorHAnsi"/>
                <w:b/>
                <w:sz w:val="16"/>
                <w:szCs w:val="16"/>
              </w:rPr>
              <w:t xml:space="preserve">Required field: </w:t>
            </w:r>
            <w:r w:rsidRPr="00094200">
              <w:rPr>
                <w:rFonts w:cstheme="minorHAnsi"/>
                <w:sz w:val="16"/>
                <w:szCs w:val="16"/>
              </w:rPr>
              <w:t xml:space="preserve">Element titled </w:t>
            </w:r>
            <w:r w:rsidRPr="00094200">
              <w:rPr>
                <w:rFonts w:cstheme="minorHAnsi"/>
                <w:b/>
                <w:sz w:val="16"/>
                <w:szCs w:val="16"/>
              </w:rPr>
              <w:t>“Progress Report Type”</w:t>
            </w:r>
            <w:r w:rsidRPr="00094200">
              <w:rPr>
                <w:rFonts w:cstheme="minorHAnsi"/>
                <w:sz w:val="16"/>
                <w:szCs w:val="16"/>
              </w:rPr>
              <w:t xml:space="preserve"> with a dropdown of the following values: “Apprenticeship”, “OJT” and “WEX”. </w:t>
            </w:r>
          </w:p>
          <w:p w:rsidR="00D44214" w:rsidRPr="00094200" w:rsidRDefault="00D44214" w:rsidP="00D44214">
            <w:pPr>
              <w:numPr>
                <w:ilvl w:val="2"/>
                <w:numId w:val="91"/>
              </w:numPr>
              <w:ind w:left="522" w:hanging="180"/>
              <w:contextualSpacing/>
              <w:rPr>
                <w:rFonts w:cstheme="minorHAnsi"/>
                <w:b/>
                <w:caps/>
                <w:sz w:val="16"/>
                <w:szCs w:val="16"/>
              </w:rPr>
            </w:pPr>
            <w:r w:rsidRPr="00094200">
              <w:rPr>
                <w:rFonts w:cstheme="minorHAnsi"/>
                <w:b/>
                <w:sz w:val="16"/>
                <w:szCs w:val="16"/>
              </w:rPr>
              <w:t xml:space="preserve">Required field: </w:t>
            </w:r>
            <w:r w:rsidRPr="00094200">
              <w:rPr>
                <w:rFonts w:cstheme="minorHAnsi"/>
                <w:sz w:val="16"/>
                <w:szCs w:val="16"/>
              </w:rPr>
              <w:t>Element titled</w:t>
            </w:r>
            <w:r w:rsidRPr="00094200">
              <w:rPr>
                <w:rFonts w:cstheme="minorHAnsi"/>
                <w:b/>
                <w:sz w:val="16"/>
                <w:szCs w:val="16"/>
              </w:rPr>
              <w:t xml:space="preserve"> “Is the progress satisfactory?” </w:t>
            </w:r>
            <w:r w:rsidRPr="00094200">
              <w:rPr>
                <w:rFonts w:cstheme="minorHAnsi"/>
                <w:sz w:val="16"/>
                <w:szCs w:val="16"/>
              </w:rPr>
              <w:t xml:space="preserve">with response values of “Yes” and “No”. </w:t>
            </w:r>
          </w:p>
          <w:p w:rsidR="00D44214" w:rsidRPr="00094200" w:rsidRDefault="00D44214" w:rsidP="00D44214">
            <w:pPr>
              <w:numPr>
                <w:ilvl w:val="2"/>
                <w:numId w:val="91"/>
              </w:numPr>
              <w:ind w:left="522" w:hanging="180"/>
              <w:contextualSpacing/>
              <w:rPr>
                <w:rFonts w:cstheme="minorHAnsi"/>
                <w:caps/>
                <w:sz w:val="16"/>
                <w:szCs w:val="16"/>
              </w:rPr>
            </w:pPr>
            <w:r w:rsidRPr="00094200">
              <w:rPr>
                <w:rFonts w:cstheme="minorHAnsi"/>
                <w:sz w:val="16"/>
                <w:szCs w:val="16"/>
              </w:rPr>
              <w:t>Element titled “Documentation” with the option to upload documents.</w:t>
            </w:r>
          </w:p>
          <w:p w:rsidR="00D44214" w:rsidRPr="00094200" w:rsidRDefault="00D44214" w:rsidP="00D44214">
            <w:pPr>
              <w:numPr>
                <w:ilvl w:val="2"/>
                <w:numId w:val="91"/>
              </w:numPr>
              <w:ind w:left="522" w:hanging="180"/>
              <w:contextualSpacing/>
              <w:rPr>
                <w:rFonts w:cstheme="minorHAnsi"/>
                <w:caps/>
                <w:sz w:val="16"/>
                <w:szCs w:val="16"/>
              </w:rPr>
            </w:pPr>
            <w:r w:rsidRPr="00094200">
              <w:rPr>
                <w:rFonts w:cstheme="minorHAnsi"/>
                <w:sz w:val="16"/>
                <w:szCs w:val="16"/>
              </w:rPr>
              <w:t>Element titled “Notes” with a free form text field that allows 1200 characters.</w:t>
            </w:r>
          </w:p>
          <w:p w:rsidR="00D44214" w:rsidRPr="00094200" w:rsidRDefault="00D44214" w:rsidP="00D44214">
            <w:pPr>
              <w:numPr>
                <w:ilvl w:val="1"/>
                <w:numId w:val="91"/>
              </w:numPr>
              <w:ind w:left="342" w:hanging="180"/>
              <w:contextualSpacing/>
              <w:rPr>
                <w:rFonts w:cstheme="minorHAnsi"/>
                <w:b/>
                <w:caps/>
                <w:sz w:val="16"/>
                <w:szCs w:val="16"/>
              </w:rPr>
            </w:pPr>
            <w:r w:rsidRPr="00094200">
              <w:rPr>
                <w:rFonts w:cstheme="minorHAnsi"/>
                <w:b/>
                <w:sz w:val="16"/>
                <w:szCs w:val="16"/>
              </w:rPr>
              <w:t>Report Card or Transcript page:</w:t>
            </w:r>
          </w:p>
          <w:p w:rsidR="00D44214" w:rsidRPr="00094200" w:rsidRDefault="00D44214" w:rsidP="00D44214">
            <w:pPr>
              <w:numPr>
                <w:ilvl w:val="2"/>
                <w:numId w:val="91"/>
              </w:numPr>
              <w:ind w:left="522" w:hanging="180"/>
              <w:contextualSpacing/>
              <w:rPr>
                <w:rFonts w:cstheme="minorHAnsi"/>
                <w:b/>
                <w:caps/>
                <w:sz w:val="16"/>
                <w:szCs w:val="16"/>
              </w:rPr>
            </w:pPr>
            <w:r w:rsidRPr="00094200">
              <w:rPr>
                <w:rFonts w:cstheme="minorHAnsi"/>
                <w:sz w:val="16"/>
                <w:szCs w:val="16"/>
              </w:rPr>
              <w:t>Element titled “Associated Program Enrollment” with a dropdown of cross referenced active program enrollment values.</w:t>
            </w:r>
          </w:p>
          <w:p w:rsidR="00D44214" w:rsidRPr="00094200" w:rsidRDefault="00D44214" w:rsidP="00D44214">
            <w:pPr>
              <w:numPr>
                <w:ilvl w:val="2"/>
                <w:numId w:val="91"/>
              </w:numPr>
              <w:ind w:left="522" w:hanging="180"/>
              <w:contextualSpacing/>
              <w:rPr>
                <w:rFonts w:cstheme="minorHAnsi"/>
                <w:b/>
                <w:caps/>
                <w:sz w:val="16"/>
                <w:szCs w:val="16"/>
              </w:rPr>
            </w:pPr>
            <w:r w:rsidRPr="00094200">
              <w:rPr>
                <w:rFonts w:cstheme="minorHAnsi"/>
                <w:b/>
                <w:sz w:val="16"/>
                <w:szCs w:val="16"/>
              </w:rPr>
              <w:t xml:space="preserve">Required field: </w:t>
            </w:r>
            <w:r w:rsidRPr="00094200">
              <w:rPr>
                <w:rFonts w:cstheme="minorHAnsi"/>
                <w:sz w:val="16"/>
                <w:szCs w:val="16"/>
              </w:rPr>
              <w:t xml:space="preserve">Element titled </w:t>
            </w:r>
            <w:r w:rsidRPr="00094200">
              <w:rPr>
                <w:rFonts w:cstheme="minorHAnsi"/>
                <w:b/>
                <w:sz w:val="16"/>
                <w:szCs w:val="16"/>
              </w:rPr>
              <w:t>“Credits or Units”</w:t>
            </w:r>
            <w:r w:rsidRPr="00094200">
              <w:rPr>
                <w:rFonts w:cstheme="minorHAnsi"/>
                <w:sz w:val="16"/>
                <w:szCs w:val="16"/>
              </w:rPr>
              <w:t xml:space="preserve"> with a free form text field that only allows numeric characters. </w:t>
            </w:r>
          </w:p>
          <w:p w:rsidR="00D44214" w:rsidRPr="00094200" w:rsidRDefault="00D44214" w:rsidP="00D44214">
            <w:pPr>
              <w:numPr>
                <w:ilvl w:val="2"/>
                <w:numId w:val="91"/>
              </w:numPr>
              <w:ind w:left="522" w:hanging="180"/>
              <w:contextualSpacing/>
              <w:rPr>
                <w:rFonts w:cstheme="minorHAnsi"/>
                <w:b/>
                <w:caps/>
                <w:sz w:val="16"/>
                <w:szCs w:val="16"/>
              </w:rPr>
            </w:pPr>
            <w:r w:rsidRPr="00094200">
              <w:rPr>
                <w:rFonts w:cstheme="minorHAnsi"/>
                <w:b/>
                <w:sz w:val="16"/>
                <w:szCs w:val="16"/>
              </w:rPr>
              <w:t xml:space="preserve">Required field: </w:t>
            </w:r>
            <w:r w:rsidRPr="00094200">
              <w:rPr>
                <w:rFonts w:cstheme="minorHAnsi"/>
                <w:sz w:val="16"/>
                <w:szCs w:val="16"/>
              </w:rPr>
              <w:t xml:space="preserve">Element titled </w:t>
            </w:r>
            <w:r w:rsidRPr="00094200">
              <w:rPr>
                <w:rFonts w:cstheme="minorHAnsi"/>
                <w:b/>
                <w:sz w:val="16"/>
                <w:szCs w:val="16"/>
              </w:rPr>
              <w:t>“Does this meet the state unit’s academic standards?”</w:t>
            </w:r>
            <w:r w:rsidRPr="00094200">
              <w:rPr>
                <w:rFonts w:cstheme="minorHAnsi"/>
                <w:sz w:val="16"/>
                <w:szCs w:val="16"/>
              </w:rPr>
              <w:t xml:space="preserve"> with response values of “Yes” and “No”.</w:t>
            </w:r>
          </w:p>
          <w:p w:rsidR="00D44214" w:rsidRPr="00094200" w:rsidRDefault="00D44214" w:rsidP="00D44214">
            <w:pPr>
              <w:numPr>
                <w:ilvl w:val="2"/>
                <w:numId w:val="91"/>
              </w:numPr>
              <w:ind w:left="522" w:hanging="180"/>
              <w:contextualSpacing/>
              <w:rPr>
                <w:rFonts w:cstheme="minorHAnsi"/>
                <w:caps/>
                <w:sz w:val="16"/>
                <w:szCs w:val="16"/>
              </w:rPr>
            </w:pPr>
            <w:r w:rsidRPr="00094200">
              <w:rPr>
                <w:rFonts w:cstheme="minorHAnsi"/>
                <w:sz w:val="16"/>
                <w:szCs w:val="16"/>
              </w:rPr>
              <w:t>Element titled “Documentation” with the option to upload documents.</w:t>
            </w:r>
          </w:p>
          <w:p w:rsidR="00D44214" w:rsidRPr="00094200" w:rsidRDefault="00D44214" w:rsidP="00D44214">
            <w:pPr>
              <w:numPr>
                <w:ilvl w:val="2"/>
                <w:numId w:val="91"/>
              </w:numPr>
              <w:ind w:left="522" w:hanging="180"/>
              <w:contextualSpacing/>
              <w:rPr>
                <w:rFonts w:cstheme="minorHAnsi"/>
                <w:caps/>
                <w:sz w:val="16"/>
                <w:szCs w:val="16"/>
              </w:rPr>
            </w:pPr>
            <w:r w:rsidRPr="00094200">
              <w:rPr>
                <w:rFonts w:cstheme="minorHAnsi"/>
                <w:sz w:val="16"/>
                <w:szCs w:val="16"/>
              </w:rPr>
              <w:t>Element titled “Notes” with a free form text field that allows 1200 characters</w:t>
            </w:r>
          </w:p>
          <w:p w:rsidR="00D44214" w:rsidRPr="00094200" w:rsidRDefault="00D44214" w:rsidP="00D44214">
            <w:pPr>
              <w:numPr>
                <w:ilvl w:val="1"/>
                <w:numId w:val="91"/>
              </w:numPr>
              <w:ind w:left="342" w:hanging="180"/>
              <w:contextualSpacing/>
              <w:rPr>
                <w:rFonts w:cstheme="minorHAnsi"/>
                <w:caps/>
                <w:sz w:val="16"/>
                <w:szCs w:val="16"/>
              </w:rPr>
            </w:pPr>
            <w:r w:rsidRPr="00094200">
              <w:rPr>
                <w:rFonts w:cstheme="minorHAnsi"/>
                <w:caps/>
                <w:sz w:val="16"/>
                <w:szCs w:val="16"/>
              </w:rPr>
              <w:t>S</w:t>
            </w:r>
            <w:r w:rsidRPr="00094200">
              <w:rPr>
                <w:rFonts w:cstheme="minorHAnsi"/>
                <w:sz w:val="16"/>
                <w:szCs w:val="16"/>
              </w:rPr>
              <w:t xml:space="preserve">kill gains must be counted using the </w:t>
            </w:r>
            <w:r w:rsidRPr="00094200">
              <w:rPr>
                <w:rFonts w:cstheme="minorHAnsi"/>
                <w:b/>
                <w:sz w:val="16"/>
                <w:szCs w:val="16"/>
              </w:rPr>
              <w:t>date on which they occur</w:t>
            </w:r>
            <w:r w:rsidRPr="00094200">
              <w:rPr>
                <w:rFonts w:cstheme="minorHAnsi"/>
                <w:sz w:val="16"/>
                <w:szCs w:val="16"/>
              </w:rPr>
              <w:t xml:space="preserve">, </w:t>
            </w:r>
            <w:r w:rsidRPr="00094200">
              <w:rPr>
                <w:rFonts w:cstheme="minorHAnsi"/>
                <w:b/>
                <w:sz w:val="16"/>
                <w:szCs w:val="16"/>
              </w:rPr>
              <w:t>not the date on which they are recorded</w:t>
            </w:r>
            <w:r w:rsidRPr="00094200">
              <w:rPr>
                <w:rFonts w:cstheme="minorHAnsi"/>
                <w:sz w:val="16"/>
                <w:szCs w:val="16"/>
              </w:rPr>
              <w:t xml:space="preserve"> </w:t>
            </w:r>
            <w:r w:rsidRPr="00094200">
              <w:rPr>
                <w:rFonts w:cstheme="minorHAnsi"/>
                <w:b/>
                <w:sz w:val="16"/>
                <w:szCs w:val="16"/>
              </w:rPr>
              <w:t>or documentation is received.</w:t>
            </w:r>
          </w:p>
          <w:p w:rsidR="00D44214" w:rsidRPr="00094200" w:rsidRDefault="00D44214" w:rsidP="00D44214">
            <w:pPr>
              <w:ind w:left="252" w:hanging="180"/>
              <w:rPr>
                <w:rFonts w:cstheme="minorHAnsi"/>
                <w:bCs/>
                <w:iCs/>
                <w:sz w:val="6"/>
                <w:szCs w:val="6"/>
              </w:rPr>
            </w:pPr>
          </w:p>
          <w:p w:rsidR="00D44214" w:rsidRPr="00094200" w:rsidRDefault="00D44214" w:rsidP="00D44214">
            <w:pPr>
              <w:numPr>
                <w:ilvl w:val="0"/>
                <w:numId w:val="91"/>
              </w:numPr>
              <w:ind w:left="72" w:hanging="162"/>
              <w:contextualSpacing/>
              <w:rPr>
                <w:rFonts w:cstheme="minorHAnsi"/>
                <w:caps/>
                <w:sz w:val="16"/>
                <w:szCs w:val="16"/>
              </w:rPr>
            </w:pPr>
            <w:r w:rsidRPr="00094200">
              <w:rPr>
                <w:rFonts w:cstheme="minorHAnsi"/>
                <w:b/>
                <w:sz w:val="16"/>
                <w:szCs w:val="16"/>
              </w:rPr>
              <w:t>WIN 0098:</w:t>
            </w:r>
          </w:p>
          <w:p w:rsidR="00D44214" w:rsidRPr="00094200" w:rsidRDefault="00D44214" w:rsidP="00D44214">
            <w:pPr>
              <w:numPr>
                <w:ilvl w:val="1"/>
                <w:numId w:val="91"/>
              </w:numPr>
              <w:spacing w:after="160" w:line="259" w:lineRule="auto"/>
              <w:ind w:left="332" w:hanging="180"/>
              <w:contextualSpacing/>
              <w:rPr>
                <w:rFonts w:cstheme="minorHAnsi"/>
                <w:caps/>
                <w:sz w:val="16"/>
                <w:szCs w:val="16"/>
              </w:rPr>
            </w:pPr>
            <w:r w:rsidRPr="00094200">
              <w:rPr>
                <w:rFonts w:cstheme="minorHAnsi"/>
                <w:sz w:val="16"/>
                <w:szCs w:val="16"/>
              </w:rPr>
              <w:t>The State has established the academic standards as a grade of “C” or better.</w:t>
            </w:r>
          </w:p>
          <w:p w:rsidR="00D44214" w:rsidRPr="00094200" w:rsidRDefault="00D44214" w:rsidP="00D44214">
            <w:pPr>
              <w:numPr>
                <w:ilvl w:val="1"/>
                <w:numId w:val="91"/>
              </w:numPr>
              <w:spacing w:after="160" w:line="259" w:lineRule="auto"/>
              <w:ind w:left="332" w:hanging="180"/>
              <w:contextualSpacing/>
              <w:rPr>
                <w:rFonts w:cstheme="minorHAnsi"/>
                <w:caps/>
                <w:sz w:val="16"/>
                <w:szCs w:val="16"/>
              </w:rPr>
            </w:pPr>
            <w:r w:rsidRPr="00094200">
              <w:rPr>
                <w:rFonts w:cstheme="minorHAnsi"/>
                <w:sz w:val="16"/>
                <w:szCs w:val="16"/>
              </w:rPr>
              <w:t>14-day requirement for real-time data entry does not apply</w:t>
            </w:r>
          </w:p>
          <w:p w:rsidR="00D44214" w:rsidRPr="00094200" w:rsidRDefault="00D44214" w:rsidP="00D44214">
            <w:pPr>
              <w:pStyle w:val="ListParagraph"/>
              <w:ind w:left="252"/>
              <w:rPr>
                <w:rFonts w:cstheme="minorHAnsi"/>
                <w:b/>
                <w:caps/>
                <w:sz w:val="18"/>
                <w:szCs w:val="18"/>
              </w:rPr>
            </w:pPr>
          </w:p>
        </w:tc>
        <w:tc>
          <w:tcPr>
            <w:tcW w:w="3870" w:type="dxa"/>
            <w:tcBorders>
              <w:top w:val="single" w:sz="12" w:space="0" w:color="auto"/>
              <w:bottom w:val="single" w:sz="4" w:space="0" w:color="auto"/>
            </w:tcBorders>
            <w:shd w:val="clear" w:color="auto" w:fill="auto"/>
          </w:tcPr>
          <w:p w:rsidR="00D44214" w:rsidRDefault="009B6DDC" w:rsidP="00E80101">
            <w:pPr>
              <w:shd w:val="clear" w:color="auto" w:fill="E7E6E6" w:themeFill="background2"/>
              <w:ind w:left="432" w:right="-108" w:hanging="432"/>
              <w:rPr>
                <w:rFonts w:cstheme="minorHAnsi"/>
                <w:b/>
                <w:sz w:val="16"/>
                <w:szCs w:val="16"/>
              </w:rPr>
            </w:pPr>
            <w:sdt>
              <w:sdtPr>
                <w:rPr>
                  <w:rFonts w:cstheme="minorHAnsi"/>
                  <w:b/>
                  <w:sz w:val="16"/>
                  <w:szCs w:val="16"/>
                </w:rPr>
                <w:id w:val="-696321717"/>
                <w14:checkbox>
                  <w14:checked w14:val="0"/>
                  <w14:checkedState w14:val="2612" w14:font="MS Gothic"/>
                  <w14:uncheckedState w14:val="2610" w14:font="MS Gothic"/>
                </w14:checkbox>
              </w:sdtPr>
              <w:sdtEndPr/>
              <w:sdtContent>
                <w:r w:rsidR="00D44214" w:rsidRPr="00D44214">
                  <w:rPr>
                    <w:rFonts w:ascii="Segoe UI Symbol" w:eastAsia="MS Gothic" w:hAnsi="Segoe UI Symbol" w:cs="Segoe UI Symbol"/>
                    <w:b/>
                    <w:sz w:val="16"/>
                    <w:szCs w:val="16"/>
                  </w:rPr>
                  <w:t>☐</w:t>
                </w:r>
              </w:sdtContent>
            </w:sdt>
            <w:r w:rsidR="00D44214" w:rsidRPr="00D44214">
              <w:rPr>
                <w:rFonts w:cstheme="minorHAnsi"/>
                <w:b/>
                <w:sz w:val="16"/>
                <w:szCs w:val="16"/>
              </w:rPr>
              <w:t xml:space="preserve"> N/A, individual is not participating in applicable </w:t>
            </w:r>
          </w:p>
          <w:p w:rsidR="00D44214" w:rsidRPr="00D44214" w:rsidRDefault="00D44214" w:rsidP="00E80101">
            <w:pPr>
              <w:shd w:val="clear" w:color="auto" w:fill="E7E6E6" w:themeFill="background2"/>
              <w:ind w:left="432" w:right="-108" w:hanging="432"/>
              <w:rPr>
                <w:rFonts w:cstheme="minorHAnsi"/>
                <w:b/>
                <w:sz w:val="16"/>
                <w:szCs w:val="16"/>
              </w:rPr>
            </w:pPr>
            <w:r>
              <w:rPr>
                <w:rFonts w:cstheme="minorHAnsi"/>
                <w:b/>
                <w:sz w:val="16"/>
                <w:szCs w:val="16"/>
              </w:rPr>
              <w:t xml:space="preserve">              </w:t>
            </w:r>
            <w:r w:rsidR="006959D6">
              <w:rPr>
                <w:rFonts w:cstheme="minorHAnsi"/>
                <w:b/>
                <w:sz w:val="16"/>
                <w:szCs w:val="16"/>
              </w:rPr>
              <w:t>services or no measurable skill gain</w:t>
            </w:r>
            <w:r>
              <w:rPr>
                <w:rFonts w:cstheme="minorHAnsi"/>
                <w:b/>
                <w:sz w:val="16"/>
                <w:szCs w:val="16"/>
              </w:rPr>
              <w:t xml:space="preserve">            documented at the time of </w:t>
            </w:r>
            <w:r w:rsidRPr="00D44214">
              <w:rPr>
                <w:rFonts w:cstheme="minorHAnsi"/>
                <w:b/>
                <w:sz w:val="16"/>
                <w:szCs w:val="16"/>
              </w:rPr>
              <w:t>monitoring</w:t>
            </w:r>
          </w:p>
          <w:p w:rsidR="00D44214" w:rsidRPr="00F62591" w:rsidRDefault="00D44214" w:rsidP="00D44214">
            <w:pPr>
              <w:ind w:firstLine="162"/>
              <w:rPr>
                <w:rFonts w:cstheme="minorHAnsi"/>
                <w:b/>
                <w:sz w:val="6"/>
                <w:szCs w:val="6"/>
              </w:rPr>
            </w:pPr>
          </w:p>
          <w:p w:rsidR="00D44214" w:rsidRPr="00DD7C4B" w:rsidRDefault="00D44214" w:rsidP="00D44214">
            <w:pPr>
              <w:autoSpaceDE w:val="0"/>
              <w:autoSpaceDN w:val="0"/>
              <w:adjustRightInd w:val="0"/>
              <w:ind w:left="522"/>
              <w:contextualSpacing/>
              <w:rPr>
                <w:rFonts w:cstheme="minorHAnsi"/>
                <w:bCs/>
                <w:iCs/>
                <w:sz w:val="6"/>
                <w:szCs w:val="6"/>
              </w:rPr>
            </w:pPr>
          </w:p>
          <w:p w:rsidR="00D44214" w:rsidRPr="00D44214" w:rsidRDefault="00D44214" w:rsidP="00E80101">
            <w:pPr>
              <w:shd w:val="clear" w:color="auto" w:fill="E7E6E6" w:themeFill="background2"/>
              <w:autoSpaceDE w:val="0"/>
              <w:autoSpaceDN w:val="0"/>
              <w:adjustRightInd w:val="0"/>
              <w:ind w:hanging="18"/>
              <w:rPr>
                <w:rFonts w:cstheme="minorHAnsi"/>
                <w:b/>
                <w:bCs/>
                <w:iCs/>
                <w:sz w:val="16"/>
                <w:szCs w:val="16"/>
                <w:u w:val="single"/>
              </w:rPr>
            </w:pPr>
            <w:r w:rsidRPr="00D44214">
              <w:rPr>
                <w:rFonts w:cstheme="minorHAnsi"/>
                <w:b/>
                <w:bCs/>
                <w:iCs/>
                <w:sz w:val="16"/>
                <w:szCs w:val="16"/>
                <w:u w:val="single"/>
              </w:rPr>
              <w:t>SECONDARY D</w:t>
            </w:r>
            <w:r w:rsidRPr="00D44214">
              <w:rPr>
                <w:rFonts w:cstheme="minorHAnsi"/>
                <w:b/>
                <w:bCs/>
                <w:iCs/>
                <w:caps/>
                <w:sz w:val="16"/>
                <w:szCs w:val="16"/>
                <w:u w:val="single"/>
              </w:rPr>
              <w:t>iploma</w:t>
            </w:r>
            <w:r w:rsidRPr="00D44214">
              <w:rPr>
                <w:rFonts w:cstheme="minorHAnsi"/>
                <w:b/>
                <w:bCs/>
                <w:iCs/>
                <w:sz w:val="16"/>
                <w:szCs w:val="16"/>
                <w:u w:val="single"/>
              </w:rPr>
              <w:t xml:space="preserve"> or GED:</w:t>
            </w:r>
          </w:p>
          <w:p w:rsidR="00D44214" w:rsidRPr="00D44214" w:rsidRDefault="009B6DDC" w:rsidP="00D44214">
            <w:pPr>
              <w:autoSpaceDE w:val="0"/>
              <w:autoSpaceDN w:val="0"/>
              <w:adjustRightInd w:val="0"/>
              <w:ind w:hanging="18"/>
              <w:rPr>
                <w:rFonts w:cstheme="minorHAnsi"/>
                <w:b/>
                <w:sz w:val="16"/>
                <w:szCs w:val="16"/>
              </w:rPr>
            </w:pPr>
            <w:sdt>
              <w:sdtPr>
                <w:rPr>
                  <w:rFonts w:cstheme="minorHAnsi"/>
                  <w:b/>
                  <w:sz w:val="16"/>
                  <w:szCs w:val="16"/>
                </w:rPr>
                <w:id w:val="-78526716"/>
                <w14:checkbox>
                  <w14:checked w14:val="0"/>
                  <w14:checkedState w14:val="2612" w14:font="MS Gothic"/>
                  <w14:uncheckedState w14:val="2610" w14:font="MS Gothic"/>
                </w14:checkbox>
              </w:sdtPr>
              <w:sdtEndPr/>
              <w:sdtContent>
                <w:r w:rsidR="00D44214" w:rsidRPr="00D44214">
                  <w:rPr>
                    <w:rFonts w:ascii="Segoe UI Symbol" w:hAnsi="Segoe UI Symbol" w:cs="Segoe UI Symbol"/>
                    <w:b/>
                    <w:sz w:val="16"/>
                    <w:szCs w:val="16"/>
                  </w:rPr>
                  <w:t>☐</w:t>
                </w:r>
              </w:sdtContent>
            </w:sdt>
            <w:r w:rsidR="00D44214" w:rsidRPr="00D44214">
              <w:rPr>
                <w:rFonts w:cstheme="minorHAnsi"/>
                <w:b/>
                <w:sz w:val="16"/>
                <w:szCs w:val="16"/>
              </w:rPr>
              <w:t xml:space="preserve"> N/A</w:t>
            </w:r>
          </w:p>
          <w:p w:rsidR="00D44214" w:rsidRPr="00DD7C4B" w:rsidRDefault="009B6DDC" w:rsidP="00D44214">
            <w:pPr>
              <w:autoSpaceDE w:val="0"/>
              <w:autoSpaceDN w:val="0"/>
              <w:adjustRightInd w:val="0"/>
              <w:ind w:left="162" w:hanging="10"/>
              <w:rPr>
                <w:rFonts w:cstheme="minorHAnsi"/>
                <w:b/>
                <w:sz w:val="14"/>
                <w:szCs w:val="14"/>
              </w:rPr>
            </w:pPr>
            <w:sdt>
              <w:sdtPr>
                <w:rPr>
                  <w:rFonts w:cstheme="minorHAnsi"/>
                  <w:b/>
                  <w:sz w:val="16"/>
                  <w:szCs w:val="16"/>
                </w:rPr>
                <w:id w:val="1591890184"/>
                <w14:checkbox>
                  <w14:checked w14:val="0"/>
                  <w14:checkedState w14:val="2612" w14:font="MS Gothic"/>
                  <w14:uncheckedState w14:val="2610" w14:font="MS Gothic"/>
                </w14:checkbox>
              </w:sdtPr>
              <w:sdtEndPr/>
              <w:sdtContent>
                <w:r w:rsidR="00D44214" w:rsidRPr="00D44214">
                  <w:rPr>
                    <w:rFonts w:ascii="Segoe UI Symbol" w:hAnsi="Segoe UI Symbol" w:cs="Segoe UI Symbol"/>
                    <w:b/>
                    <w:sz w:val="16"/>
                    <w:szCs w:val="16"/>
                  </w:rPr>
                  <w:t>☐</w:t>
                </w:r>
              </w:sdtContent>
            </w:sdt>
            <w:r w:rsidR="00D44214" w:rsidRPr="00D44214">
              <w:rPr>
                <w:rFonts w:cstheme="minorHAnsi"/>
                <w:b/>
                <w:sz w:val="16"/>
                <w:szCs w:val="16"/>
              </w:rPr>
              <w:t xml:space="preserve"> YES, Validated by one of the following:</w:t>
            </w:r>
            <w:r w:rsidR="00D44214" w:rsidRPr="00DD7C4B">
              <w:rPr>
                <w:rFonts w:cstheme="minorHAnsi"/>
                <w:b/>
                <w:sz w:val="14"/>
                <w:szCs w:val="14"/>
              </w:rPr>
              <w:t xml:space="preserve"> </w:t>
            </w:r>
            <w:r w:rsidR="00D44214" w:rsidRPr="00DD7C4B">
              <w:rPr>
                <w:rFonts w:cstheme="minorHAnsi"/>
                <w:i/>
                <w:sz w:val="10"/>
                <w:szCs w:val="10"/>
              </w:rPr>
              <w:t>(TEGL 7-18)</w:t>
            </w:r>
          </w:p>
          <w:p w:rsidR="00D44214" w:rsidRDefault="009B6DDC" w:rsidP="00D44214">
            <w:pPr>
              <w:autoSpaceDE w:val="0"/>
              <w:autoSpaceDN w:val="0"/>
              <w:adjustRightInd w:val="0"/>
              <w:ind w:left="342" w:right="-108" w:firstLine="80"/>
              <w:rPr>
                <w:rFonts w:cstheme="minorHAnsi"/>
                <w:bCs/>
                <w:iCs/>
                <w:sz w:val="16"/>
                <w:szCs w:val="16"/>
              </w:rPr>
            </w:pPr>
            <w:sdt>
              <w:sdtPr>
                <w:rPr>
                  <w:rFonts w:cstheme="minorHAnsi"/>
                  <w:b/>
                  <w:sz w:val="16"/>
                  <w:szCs w:val="16"/>
                </w:rPr>
                <w:id w:val="-1008974912"/>
                <w14:checkbox>
                  <w14:checked w14:val="0"/>
                  <w14:checkedState w14:val="2612" w14:font="MS Gothic"/>
                  <w14:uncheckedState w14:val="2610" w14:font="MS Gothic"/>
                </w14:checkbox>
              </w:sdtPr>
              <w:sdtEndPr/>
              <w:sdtContent>
                <w:r w:rsidR="00D44214" w:rsidRPr="00D44214">
                  <w:rPr>
                    <w:rFonts w:ascii="Segoe UI Symbol" w:hAnsi="Segoe UI Symbol" w:cs="Segoe UI Symbol"/>
                    <w:b/>
                    <w:sz w:val="16"/>
                    <w:szCs w:val="16"/>
                  </w:rPr>
                  <w:t>☐</w:t>
                </w:r>
              </w:sdtContent>
            </w:sdt>
            <w:r w:rsidR="00D44214" w:rsidRPr="00D44214">
              <w:rPr>
                <w:rFonts w:cstheme="minorHAnsi"/>
                <w:b/>
                <w:sz w:val="16"/>
                <w:szCs w:val="16"/>
              </w:rPr>
              <w:t xml:space="preserve"> </w:t>
            </w:r>
            <w:r w:rsidR="00D44214" w:rsidRPr="00D44214">
              <w:rPr>
                <w:rFonts w:cstheme="minorHAnsi"/>
                <w:bCs/>
                <w:iCs/>
                <w:sz w:val="16"/>
                <w:szCs w:val="16"/>
              </w:rPr>
              <w:t>Certification of attainment of passing scores on</w:t>
            </w:r>
          </w:p>
          <w:p w:rsidR="00D44214" w:rsidRDefault="00D44214" w:rsidP="00D44214">
            <w:pPr>
              <w:autoSpaceDE w:val="0"/>
              <w:autoSpaceDN w:val="0"/>
              <w:adjustRightInd w:val="0"/>
              <w:ind w:left="342" w:right="-108" w:firstLine="80"/>
              <w:rPr>
                <w:rFonts w:cstheme="minorHAnsi"/>
                <w:bCs/>
                <w:iCs/>
                <w:sz w:val="16"/>
                <w:szCs w:val="16"/>
              </w:rPr>
            </w:pPr>
            <w:r>
              <w:rPr>
                <w:rFonts w:cstheme="minorHAnsi"/>
                <w:bCs/>
                <w:iCs/>
                <w:sz w:val="16"/>
                <w:szCs w:val="16"/>
              </w:rPr>
              <w:t xml:space="preserve">     </w:t>
            </w:r>
            <w:r w:rsidRPr="00D44214">
              <w:rPr>
                <w:rFonts w:cstheme="minorHAnsi"/>
                <w:bCs/>
                <w:iCs/>
                <w:sz w:val="16"/>
                <w:szCs w:val="16"/>
              </w:rPr>
              <w:t xml:space="preserve"> all parts of a state-recognized high school </w:t>
            </w:r>
          </w:p>
          <w:p w:rsidR="00D44214" w:rsidRPr="00D44214" w:rsidRDefault="00D44214" w:rsidP="00D44214">
            <w:pPr>
              <w:autoSpaceDE w:val="0"/>
              <w:autoSpaceDN w:val="0"/>
              <w:adjustRightInd w:val="0"/>
              <w:ind w:left="342" w:right="-108" w:firstLine="80"/>
              <w:rPr>
                <w:rFonts w:cstheme="minorHAnsi"/>
                <w:b/>
                <w:bCs/>
                <w:iCs/>
                <w:sz w:val="16"/>
                <w:szCs w:val="16"/>
              </w:rPr>
            </w:pPr>
            <w:r>
              <w:rPr>
                <w:rFonts w:cstheme="minorHAnsi"/>
                <w:bCs/>
                <w:iCs/>
                <w:sz w:val="16"/>
                <w:szCs w:val="16"/>
              </w:rPr>
              <w:t xml:space="preserve">      </w:t>
            </w:r>
            <w:r w:rsidRPr="00D44214">
              <w:rPr>
                <w:rFonts w:cstheme="minorHAnsi"/>
                <w:bCs/>
                <w:iCs/>
                <w:sz w:val="16"/>
                <w:szCs w:val="16"/>
              </w:rPr>
              <w:t xml:space="preserve">equivalency test (GED) </w:t>
            </w:r>
          </w:p>
          <w:p w:rsidR="00D44214" w:rsidRDefault="009B6DDC" w:rsidP="00D44214">
            <w:pPr>
              <w:autoSpaceDE w:val="0"/>
              <w:autoSpaceDN w:val="0"/>
              <w:adjustRightInd w:val="0"/>
              <w:ind w:left="342" w:firstLine="80"/>
              <w:contextualSpacing/>
              <w:rPr>
                <w:rFonts w:cstheme="minorHAnsi"/>
                <w:bCs/>
                <w:iCs/>
                <w:sz w:val="16"/>
                <w:szCs w:val="16"/>
              </w:rPr>
            </w:pPr>
            <w:sdt>
              <w:sdtPr>
                <w:rPr>
                  <w:rFonts w:cstheme="minorHAnsi"/>
                  <w:b/>
                  <w:sz w:val="16"/>
                  <w:szCs w:val="16"/>
                </w:rPr>
                <w:id w:val="486682717"/>
                <w14:checkbox>
                  <w14:checked w14:val="0"/>
                  <w14:checkedState w14:val="2612" w14:font="MS Gothic"/>
                  <w14:uncheckedState w14:val="2610" w14:font="MS Gothic"/>
                </w14:checkbox>
              </w:sdtPr>
              <w:sdtEndPr/>
              <w:sdtContent>
                <w:r w:rsidR="00D44214" w:rsidRPr="00D44214">
                  <w:rPr>
                    <w:rFonts w:ascii="Segoe UI Symbol" w:hAnsi="Segoe UI Symbol" w:cs="Segoe UI Symbol"/>
                    <w:b/>
                    <w:sz w:val="16"/>
                    <w:szCs w:val="16"/>
                  </w:rPr>
                  <w:t>☐</w:t>
                </w:r>
              </w:sdtContent>
            </w:sdt>
            <w:r w:rsidR="00D44214" w:rsidRPr="00D44214">
              <w:rPr>
                <w:rFonts w:cstheme="minorHAnsi"/>
                <w:b/>
                <w:sz w:val="16"/>
                <w:szCs w:val="16"/>
              </w:rPr>
              <w:t xml:space="preserve"> </w:t>
            </w:r>
            <w:r w:rsidR="00D44214" w:rsidRPr="00D44214">
              <w:rPr>
                <w:rFonts w:cstheme="minorHAnsi"/>
                <w:bCs/>
                <w:iCs/>
                <w:sz w:val="16"/>
                <w:szCs w:val="16"/>
              </w:rPr>
              <w:t>Copy of HS diploma</w:t>
            </w:r>
          </w:p>
          <w:p w:rsidR="00D44214" w:rsidRPr="00D44214" w:rsidRDefault="00D44214" w:rsidP="00D44214">
            <w:pPr>
              <w:autoSpaceDE w:val="0"/>
              <w:autoSpaceDN w:val="0"/>
              <w:adjustRightInd w:val="0"/>
              <w:ind w:left="342" w:firstLine="80"/>
              <w:contextualSpacing/>
              <w:rPr>
                <w:rFonts w:cstheme="minorHAnsi"/>
                <w:bCs/>
                <w:iCs/>
                <w:sz w:val="4"/>
                <w:szCs w:val="4"/>
              </w:rPr>
            </w:pPr>
          </w:p>
          <w:p w:rsidR="00D44214" w:rsidRPr="00D44214" w:rsidRDefault="009B6DDC" w:rsidP="00D44214">
            <w:pPr>
              <w:ind w:left="416" w:hanging="264"/>
              <w:rPr>
                <w:rFonts w:cstheme="minorHAnsi"/>
                <w:b/>
                <w:sz w:val="16"/>
                <w:szCs w:val="16"/>
              </w:rPr>
            </w:pPr>
            <w:sdt>
              <w:sdtPr>
                <w:rPr>
                  <w:rFonts w:cstheme="minorHAnsi"/>
                  <w:b/>
                  <w:sz w:val="16"/>
                  <w:szCs w:val="16"/>
                </w:rPr>
                <w:id w:val="-625846771"/>
                <w14:checkbox>
                  <w14:checked w14:val="0"/>
                  <w14:checkedState w14:val="2612" w14:font="MS Gothic"/>
                  <w14:uncheckedState w14:val="2610" w14:font="MS Gothic"/>
                </w14:checkbox>
              </w:sdtPr>
              <w:sdtEndPr/>
              <w:sdtContent>
                <w:r w:rsidR="00D44214" w:rsidRPr="00D44214">
                  <w:rPr>
                    <w:rFonts w:ascii="Segoe UI Symbol" w:hAnsi="Segoe UI Symbol" w:cs="Segoe UI Symbol"/>
                    <w:b/>
                    <w:sz w:val="16"/>
                    <w:szCs w:val="16"/>
                  </w:rPr>
                  <w:t>☐</w:t>
                </w:r>
              </w:sdtContent>
            </w:sdt>
            <w:r w:rsidR="00D44214" w:rsidRPr="00D44214">
              <w:rPr>
                <w:rFonts w:cstheme="minorHAnsi"/>
                <w:b/>
                <w:sz w:val="16"/>
                <w:szCs w:val="16"/>
              </w:rPr>
              <w:t xml:space="preserve"> NO, Could Not Validate</w:t>
            </w:r>
          </w:p>
          <w:p w:rsidR="00D44214" w:rsidRPr="001F1833" w:rsidRDefault="00D44214" w:rsidP="00D44214">
            <w:pPr>
              <w:autoSpaceDE w:val="0"/>
              <w:autoSpaceDN w:val="0"/>
              <w:adjustRightInd w:val="0"/>
              <w:rPr>
                <w:rFonts w:cstheme="minorHAnsi"/>
                <w:b/>
                <w:caps/>
                <w:sz w:val="10"/>
                <w:szCs w:val="10"/>
                <w:u w:val="single"/>
              </w:rPr>
            </w:pPr>
          </w:p>
          <w:p w:rsidR="00D44214" w:rsidRPr="00D44214" w:rsidRDefault="00D44214" w:rsidP="00E80101">
            <w:pPr>
              <w:shd w:val="clear" w:color="auto" w:fill="E7E6E6" w:themeFill="background2"/>
              <w:autoSpaceDE w:val="0"/>
              <w:autoSpaceDN w:val="0"/>
              <w:adjustRightInd w:val="0"/>
              <w:rPr>
                <w:rFonts w:cstheme="minorHAnsi"/>
                <w:b/>
                <w:caps/>
                <w:sz w:val="16"/>
                <w:szCs w:val="16"/>
                <w:u w:val="single"/>
              </w:rPr>
            </w:pPr>
            <w:r w:rsidRPr="00D44214">
              <w:rPr>
                <w:rFonts w:cstheme="minorHAnsi"/>
                <w:b/>
                <w:caps/>
                <w:sz w:val="16"/>
                <w:szCs w:val="16"/>
                <w:u w:val="single"/>
              </w:rPr>
              <w:t xml:space="preserve">pOST-SECONDARY PROGRESS: </w:t>
            </w:r>
          </w:p>
          <w:p w:rsidR="00D44214" w:rsidRPr="00D44214" w:rsidRDefault="009B6DDC" w:rsidP="00D44214">
            <w:pPr>
              <w:autoSpaceDE w:val="0"/>
              <w:autoSpaceDN w:val="0"/>
              <w:adjustRightInd w:val="0"/>
              <w:rPr>
                <w:rFonts w:cstheme="minorHAnsi"/>
                <w:b/>
                <w:sz w:val="16"/>
                <w:szCs w:val="16"/>
              </w:rPr>
            </w:pPr>
            <w:sdt>
              <w:sdtPr>
                <w:rPr>
                  <w:rFonts w:cstheme="minorHAnsi"/>
                  <w:b/>
                  <w:sz w:val="16"/>
                  <w:szCs w:val="16"/>
                </w:rPr>
                <w:id w:val="1035845878"/>
                <w14:checkbox>
                  <w14:checked w14:val="0"/>
                  <w14:checkedState w14:val="2612" w14:font="MS Gothic"/>
                  <w14:uncheckedState w14:val="2610" w14:font="MS Gothic"/>
                </w14:checkbox>
              </w:sdtPr>
              <w:sdtEndPr/>
              <w:sdtContent>
                <w:r w:rsidR="00D44214" w:rsidRPr="00D44214">
                  <w:rPr>
                    <w:rFonts w:ascii="Segoe UI Symbol" w:hAnsi="Segoe UI Symbol" w:cs="Segoe UI Symbol"/>
                    <w:b/>
                    <w:sz w:val="16"/>
                    <w:szCs w:val="16"/>
                  </w:rPr>
                  <w:t>☐</w:t>
                </w:r>
              </w:sdtContent>
            </w:sdt>
            <w:r w:rsidR="00D44214" w:rsidRPr="00D44214">
              <w:rPr>
                <w:rFonts w:cstheme="minorHAnsi"/>
                <w:b/>
                <w:sz w:val="16"/>
                <w:szCs w:val="16"/>
              </w:rPr>
              <w:t xml:space="preserve"> N/A</w:t>
            </w:r>
          </w:p>
          <w:p w:rsidR="001F1833" w:rsidRDefault="009B6DDC" w:rsidP="00D44214">
            <w:pPr>
              <w:autoSpaceDE w:val="0"/>
              <w:autoSpaceDN w:val="0"/>
              <w:adjustRightInd w:val="0"/>
              <w:ind w:right="-198" w:firstLine="152"/>
              <w:rPr>
                <w:rFonts w:cstheme="minorHAnsi"/>
                <w:b/>
                <w:bCs/>
                <w:iCs/>
                <w:sz w:val="16"/>
                <w:szCs w:val="16"/>
              </w:rPr>
            </w:pPr>
            <w:sdt>
              <w:sdtPr>
                <w:rPr>
                  <w:rFonts w:cstheme="minorHAnsi"/>
                  <w:b/>
                  <w:sz w:val="16"/>
                  <w:szCs w:val="16"/>
                </w:rPr>
                <w:id w:val="1400794632"/>
                <w14:checkbox>
                  <w14:checked w14:val="0"/>
                  <w14:checkedState w14:val="2612" w14:font="MS Gothic"/>
                  <w14:uncheckedState w14:val="2610" w14:font="MS Gothic"/>
                </w14:checkbox>
              </w:sdtPr>
              <w:sdtEndPr/>
              <w:sdtContent>
                <w:r w:rsidR="00D44214" w:rsidRPr="00D44214">
                  <w:rPr>
                    <w:rFonts w:ascii="Segoe UI Symbol" w:hAnsi="Segoe UI Symbol" w:cs="Segoe UI Symbol"/>
                    <w:b/>
                    <w:sz w:val="16"/>
                    <w:szCs w:val="16"/>
                  </w:rPr>
                  <w:t>☐</w:t>
                </w:r>
              </w:sdtContent>
            </w:sdt>
            <w:r w:rsidR="00D44214" w:rsidRPr="00D44214">
              <w:rPr>
                <w:rFonts w:cstheme="minorHAnsi"/>
                <w:b/>
                <w:sz w:val="16"/>
                <w:szCs w:val="16"/>
              </w:rPr>
              <w:t xml:space="preserve"> YES, P</w:t>
            </w:r>
            <w:r w:rsidR="00D44214" w:rsidRPr="00D44214">
              <w:rPr>
                <w:rFonts w:cstheme="minorHAnsi"/>
                <w:b/>
                <w:bCs/>
                <w:iCs/>
                <w:sz w:val="16"/>
                <w:szCs w:val="16"/>
              </w:rPr>
              <w:t xml:space="preserve">articipant is achieving the State unit’s </w:t>
            </w:r>
          </w:p>
          <w:p w:rsidR="001F1833" w:rsidRDefault="001F1833" w:rsidP="00D44214">
            <w:pPr>
              <w:autoSpaceDE w:val="0"/>
              <w:autoSpaceDN w:val="0"/>
              <w:adjustRightInd w:val="0"/>
              <w:ind w:right="-198" w:firstLine="152"/>
              <w:rPr>
                <w:rFonts w:cstheme="minorHAnsi"/>
                <w:b/>
                <w:bCs/>
                <w:iCs/>
                <w:sz w:val="16"/>
                <w:szCs w:val="16"/>
              </w:rPr>
            </w:pPr>
            <w:r>
              <w:rPr>
                <w:rFonts w:cstheme="minorHAnsi"/>
                <w:b/>
                <w:bCs/>
                <w:iCs/>
                <w:sz w:val="16"/>
                <w:szCs w:val="16"/>
              </w:rPr>
              <w:t xml:space="preserve">             </w:t>
            </w:r>
            <w:r w:rsidR="00D44214" w:rsidRPr="00D44214">
              <w:rPr>
                <w:rFonts w:cstheme="minorHAnsi"/>
                <w:b/>
                <w:bCs/>
                <w:iCs/>
                <w:sz w:val="16"/>
                <w:szCs w:val="16"/>
              </w:rPr>
              <w:t>academic standards (grade “C” or better-WIN</w:t>
            </w:r>
          </w:p>
          <w:p w:rsidR="00D44214" w:rsidRPr="00DD7C4B" w:rsidRDefault="001F1833" w:rsidP="00D44214">
            <w:pPr>
              <w:autoSpaceDE w:val="0"/>
              <w:autoSpaceDN w:val="0"/>
              <w:adjustRightInd w:val="0"/>
              <w:ind w:right="-198" w:firstLine="152"/>
              <w:rPr>
                <w:rFonts w:cstheme="minorHAnsi"/>
                <w:b/>
                <w:sz w:val="14"/>
                <w:szCs w:val="14"/>
              </w:rPr>
            </w:pPr>
            <w:r>
              <w:rPr>
                <w:rFonts w:cstheme="minorHAnsi"/>
                <w:b/>
                <w:bCs/>
                <w:iCs/>
                <w:sz w:val="16"/>
                <w:szCs w:val="16"/>
              </w:rPr>
              <w:t xml:space="preserve">            </w:t>
            </w:r>
            <w:r w:rsidR="00D44214" w:rsidRPr="00D44214">
              <w:rPr>
                <w:rFonts w:cstheme="minorHAnsi"/>
                <w:b/>
                <w:bCs/>
                <w:iCs/>
                <w:sz w:val="16"/>
                <w:szCs w:val="16"/>
              </w:rPr>
              <w:t xml:space="preserve"> 0098),</w:t>
            </w:r>
            <w:r w:rsidR="00D44214" w:rsidRPr="00D44214">
              <w:rPr>
                <w:rFonts w:cstheme="minorHAnsi"/>
                <w:bCs/>
                <w:iCs/>
                <w:sz w:val="16"/>
                <w:szCs w:val="16"/>
              </w:rPr>
              <w:t xml:space="preserve"> v</w:t>
            </w:r>
            <w:r w:rsidR="00D44214" w:rsidRPr="00D44214">
              <w:rPr>
                <w:rFonts w:cstheme="minorHAnsi"/>
                <w:b/>
                <w:sz w:val="16"/>
                <w:szCs w:val="16"/>
              </w:rPr>
              <w:t>alidated by one of the following:</w:t>
            </w:r>
            <w:r w:rsidR="00D44214" w:rsidRPr="00DD7C4B">
              <w:rPr>
                <w:rFonts w:cstheme="minorHAnsi"/>
                <w:b/>
                <w:sz w:val="14"/>
                <w:szCs w:val="14"/>
              </w:rPr>
              <w:t xml:space="preserve"> </w:t>
            </w:r>
            <w:r w:rsidR="00D44214" w:rsidRPr="001F1833">
              <w:rPr>
                <w:rFonts w:cstheme="minorHAnsi"/>
                <w:i/>
                <w:sz w:val="8"/>
                <w:szCs w:val="8"/>
              </w:rPr>
              <w:t>(TEGL 7-18)</w:t>
            </w:r>
          </w:p>
          <w:p w:rsidR="00D44214" w:rsidRPr="00D44214" w:rsidRDefault="009B6DDC" w:rsidP="00D44214">
            <w:pPr>
              <w:autoSpaceDE w:val="0"/>
              <w:autoSpaceDN w:val="0"/>
              <w:adjustRightInd w:val="0"/>
              <w:ind w:left="252" w:firstLine="170"/>
              <w:contextualSpacing/>
              <w:rPr>
                <w:rFonts w:cstheme="minorHAnsi"/>
                <w:bCs/>
                <w:iCs/>
                <w:sz w:val="16"/>
                <w:szCs w:val="16"/>
              </w:rPr>
            </w:pPr>
            <w:sdt>
              <w:sdtPr>
                <w:rPr>
                  <w:rFonts w:cstheme="minorHAnsi"/>
                  <w:b/>
                  <w:sz w:val="16"/>
                  <w:szCs w:val="16"/>
                </w:rPr>
                <w:id w:val="-1108430326"/>
                <w14:checkbox>
                  <w14:checked w14:val="0"/>
                  <w14:checkedState w14:val="2612" w14:font="MS Gothic"/>
                  <w14:uncheckedState w14:val="2610" w14:font="MS Gothic"/>
                </w14:checkbox>
              </w:sdtPr>
              <w:sdtEndPr/>
              <w:sdtContent>
                <w:r w:rsidR="00D44214" w:rsidRPr="00D44214">
                  <w:rPr>
                    <w:rFonts w:ascii="Segoe UI Symbol" w:hAnsi="Segoe UI Symbol" w:cs="Segoe UI Symbol"/>
                    <w:b/>
                    <w:sz w:val="16"/>
                    <w:szCs w:val="16"/>
                  </w:rPr>
                  <w:t>☐</w:t>
                </w:r>
              </w:sdtContent>
            </w:sdt>
            <w:r w:rsidR="00D44214" w:rsidRPr="00D44214">
              <w:rPr>
                <w:rFonts w:cstheme="minorHAnsi"/>
                <w:b/>
                <w:sz w:val="16"/>
                <w:szCs w:val="16"/>
              </w:rPr>
              <w:t xml:space="preserve"> </w:t>
            </w:r>
            <w:r w:rsidR="00D44214" w:rsidRPr="00D44214">
              <w:rPr>
                <w:rFonts w:cstheme="minorHAnsi"/>
                <w:bCs/>
                <w:iCs/>
                <w:sz w:val="16"/>
                <w:szCs w:val="16"/>
              </w:rPr>
              <w:t>Transcript</w:t>
            </w:r>
          </w:p>
          <w:p w:rsidR="00D44214" w:rsidRPr="00D44214" w:rsidRDefault="009B6DDC" w:rsidP="00D44214">
            <w:pPr>
              <w:autoSpaceDE w:val="0"/>
              <w:autoSpaceDN w:val="0"/>
              <w:adjustRightInd w:val="0"/>
              <w:ind w:left="252" w:firstLine="170"/>
              <w:contextualSpacing/>
              <w:rPr>
                <w:rFonts w:cstheme="minorHAnsi"/>
                <w:bCs/>
                <w:iCs/>
                <w:sz w:val="16"/>
                <w:szCs w:val="16"/>
              </w:rPr>
            </w:pPr>
            <w:sdt>
              <w:sdtPr>
                <w:rPr>
                  <w:rFonts w:cstheme="minorHAnsi"/>
                  <w:b/>
                  <w:sz w:val="16"/>
                  <w:szCs w:val="16"/>
                </w:rPr>
                <w:id w:val="-2123602267"/>
                <w14:checkbox>
                  <w14:checked w14:val="0"/>
                  <w14:checkedState w14:val="2612" w14:font="MS Gothic"/>
                  <w14:uncheckedState w14:val="2610" w14:font="MS Gothic"/>
                </w14:checkbox>
              </w:sdtPr>
              <w:sdtEndPr/>
              <w:sdtContent>
                <w:r w:rsidR="00D44214" w:rsidRPr="00D44214">
                  <w:rPr>
                    <w:rFonts w:ascii="Segoe UI Symbol" w:hAnsi="Segoe UI Symbol" w:cs="Segoe UI Symbol"/>
                    <w:b/>
                    <w:sz w:val="16"/>
                    <w:szCs w:val="16"/>
                  </w:rPr>
                  <w:t>☐</w:t>
                </w:r>
              </w:sdtContent>
            </w:sdt>
            <w:r w:rsidR="00D44214" w:rsidRPr="00D44214">
              <w:rPr>
                <w:rFonts w:cstheme="minorHAnsi"/>
                <w:b/>
                <w:sz w:val="16"/>
                <w:szCs w:val="16"/>
              </w:rPr>
              <w:t xml:space="preserve"> </w:t>
            </w:r>
            <w:r w:rsidR="00D44214" w:rsidRPr="00D44214">
              <w:rPr>
                <w:rFonts w:cstheme="minorHAnsi"/>
                <w:bCs/>
                <w:iCs/>
                <w:sz w:val="16"/>
                <w:szCs w:val="16"/>
              </w:rPr>
              <w:t>Report card</w:t>
            </w:r>
          </w:p>
          <w:p w:rsidR="00D44214" w:rsidRPr="001F1833" w:rsidRDefault="00D44214" w:rsidP="00D44214">
            <w:pPr>
              <w:autoSpaceDE w:val="0"/>
              <w:autoSpaceDN w:val="0"/>
              <w:adjustRightInd w:val="0"/>
              <w:ind w:left="252" w:firstLine="90"/>
              <w:contextualSpacing/>
              <w:rPr>
                <w:rFonts w:cstheme="minorHAnsi"/>
                <w:bCs/>
                <w:iCs/>
                <w:sz w:val="6"/>
                <w:szCs w:val="6"/>
              </w:rPr>
            </w:pPr>
          </w:p>
          <w:p w:rsidR="00D44214" w:rsidRPr="00D44214" w:rsidRDefault="009B6DDC" w:rsidP="00D44214">
            <w:pPr>
              <w:autoSpaceDE w:val="0"/>
              <w:autoSpaceDN w:val="0"/>
              <w:adjustRightInd w:val="0"/>
              <w:ind w:left="162" w:hanging="10"/>
              <w:contextualSpacing/>
              <w:rPr>
                <w:rFonts w:cstheme="minorHAnsi"/>
                <w:b/>
                <w:sz w:val="16"/>
                <w:szCs w:val="16"/>
              </w:rPr>
            </w:pPr>
            <w:sdt>
              <w:sdtPr>
                <w:rPr>
                  <w:rFonts w:cstheme="minorHAnsi"/>
                  <w:b/>
                  <w:sz w:val="16"/>
                  <w:szCs w:val="16"/>
                </w:rPr>
                <w:id w:val="-205412564"/>
                <w14:checkbox>
                  <w14:checked w14:val="0"/>
                  <w14:checkedState w14:val="2612" w14:font="MS Gothic"/>
                  <w14:uncheckedState w14:val="2610" w14:font="MS Gothic"/>
                </w14:checkbox>
              </w:sdtPr>
              <w:sdtEndPr/>
              <w:sdtContent>
                <w:r w:rsidR="00D44214" w:rsidRPr="00D44214">
                  <w:rPr>
                    <w:rFonts w:ascii="Segoe UI Symbol" w:hAnsi="Segoe UI Symbol" w:cs="Segoe UI Symbol"/>
                    <w:b/>
                    <w:sz w:val="16"/>
                    <w:szCs w:val="16"/>
                  </w:rPr>
                  <w:t>☐</w:t>
                </w:r>
              </w:sdtContent>
            </w:sdt>
            <w:r w:rsidR="00D44214" w:rsidRPr="00D44214">
              <w:rPr>
                <w:rFonts w:cstheme="minorHAnsi"/>
                <w:b/>
                <w:sz w:val="16"/>
                <w:szCs w:val="16"/>
              </w:rPr>
              <w:t xml:space="preserve"> NO, Could Not Validate</w:t>
            </w:r>
          </w:p>
          <w:p w:rsidR="00D44214" w:rsidRPr="001F1833" w:rsidRDefault="00D44214" w:rsidP="00D44214">
            <w:pPr>
              <w:autoSpaceDE w:val="0"/>
              <w:autoSpaceDN w:val="0"/>
              <w:adjustRightInd w:val="0"/>
              <w:rPr>
                <w:rFonts w:cstheme="minorHAnsi"/>
                <w:bCs/>
                <w:iCs/>
                <w:sz w:val="10"/>
                <w:szCs w:val="10"/>
              </w:rPr>
            </w:pPr>
          </w:p>
          <w:p w:rsidR="00D44214" w:rsidRPr="00D44214" w:rsidRDefault="00D44214" w:rsidP="00E80101">
            <w:pPr>
              <w:shd w:val="clear" w:color="auto" w:fill="E7E6E6" w:themeFill="background2"/>
              <w:autoSpaceDE w:val="0"/>
              <w:autoSpaceDN w:val="0"/>
              <w:adjustRightInd w:val="0"/>
              <w:ind w:left="162" w:hanging="180"/>
              <w:rPr>
                <w:rFonts w:cstheme="minorHAnsi"/>
                <w:b/>
                <w:sz w:val="16"/>
                <w:szCs w:val="16"/>
                <w:u w:val="single"/>
              </w:rPr>
            </w:pPr>
            <w:r w:rsidRPr="00D44214">
              <w:rPr>
                <w:rFonts w:cstheme="minorHAnsi"/>
                <w:b/>
                <w:sz w:val="16"/>
                <w:szCs w:val="16"/>
                <w:u w:val="single"/>
              </w:rPr>
              <w:t>EMPLOYER TRAINING MILESTONES</w:t>
            </w:r>
            <w:r w:rsidRPr="00D44214">
              <w:rPr>
                <w:rFonts w:cstheme="minorHAnsi"/>
                <w:b/>
                <w:sz w:val="16"/>
                <w:szCs w:val="16"/>
              </w:rPr>
              <w:t xml:space="preserve"> (e.g., OJT):</w:t>
            </w:r>
          </w:p>
          <w:p w:rsidR="00D44214" w:rsidRPr="00D44214" w:rsidRDefault="009B6DDC" w:rsidP="00D44214">
            <w:pPr>
              <w:autoSpaceDE w:val="0"/>
              <w:autoSpaceDN w:val="0"/>
              <w:adjustRightInd w:val="0"/>
              <w:ind w:left="162" w:hanging="162"/>
              <w:rPr>
                <w:rFonts w:cstheme="minorHAnsi"/>
                <w:b/>
                <w:sz w:val="16"/>
                <w:szCs w:val="16"/>
              </w:rPr>
            </w:pPr>
            <w:sdt>
              <w:sdtPr>
                <w:rPr>
                  <w:rFonts w:cstheme="minorHAnsi"/>
                  <w:b/>
                  <w:sz w:val="16"/>
                  <w:szCs w:val="16"/>
                </w:rPr>
                <w:id w:val="-2129926918"/>
                <w14:checkbox>
                  <w14:checked w14:val="0"/>
                  <w14:checkedState w14:val="2612" w14:font="MS Gothic"/>
                  <w14:uncheckedState w14:val="2610" w14:font="MS Gothic"/>
                </w14:checkbox>
              </w:sdtPr>
              <w:sdtEndPr/>
              <w:sdtContent>
                <w:r w:rsidR="00D44214" w:rsidRPr="00D44214">
                  <w:rPr>
                    <w:rFonts w:ascii="Segoe UI Symbol" w:hAnsi="Segoe UI Symbol" w:cs="Segoe UI Symbol"/>
                    <w:b/>
                    <w:sz w:val="16"/>
                    <w:szCs w:val="16"/>
                  </w:rPr>
                  <w:t>☐</w:t>
                </w:r>
              </w:sdtContent>
            </w:sdt>
            <w:r w:rsidR="00D44214" w:rsidRPr="00D44214">
              <w:rPr>
                <w:rFonts w:cstheme="minorHAnsi"/>
                <w:b/>
                <w:sz w:val="16"/>
                <w:szCs w:val="16"/>
              </w:rPr>
              <w:t xml:space="preserve"> N/A</w:t>
            </w:r>
          </w:p>
          <w:p w:rsidR="001F1833" w:rsidRDefault="009B6DDC" w:rsidP="00D44214">
            <w:pPr>
              <w:autoSpaceDE w:val="0"/>
              <w:autoSpaceDN w:val="0"/>
              <w:adjustRightInd w:val="0"/>
              <w:ind w:left="162" w:right="-198" w:hanging="10"/>
              <w:contextualSpacing/>
              <w:rPr>
                <w:rFonts w:eastAsia="Calibri" w:cstheme="minorHAnsi"/>
                <w:b/>
                <w:bCs/>
                <w:iCs/>
                <w:sz w:val="16"/>
                <w:szCs w:val="16"/>
              </w:rPr>
            </w:pPr>
            <w:sdt>
              <w:sdtPr>
                <w:rPr>
                  <w:rFonts w:cstheme="minorHAnsi"/>
                  <w:b/>
                  <w:sz w:val="16"/>
                  <w:szCs w:val="16"/>
                </w:rPr>
                <w:id w:val="-873929606"/>
                <w14:checkbox>
                  <w14:checked w14:val="0"/>
                  <w14:checkedState w14:val="2612" w14:font="MS Gothic"/>
                  <w14:uncheckedState w14:val="2610" w14:font="MS Gothic"/>
                </w14:checkbox>
              </w:sdtPr>
              <w:sdtEndPr/>
              <w:sdtContent>
                <w:r w:rsidR="00D44214" w:rsidRPr="00D44214">
                  <w:rPr>
                    <w:rFonts w:ascii="Segoe UI Symbol" w:hAnsi="Segoe UI Symbol" w:cs="Segoe UI Symbol"/>
                    <w:b/>
                    <w:sz w:val="16"/>
                    <w:szCs w:val="16"/>
                  </w:rPr>
                  <w:t>☐</w:t>
                </w:r>
              </w:sdtContent>
            </w:sdt>
            <w:r w:rsidR="00D44214" w:rsidRPr="00D44214">
              <w:rPr>
                <w:rFonts w:cstheme="minorHAnsi"/>
                <w:b/>
                <w:sz w:val="16"/>
                <w:szCs w:val="16"/>
              </w:rPr>
              <w:t xml:space="preserve"> YES, Validated by c</w:t>
            </w:r>
            <w:r w:rsidR="00D44214" w:rsidRPr="00D44214">
              <w:rPr>
                <w:rFonts w:eastAsia="Calibri" w:cstheme="minorHAnsi"/>
                <w:b/>
                <w:bCs/>
                <w:iCs/>
                <w:sz w:val="16"/>
                <w:szCs w:val="16"/>
              </w:rPr>
              <w:t>ontract and/or evaluation from</w:t>
            </w:r>
          </w:p>
          <w:p w:rsidR="00D44214" w:rsidRDefault="001F1833" w:rsidP="00D44214">
            <w:pPr>
              <w:autoSpaceDE w:val="0"/>
              <w:autoSpaceDN w:val="0"/>
              <w:adjustRightInd w:val="0"/>
              <w:ind w:left="162" w:right="-198" w:hanging="10"/>
              <w:contextualSpacing/>
              <w:rPr>
                <w:rFonts w:eastAsia="Calibri" w:cstheme="minorHAnsi"/>
                <w:i/>
                <w:sz w:val="10"/>
                <w:szCs w:val="10"/>
              </w:rPr>
            </w:pPr>
            <w:r>
              <w:rPr>
                <w:rFonts w:eastAsia="Calibri" w:cstheme="minorHAnsi"/>
                <w:b/>
                <w:bCs/>
                <w:iCs/>
                <w:sz w:val="16"/>
                <w:szCs w:val="16"/>
              </w:rPr>
              <w:t xml:space="preserve">            </w:t>
            </w:r>
            <w:r w:rsidR="00D44214" w:rsidRPr="00D44214">
              <w:rPr>
                <w:rFonts w:eastAsia="Calibri" w:cstheme="minorHAnsi"/>
                <w:b/>
                <w:bCs/>
                <w:iCs/>
                <w:sz w:val="16"/>
                <w:szCs w:val="16"/>
              </w:rPr>
              <w:t xml:space="preserve"> employer or training provider</w:t>
            </w:r>
            <w:r w:rsidR="00D44214" w:rsidRPr="00DD7C4B">
              <w:rPr>
                <w:rFonts w:eastAsia="Calibri" w:cstheme="minorHAnsi"/>
                <w:bCs/>
                <w:iCs/>
                <w:sz w:val="14"/>
                <w:szCs w:val="14"/>
              </w:rPr>
              <w:t xml:space="preserve"> </w:t>
            </w:r>
            <w:r w:rsidR="00D44214" w:rsidRPr="00DD7C4B">
              <w:rPr>
                <w:rFonts w:eastAsia="Calibri" w:cstheme="minorHAnsi"/>
                <w:i/>
                <w:sz w:val="10"/>
                <w:szCs w:val="10"/>
              </w:rPr>
              <w:t>(TEGL 7-18)</w:t>
            </w:r>
          </w:p>
          <w:p w:rsidR="001F1833" w:rsidRPr="001F1833" w:rsidRDefault="001F1833" w:rsidP="00D44214">
            <w:pPr>
              <w:autoSpaceDE w:val="0"/>
              <w:autoSpaceDN w:val="0"/>
              <w:adjustRightInd w:val="0"/>
              <w:ind w:left="162" w:right="-198" w:hanging="10"/>
              <w:contextualSpacing/>
              <w:rPr>
                <w:rFonts w:eastAsia="Calibri" w:cstheme="minorHAnsi"/>
                <w:bCs/>
                <w:iCs/>
                <w:sz w:val="4"/>
                <w:szCs w:val="4"/>
              </w:rPr>
            </w:pPr>
          </w:p>
          <w:p w:rsidR="00D44214" w:rsidRPr="00D44214" w:rsidRDefault="009B6DDC" w:rsidP="00D44214">
            <w:pPr>
              <w:ind w:left="416" w:hanging="264"/>
              <w:rPr>
                <w:rFonts w:cstheme="minorHAnsi"/>
                <w:b/>
                <w:sz w:val="16"/>
                <w:szCs w:val="16"/>
              </w:rPr>
            </w:pPr>
            <w:sdt>
              <w:sdtPr>
                <w:rPr>
                  <w:rFonts w:cstheme="minorHAnsi"/>
                  <w:b/>
                  <w:sz w:val="16"/>
                  <w:szCs w:val="16"/>
                </w:rPr>
                <w:id w:val="-1075282912"/>
                <w14:checkbox>
                  <w14:checked w14:val="0"/>
                  <w14:checkedState w14:val="2612" w14:font="MS Gothic"/>
                  <w14:uncheckedState w14:val="2610" w14:font="MS Gothic"/>
                </w14:checkbox>
              </w:sdtPr>
              <w:sdtEndPr/>
              <w:sdtContent>
                <w:r w:rsidR="00D44214" w:rsidRPr="00D44214">
                  <w:rPr>
                    <w:rFonts w:ascii="Segoe UI Symbol" w:hAnsi="Segoe UI Symbol" w:cs="Segoe UI Symbol"/>
                    <w:b/>
                    <w:sz w:val="16"/>
                    <w:szCs w:val="16"/>
                  </w:rPr>
                  <w:t>☐</w:t>
                </w:r>
              </w:sdtContent>
            </w:sdt>
            <w:r w:rsidR="00D44214" w:rsidRPr="00D44214">
              <w:rPr>
                <w:rFonts w:cstheme="minorHAnsi"/>
                <w:b/>
                <w:sz w:val="16"/>
                <w:szCs w:val="16"/>
              </w:rPr>
              <w:t xml:space="preserve"> NO, Could Not Validate</w:t>
            </w:r>
          </w:p>
          <w:p w:rsidR="00D44214" w:rsidRPr="001F1833" w:rsidRDefault="00D44214" w:rsidP="00D44214">
            <w:pPr>
              <w:rPr>
                <w:rFonts w:cstheme="minorHAnsi"/>
                <w:b/>
                <w:sz w:val="10"/>
                <w:szCs w:val="10"/>
              </w:rPr>
            </w:pPr>
          </w:p>
          <w:p w:rsidR="00D44214" w:rsidRPr="00D44214" w:rsidRDefault="00D44214" w:rsidP="00E80101">
            <w:pPr>
              <w:shd w:val="clear" w:color="auto" w:fill="E7E6E6" w:themeFill="background2"/>
              <w:autoSpaceDE w:val="0"/>
              <w:autoSpaceDN w:val="0"/>
              <w:adjustRightInd w:val="0"/>
              <w:ind w:left="162" w:hanging="162"/>
              <w:rPr>
                <w:rFonts w:cstheme="minorHAnsi"/>
                <w:b/>
                <w:sz w:val="16"/>
                <w:szCs w:val="16"/>
              </w:rPr>
            </w:pPr>
            <w:r w:rsidRPr="00D44214">
              <w:rPr>
                <w:rFonts w:cstheme="minorHAnsi"/>
                <w:b/>
                <w:caps/>
                <w:sz w:val="16"/>
                <w:szCs w:val="16"/>
                <w:u w:val="single"/>
              </w:rPr>
              <w:t>Industry Exams or skills progression</w:t>
            </w:r>
            <w:r w:rsidRPr="00D44214">
              <w:rPr>
                <w:rFonts w:cstheme="minorHAnsi"/>
                <w:b/>
                <w:sz w:val="16"/>
                <w:szCs w:val="16"/>
                <w:u w:val="single"/>
              </w:rPr>
              <w:t>:</w:t>
            </w:r>
          </w:p>
          <w:p w:rsidR="00D44214" w:rsidRPr="00D44214" w:rsidRDefault="009B6DDC" w:rsidP="00D44214">
            <w:pPr>
              <w:autoSpaceDE w:val="0"/>
              <w:autoSpaceDN w:val="0"/>
              <w:adjustRightInd w:val="0"/>
              <w:ind w:left="162" w:hanging="162"/>
              <w:rPr>
                <w:rFonts w:cstheme="minorHAnsi"/>
                <w:b/>
                <w:sz w:val="16"/>
                <w:szCs w:val="16"/>
              </w:rPr>
            </w:pPr>
            <w:sdt>
              <w:sdtPr>
                <w:rPr>
                  <w:rFonts w:cstheme="minorHAnsi"/>
                  <w:b/>
                  <w:sz w:val="16"/>
                  <w:szCs w:val="16"/>
                </w:rPr>
                <w:id w:val="-1228149374"/>
                <w14:checkbox>
                  <w14:checked w14:val="0"/>
                  <w14:checkedState w14:val="2612" w14:font="MS Gothic"/>
                  <w14:uncheckedState w14:val="2610" w14:font="MS Gothic"/>
                </w14:checkbox>
              </w:sdtPr>
              <w:sdtEndPr/>
              <w:sdtContent>
                <w:r w:rsidR="00D44214" w:rsidRPr="00D44214">
                  <w:rPr>
                    <w:rFonts w:ascii="Segoe UI Symbol" w:hAnsi="Segoe UI Symbol" w:cs="Segoe UI Symbol"/>
                    <w:b/>
                    <w:sz w:val="16"/>
                    <w:szCs w:val="16"/>
                  </w:rPr>
                  <w:t>☐</w:t>
                </w:r>
              </w:sdtContent>
            </w:sdt>
            <w:r w:rsidR="00D44214" w:rsidRPr="00D44214">
              <w:rPr>
                <w:rFonts w:cstheme="minorHAnsi"/>
                <w:b/>
                <w:sz w:val="16"/>
                <w:szCs w:val="16"/>
              </w:rPr>
              <w:t xml:space="preserve"> N/A</w:t>
            </w:r>
          </w:p>
          <w:p w:rsidR="00D44214" w:rsidRPr="00DD7C4B" w:rsidRDefault="009B6DDC" w:rsidP="00D44214">
            <w:pPr>
              <w:autoSpaceDE w:val="0"/>
              <w:autoSpaceDN w:val="0"/>
              <w:adjustRightInd w:val="0"/>
              <w:ind w:left="162" w:hanging="10"/>
              <w:rPr>
                <w:rFonts w:cstheme="minorHAnsi"/>
                <w:b/>
                <w:sz w:val="14"/>
                <w:szCs w:val="14"/>
              </w:rPr>
            </w:pPr>
            <w:sdt>
              <w:sdtPr>
                <w:rPr>
                  <w:rFonts w:eastAsia="Calibri" w:cstheme="minorHAnsi"/>
                  <w:b/>
                  <w:sz w:val="16"/>
                  <w:szCs w:val="16"/>
                </w:rPr>
                <w:id w:val="-405306751"/>
                <w14:checkbox>
                  <w14:checked w14:val="0"/>
                  <w14:checkedState w14:val="2612" w14:font="MS Gothic"/>
                  <w14:uncheckedState w14:val="2610" w14:font="MS Gothic"/>
                </w14:checkbox>
              </w:sdtPr>
              <w:sdtEndPr/>
              <w:sdtContent>
                <w:r w:rsidR="00D44214" w:rsidRPr="00D44214">
                  <w:rPr>
                    <w:rFonts w:ascii="Segoe UI Symbol" w:eastAsia="Calibri" w:hAnsi="Segoe UI Symbol" w:cs="Segoe UI Symbol"/>
                    <w:b/>
                    <w:sz w:val="16"/>
                    <w:szCs w:val="16"/>
                  </w:rPr>
                  <w:t>☐</w:t>
                </w:r>
              </w:sdtContent>
            </w:sdt>
            <w:r w:rsidR="00D44214" w:rsidRPr="00D44214">
              <w:rPr>
                <w:rFonts w:eastAsia="Calibri" w:cstheme="minorHAnsi"/>
                <w:b/>
                <w:sz w:val="16"/>
                <w:szCs w:val="16"/>
              </w:rPr>
              <w:t xml:space="preserve"> YES, Validated by one of the following:</w:t>
            </w:r>
            <w:r w:rsidR="00D44214" w:rsidRPr="00DD7C4B">
              <w:rPr>
                <w:rFonts w:eastAsia="Calibri" w:cstheme="minorHAnsi"/>
                <w:b/>
                <w:sz w:val="14"/>
                <w:szCs w:val="14"/>
              </w:rPr>
              <w:t xml:space="preserve"> </w:t>
            </w:r>
            <w:r w:rsidR="00D44214" w:rsidRPr="00DD7C4B">
              <w:rPr>
                <w:rFonts w:eastAsia="Calibri" w:cstheme="minorHAnsi"/>
                <w:i/>
                <w:sz w:val="10"/>
                <w:szCs w:val="10"/>
              </w:rPr>
              <w:t>(TEGL 7-18)</w:t>
            </w:r>
          </w:p>
          <w:p w:rsidR="001F1833" w:rsidRDefault="009B6DDC" w:rsidP="001F1833">
            <w:pPr>
              <w:autoSpaceDE w:val="0"/>
              <w:autoSpaceDN w:val="0"/>
              <w:adjustRightInd w:val="0"/>
              <w:ind w:left="522" w:right="-198" w:hanging="100"/>
              <w:contextualSpacing/>
              <w:rPr>
                <w:rFonts w:eastAsia="Calibri" w:cstheme="minorHAnsi"/>
                <w:bCs/>
                <w:iCs/>
                <w:sz w:val="16"/>
                <w:szCs w:val="16"/>
              </w:rPr>
            </w:pPr>
            <w:sdt>
              <w:sdtPr>
                <w:rPr>
                  <w:rFonts w:cstheme="minorHAnsi"/>
                  <w:b/>
                  <w:sz w:val="16"/>
                  <w:szCs w:val="16"/>
                </w:rPr>
                <w:id w:val="-907231530"/>
                <w14:checkbox>
                  <w14:checked w14:val="0"/>
                  <w14:checkedState w14:val="2612" w14:font="MS Gothic"/>
                  <w14:uncheckedState w14:val="2610" w14:font="MS Gothic"/>
                </w14:checkbox>
              </w:sdtPr>
              <w:sdtEndPr/>
              <w:sdtContent>
                <w:r w:rsidR="00D44214" w:rsidRPr="00D44214">
                  <w:rPr>
                    <w:rFonts w:ascii="Segoe UI Symbol" w:eastAsia="MS Gothic" w:hAnsi="Segoe UI Symbol" w:cs="Segoe UI Symbol"/>
                    <w:b/>
                    <w:sz w:val="16"/>
                    <w:szCs w:val="16"/>
                  </w:rPr>
                  <w:t>☐</w:t>
                </w:r>
              </w:sdtContent>
            </w:sdt>
            <w:r w:rsidR="00D44214" w:rsidRPr="00D44214">
              <w:rPr>
                <w:rFonts w:cstheme="minorHAnsi"/>
                <w:b/>
                <w:sz w:val="16"/>
                <w:szCs w:val="16"/>
              </w:rPr>
              <w:t xml:space="preserve"> </w:t>
            </w:r>
            <w:r w:rsidR="00D44214" w:rsidRPr="00D44214">
              <w:rPr>
                <w:rFonts w:eastAsia="Calibri" w:cstheme="minorHAnsi"/>
                <w:bCs/>
                <w:iCs/>
                <w:sz w:val="16"/>
                <w:szCs w:val="16"/>
              </w:rPr>
              <w:t>Results of knowledge-based exam or certification</w:t>
            </w:r>
          </w:p>
          <w:p w:rsidR="00D44214" w:rsidRPr="00D44214" w:rsidRDefault="001F1833" w:rsidP="001F1833">
            <w:pPr>
              <w:autoSpaceDE w:val="0"/>
              <w:autoSpaceDN w:val="0"/>
              <w:adjustRightInd w:val="0"/>
              <w:ind w:left="522" w:right="-198" w:hanging="100"/>
              <w:contextualSpacing/>
              <w:rPr>
                <w:rFonts w:eastAsia="Calibri" w:cstheme="minorHAnsi"/>
                <w:bCs/>
                <w:i/>
                <w:iCs/>
                <w:sz w:val="16"/>
                <w:szCs w:val="16"/>
              </w:rPr>
            </w:pPr>
            <w:r>
              <w:rPr>
                <w:rFonts w:eastAsia="Calibri" w:cstheme="minorHAnsi"/>
                <w:bCs/>
                <w:iCs/>
                <w:sz w:val="16"/>
                <w:szCs w:val="16"/>
              </w:rPr>
              <w:t xml:space="preserve">    </w:t>
            </w:r>
            <w:r w:rsidR="00D44214" w:rsidRPr="00D44214">
              <w:rPr>
                <w:rFonts w:eastAsia="Calibri" w:cstheme="minorHAnsi"/>
                <w:bCs/>
                <w:iCs/>
                <w:sz w:val="16"/>
                <w:szCs w:val="16"/>
              </w:rPr>
              <w:t xml:space="preserve"> of completion </w:t>
            </w:r>
            <w:r w:rsidR="00D44214" w:rsidRPr="00D44214">
              <w:rPr>
                <w:rFonts w:eastAsia="Calibri" w:cstheme="minorHAnsi"/>
                <w:bCs/>
                <w:i/>
                <w:iCs/>
                <w:sz w:val="16"/>
                <w:szCs w:val="16"/>
              </w:rPr>
              <w:t xml:space="preserve"> </w:t>
            </w:r>
          </w:p>
          <w:p w:rsidR="001F1833" w:rsidRDefault="009B6DDC" w:rsidP="00D44214">
            <w:pPr>
              <w:autoSpaceDE w:val="0"/>
              <w:autoSpaceDN w:val="0"/>
              <w:adjustRightInd w:val="0"/>
              <w:ind w:left="522" w:hanging="100"/>
              <w:contextualSpacing/>
              <w:rPr>
                <w:rFonts w:eastAsia="Calibri" w:cstheme="minorHAnsi"/>
                <w:bCs/>
                <w:iCs/>
                <w:sz w:val="16"/>
                <w:szCs w:val="16"/>
              </w:rPr>
            </w:pPr>
            <w:sdt>
              <w:sdtPr>
                <w:rPr>
                  <w:rFonts w:cstheme="minorHAnsi"/>
                  <w:b/>
                  <w:sz w:val="16"/>
                  <w:szCs w:val="16"/>
                </w:rPr>
                <w:id w:val="1749076590"/>
                <w14:checkbox>
                  <w14:checked w14:val="0"/>
                  <w14:checkedState w14:val="2612" w14:font="MS Gothic"/>
                  <w14:uncheckedState w14:val="2610" w14:font="MS Gothic"/>
                </w14:checkbox>
              </w:sdtPr>
              <w:sdtEndPr/>
              <w:sdtContent>
                <w:r w:rsidR="00D44214" w:rsidRPr="00D44214">
                  <w:rPr>
                    <w:rFonts w:ascii="Segoe UI Symbol" w:hAnsi="Segoe UI Symbol" w:cs="Segoe UI Symbol"/>
                    <w:b/>
                    <w:sz w:val="16"/>
                    <w:szCs w:val="16"/>
                  </w:rPr>
                  <w:t>☐</w:t>
                </w:r>
              </w:sdtContent>
            </w:sdt>
            <w:r w:rsidR="00D44214" w:rsidRPr="00D44214">
              <w:rPr>
                <w:rFonts w:cstheme="minorHAnsi"/>
                <w:b/>
                <w:sz w:val="16"/>
                <w:szCs w:val="16"/>
              </w:rPr>
              <w:t xml:space="preserve"> </w:t>
            </w:r>
            <w:r w:rsidR="00D44214" w:rsidRPr="00D44214">
              <w:rPr>
                <w:rFonts w:eastAsia="Calibri" w:cstheme="minorHAnsi"/>
                <w:bCs/>
                <w:iCs/>
                <w:sz w:val="16"/>
                <w:szCs w:val="16"/>
              </w:rPr>
              <w:t xml:space="preserve">Documentation demonstrating progress in </w:t>
            </w:r>
          </w:p>
          <w:p w:rsidR="00D44214" w:rsidRPr="00D44214" w:rsidRDefault="001F1833" w:rsidP="00D44214">
            <w:pPr>
              <w:autoSpaceDE w:val="0"/>
              <w:autoSpaceDN w:val="0"/>
              <w:adjustRightInd w:val="0"/>
              <w:ind w:left="522" w:hanging="100"/>
              <w:contextualSpacing/>
              <w:rPr>
                <w:rFonts w:eastAsia="Calibri" w:cstheme="minorHAnsi"/>
                <w:bCs/>
                <w:iCs/>
                <w:sz w:val="16"/>
                <w:szCs w:val="16"/>
              </w:rPr>
            </w:pPr>
            <w:r>
              <w:rPr>
                <w:rFonts w:eastAsia="Calibri" w:cstheme="minorHAnsi"/>
                <w:bCs/>
                <w:iCs/>
                <w:sz w:val="16"/>
                <w:szCs w:val="16"/>
              </w:rPr>
              <w:t xml:space="preserve">     </w:t>
            </w:r>
            <w:r w:rsidR="00D44214" w:rsidRPr="00D44214">
              <w:rPr>
                <w:rFonts w:eastAsia="Calibri" w:cstheme="minorHAnsi"/>
                <w:bCs/>
                <w:iCs/>
                <w:sz w:val="16"/>
                <w:szCs w:val="16"/>
              </w:rPr>
              <w:t xml:space="preserve">attaining technical or occupational skills </w:t>
            </w:r>
          </w:p>
          <w:p w:rsidR="001F1833" w:rsidRDefault="009B6DDC" w:rsidP="00D44214">
            <w:pPr>
              <w:autoSpaceDE w:val="0"/>
              <w:autoSpaceDN w:val="0"/>
              <w:adjustRightInd w:val="0"/>
              <w:ind w:left="522" w:hanging="100"/>
              <w:contextualSpacing/>
              <w:rPr>
                <w:rFonts w:cstheme="minorHAnsi"/>
                <w:bCs/>
                <w:iCs/>
                <w:sz w:val="16"/>
                <w:szCs w:val="16"/>
              </w:rPr>
            </w:pPr>
            <w:sdt>
              <w:sdtPr>
                <w:rPr>
                  <w:rFonts w:cstheme="minorHAnsi"/>
                  <w:b/>
                  <w:sz w:val="16"/>
                  <w:szCs w:val="16"/>
                </w:rPr>
                <w:id w:val="-831528457"/>
                <w14:checkbox>
                  <w14:checked w14:val="0"/>
                  <w14:checkedState w14:val="2612" w14:font="MS Gothic"/>
                  <w14:uncheckedState w14:val="2610" w14:font="MS Gothic"/>
                </w14:checkbox>
              </w:sdtPr>
              <w:sdtEndPr/>
              <w:sdtContent>
                <w:r w:rsidR="00D44214" w:rsidRPr="00D44214">
                  <w:rPr>
                    <w:rFonts w:ascii="Segoe UI Symbol" w:eastAsia="MS Gothic" w:hAnsi="Segoe UI Symbol" w:cs="Segoe UI Symbol"/>
                    <w:b/>
                    <w:sz w:val="16"/>
                    <w:szCs w:val="16"/>
                  </w:rPr>
                  <w:t>☐</w:t>
                </w:r>
              </w:sdtContent>
            </w:sdt>
            <w:r w:rsidR="00D44214" w:rsidRPr="00D44214">
              <w:rPr>
                <w:rFonts w:cstheme="minorHAnsi"/>
                <w:b/>
                <w:sz w:val="16"/>
                <w:szCs w:val="16"/>
              </w:rPr>
              <w:t xml:space="preserve"> </w:t>
            </w:r>
            <w:r w:rsidR="00D44214" w:rsidRPr="00D44214">
              <w:rPr>
                <w:rFonts w:cstheme="minorHAnsi"/>
                <w:bCs/>
                <w:iCs/>
                <w:sz w:val="16"/>
                <w:szCs w:val="16"/>
              </w:rPr>
              <w:t xml:space="preserve">Documentation from training provider or </w:t>
            </w:r>
          </w:p>
          <w:p w:rsidR="00D44214" w:rsidRPr="00D44214" w:rsidRDefault="001F1833" w:rsidP="00D44214">
            <w:pPr>
              <w:autoSpaceDE w:val="0"/>
              <w:autoSpaceDN w:val="0"/>
              <w:adjustRightInd w:val="0"/>
              <w:ind w:left="522" w:hanging="100"/>
              <w:contextualSpacing/>
              <w:rPr>
                <w:rFonts w:cstheme="minorHAnsi"/>
                <w:bCs/>
                <w:iCs/>
                <w:sz w:val="16"/>
                <w:szCs w:val="16"/>
              </w:rPr>
            </w:pPr>
            <w:r>
              <w:rPr>
                <w:rFonts w:cstheme="minorHAnsi"/>
                <w:bCs/>
                <w:iCs/>
                <w:sz w:val="16"/>
                <w:szCs w:val="16"/>
              </w:rPr>
              <w:t xml:space="preserve">     </w:t>
            </w:r>
            <w:r w:rsidR="00D44214" w:rsidRPr="00D44214">
              <w:rPr>
                <w:rFonts w:cstheme="minorHAnsi"/>
                <w:bCs/>
                <w:iCs/>
                <w:sz w:val="16"/>
                <w:szCs w:val="16"/>
              </w:rPr>
              <w:t xml:space="preserve">employer </w:t>
            </w:r>
          </w:p>
          <w:p w:rsidR="001F1833" w:rsidRDefault="009B6DDC" w:rsidP="001F1833">
            <w:pPr>
              <w:autoSpaceDE w:val="0"/>
              <w:autoSpaceDN w:val="0"/>
              <w:adjustRightInd w:val="0"/>
              <w:ind w:left="522" w:right="-198" w:hanging="100"/>
              <w:contextualSpacing/>
              <w:rPr>
                <w:rFonts w:cstheme="minorHAnsi"/>
                <w:bCs/>
                <w:iCs/>
                <w:sz w:val="16"/>
                <w:szCs w:val="16"/>
              </w:rPr>
            </w:pPr>
            <w:sdt>
              <w:sdtPr>
                <w:rPr>
                  <w:rFonts w:cstheme="minorHAnsi"/>
                  <w:b/>
                  <w:sz w:val="16"/>
                  <w:szCs w:val="16"/>
                </w:rPr>
                <w:id w:val="609556016"/>
                <w14:checkbox>
                  <w14:checked w14:val="0"/>
                  <w14:checkedState w14:val="2612" w14:font="MS Gothic"/>
                  <w14:uncheckedState w14:val="2610" w14:font="MS Gothic"/>
                </w14:checkbox>
              </w:sdtPr>
              <w:sdtEndPr/>
              <w:sdtContent>
                <w:r w:rsidR="00D44214" w:rsidRPr="00D44214">
                  <w:rPr>
                    <w:rFonts w:ascii="Segoe UI Symbol" w:hAnsi="Segoe UI Symbol" w:cs="Segoe UI Symbol"/>
                    <w:b/>
                    <w:sz w:val="16"/>
                    <w:szCs w:val="16"/>
                  </w:rPr>
                  <w:t>☐</w:t>
                </w:r>
              </w:sdtContent>
            </w:sdt>
            <w:r w:rsidR="00D44214" w:rsidRPr="00D44214">
              <w:rPr>
                <w:rFonts w:cstheme="minorHAnsi"/>
                <w:b/>
                <w:sz w:val="16"/>
                <w:szCs w:val="16"/>
              </w:rPr>
              <w:t xml:space="preserve"> </w:t>
            </w:r>
            <w:r w:rsidR="00D44214" w:rsidRPr="00D44214">
              <w:rPr>
                <w:rFonts w:cstheme="minorHAnsi"/>
                <w:bCs/>
                <w:iCs/>
                <w:sz w:val="16"/>
                <w:szCs w:val="16"/>
              </w:rPr>
              <w:t xml:space="preserve">Copy of credential that is required for a </w:t>
            </w:r>
          </w:p>
          <w:p w:rsidR="001F1833" w:rsidRDefault="001F1833" w:rsidP="001F1833">
            <w:pPr>
              <w:autoSpaceDE w:val="0"/>
              <w:autoSpaceDN w:val="0"/>
              <w:adjustRightInd w:val="0"/>
              <w:ind w:left="522" w:right="-198" w:hanging="100"/>
              <w:contextualSpacing/>
              <w:rPr>
                <w:rFonts w:cstheme="minorHAnsi"/>
                <w:bCs/>
                <w:iCs/>
                <w:sz w:val="16"/>
                <w:szCs w:val="16"/>
              </w:rPr>
            </w:pPr>
            <w:r>
              <w:rPr>
                <w:rFonts w:cstheme="minorHAnsi"/>
                <w:bCs/>
                <w:iCs/>
                <w:sz w:val="16"/>
                <w:szCs w:val="16"/>
              </w:rPr>
              <w:t xml:space="preserve">     </w:t>
            </w:r>
            <w:r w:rsidR="00D44214" w:rsidRPr="00D44214">
              <w:rPr>
                <w:rFonts w:cstheme="minorHAnsi"/>
                <w:bCs/>
                <w:iCs/>
                <w:sz w:val="16"/>
                <w:szCs w:val="16"/>
              </w:rPr>
              <w:t xml:space="preserve">particular occupation and only is earned after </w:t>
            </w:r>
          </w:p>
          <w:p w:rsidR="00D44214" w:rsidRDefault="001F1833" w:rsidP="001F1833">
            <w:pPr>
              <w:autoSpaceDE w:val="0"/>
              <w:autoSpaceDN w:val="0"/>
              <w:adjustRightInd w:val="0"/>
              <w:ind w:left="522" w:right="-198" w:hanging="100"/>
              <w:contextualSpacing/>
              <w:rPr>
                <w:rFonts w:cstheme="minorHAnsi"/>
                <w:bCs/>
                <w:iCs/>
                <w:sz w:val="16"/>
                <w:szCs w:val="16"/>
              </w:rPr>
            </w:pPr>
            <w:r>
              <w:rPr>
                <w:rFonts w:cstheme="minorHAnsi"/>
                <w:bCs/>
                <w:iCs/>
                <w:sz w:val="16"/>
                <w:szCs w:val="16"/>
              </w:rPr>
              <w:t xml:space="preserve">     </w:t>
            </w:r>
            <w:r w:rsidR="00D44214" w:rsidRPr="00D44214">
              <w:rPr>
                <w:rFonts w:cstheme="minorHAnsi"/>
                <w:bCs/>
                <w:iCs/>
                <w:sz w:val="16"/>
                <w:szCs w:val="16"/>
              </w:rPr>
              <w:t xml:space="preserve">the passage of an exam </w:t>
            </w:r>
          </w:p>
          <w:p w:rsidR="001F1833" w:rsidRPr="001F1833" w:rsidRDefault="001F1833" w:rsidP="001F1833">
            <w:pPr>
              <w:autoSpaceDE w:val="0"/>
              <w:autoSpaceDN w:val="0"/>
              <w:adjustRightInd w:val="0"/>
              <w:ind w:left="522" w:right="-198" w:hanging="100"/>
              <w:contextualSpacing/>
              <w:rPr>
                <w:rFonts w:cstheme="minorHAnsi"/>
                <w:bCs/>
                <w:iCs/>
                <w:sz w:val="4"/>
                <w:szCs w:val="4"/>
              </w:rPr>
            </w:pPr>
          </w:p>
          <w:p w:rsidR="00D44214" w:rsidRPr="00D44214" w:rsidRDefault="009B6DDC" w:rsidP="00D44214">
            <w:pPr>
              <w:ind w:left="416" w:hanging="264"/>
              <w:rPr>
                <w:rFonts w:cstheme="minorHAnsi"/>
                <w:b/>
                <w:sz w:val="16"/>
                <w:szCs w:val="16"/>
              </w:rPr>
            </w:pPr>
            <w:sdt>
              <w:sdtPr>
                <w:rPr>
                  <w:rFonts w:cstheme="minorHAnsi"/>
                  <w:b/>
                  <w:sz w:val="16"/>
                  <w:szCs w:val="16"/>
                </w:rPr>
                <w:id w:val="-2133621621"/>
                <w14:checkbox>
                  <w14:checked w14:val="0"/>
                  <w14:checkedState w14:val="2612" w14:font="MS Gothic"/>
                  <w14:uncheckedState w14:val="2610" w14:font="MS Gothic"/>
                </w14:checkbox>
              </w:sdtPr>
              <w:sdtEndPr/>
              <w:sdtContent>
                <w:r w:rsidR="00D44214" w:rsidRPr="00D44214">
                  <w:rPr>
                    <w:rFonts w:ascii="Segoe UI Symbol" w:hAnsi="Segoe UI Symbol" w:cs="Segoe UI Symbol"/>
                    <w:b/>
                    <w:sz w:val="16"/>
                    <w:szCs w:val="16"/>
                  </w:rPr>
                  <w:t>☐</w:t>
                </w:r>
              </w:sdtContent>
            </w:sdt>
            <w:r w:rsidR="00D44214" w:rsidRPr="00D44214">
              <w:rPr>
                <w:rFonts w:cstheme="minorHAnsi"/>
                <w:b/>
                <w:sz w:val="16"/>
                <w:szCs w:val="16"/>
              </w:rPr>
              <w:t xml:space="preserve"> NO, Could Not Validate</w:t>
            </w:r>
          </w:p>
          <w:p w:rsidR="00D44214" w:rsidRPr="000A1EF2" w:rsidRDefault="00D44214" w:rsidP="00D44214">
            <w:pPr>
              <w:ind w:firstLine="162"/>
              <w:rPr>
                <w:rFonts w:cstheme="minorHAnsi"/>
                <w:b/>
                <w:strike/>
                <w:sz w:val="6"/>
                <w:szCs w:val="6"/>
              </w:rPr>
            </w:pPr>
          </w:p>
          <w:p w:rsidR="00D44214" w:rsidRPr="00D44214" w:rsidRDefault="00D44214" w:rsidP="00E80101">
            <w:pPr>
              <w:shd w:val="clear" w:color="auto" w:fill="E7E6E6" w:themeFill="background2"/>
              <w:rPr>
                <w:rFonts w:cstheme="minorHAnsi"/>
                <w:b/>
                <w:sz w:val="16"/>
                <w:szCs w:val="16"/>
              </w:rPr>
            </w:pPr>
            <w:r w:rsidRPr="00D44214">
              <w:rPr>
                <w:rFonts w:cstheme="minorHAnsi"/>
                <w:b/>
                <w:sz w:val="16"/>
                <w:szCs w:val="16"/>
              </w:rPr>
              <w:t>REPORTING:</w:t>
            </w:r>
          </w:p>
          <w:p w:rsidR="00D44214" w:rsidRPr="00D44214" w:rsidRDefault="00D44214" w:rsidP="00D44214">
            <w:pPr>
              <w:numPr>
                <w:ilvl w:val="0"/>
                <w:numId w:val="20"/>
              </w:numPr>
              <w:ind w:left="162" w:hanging="162"/>
              <w:contextualSpacing/>
              <w:rPr>
                <w:rFonts w:cstheme="minorHAnsi"/>
                <w:sz w:val="16"/>
                <w:szCs w:val="16"/>
              </w:rPr>
            </w:pPr>
            <w:r w:rsidRPr="00D44214">
              <w:rPr>
                <w:rFonts w:cstheme="minorHAnsi"/>
                <w:sz w:val="16"/>
                <w:szCs w:val="16"/>
              </w:rPr>
              <w:t>Measurable Skill Gains recorded in ETO:</w:t>
            </w:r>
          </w:p>
          <w:p w:rsidR="00D44214" w:rsidRPr="00D44214" w:rsidRDefault="009B6DDC" w:rsidP="00D44214">
            <w:pPr>
              <w:shd w:val="clear" w:color="auto" w:fill="FFFFFF" w:themeFill="background1"/>
              <w:ind w:left="162"/>
              <w:rPr>
                <w:rFonts w:cstheme="minorHAnsi"/>
                <w:b/>
                <w:sz w:val="16"/>
                <w:szCs w:val="16"/>
              </w:rPr>
            </w:pPr>
            <w:sdt>
              <w:sdtPr>
                <w:rPr>
                  <w:rFonts w:cstheme="minorHAnsi"/>
                  <w:b/>
                  <w:sz w:val="16"/>
                  <w:szCs w:val="16"/>
                </w:rPr>
                <w:id w:val="-1758893420"/>
                <w14:checkbox>
                  <w14:checked w14:val="0"/>
                  <w14:checkedState w14:val="2612" w14:font="MS Gothic"/>
                  <w14:uncheckedState w14:val="2610" w14:font="MS Gothic"/>
                </w14:checkbox>
              </w:sdtPr>
              <w:sdtEndPr/>
              <w:sdtContent>
                <w:r w:rsidR="00D44214" w:rsidRPr="00D44214">
                  <w:rPr>
                    <w:rFonts w:ascii="Segoe UI Symbol" w:hAnsi="Segoe UI Symbol" w:cs="Segoe UI Symbol"/>
                    <w:b/>
                    <w:sz w:val="16"/>
                    <w:szCs w:val="16"/>
                  </w:rPr>
                  <w:t>☐</w:t>
                </w:r>
              </w:sdtContent>
            </w:sdt>
            <w:r w:rsidR="00D44214" w:rsidRPr="00D44214">
              <w:rPr>
                <w:rFonts w:cstheme="minorHAnsi"/>
                <w:b/>
                <w:sz w:val="16"/>
                <w:szCs w:val="16"/>
              </w:rPr>
              <w:t xml:space="preserve"> YES, No Issues Identified</w:t>
            </w:r>
          </w:p>
          <w:p w:rsidR="00D44214" w:rsidRPr="00D44214" w:rsidRDefault="009B6DDC" w:rsidP="00D44214">
            <w:pPr>
              <w:shd w:val="clear" w:color="auto" w:fill="FFFFFF" w:themeFill="background1"/>
              <w:ind w:left="162"/>
              <w:rPr>
                <w:rFonts w:cstheme="minorHAnsi"/>
                <w:b/>
                <w:sz w:val="16"/>
                <w:szCs w:val="16"/>
              </w:rPr>
            </w:pPr>
            <w:sdt>
              <w:sdtPr>
                <w:rPr>
                  <w:rFonts w:cstheme="minorHAnsi"/>
                  <w:b/>
                  <w:sz w:val="16"/>
                  <w:szCs w:val="16"/>
                </w:rPr>
                <w:id w:val="-85463260"/>
                <w14:checkbox>
                  <w14:checked w14:val="0"/>
                  <w14:checkedState w14:val="2612" w14:font="MS Gothic"/>
                  <w14:uncheckedState w14:val="2610" w14:font="MS Gothic"/>
                </w14:checkbox>
              </w:sdtPr>
              <w:sdtEndPr/>
              <w:sdtContent>
                <w:r w:rsidR="00D44214" w:rsidRPr="00D44214">
                  <w:rPr>
                    <w:rFonts w:ascii="Segoe UI Symbol" w:hAnsi="Segoe UI Symbol" w:cs="Segoe UI Symbol"/>
                    <w:b/>
                    <w:sz w:val="16"/>
                    <w:szCs w:val="16"/>
                  </w:rPr>
                  <w:t>☐</w:t>
                </w:r>
              </w:sdtContent>
            </w:sdt>
            <w:r w:rsidR="00D44214" w:rsidRPr="00D44214">
              <w:rPr>
                <w:rFonts w:cstheme="minorHAnsi"/>
                <w:b/>
                <w:sz w:val="16"/>
                <w:szCs w:val="16"/>
              </w:rPr>
              <w:t xml:space="preserve"> NO, one or more issues identified</w:t>
            </w:r>
          </w:p>
          <w:p w:rsidR="00D44214" w:rsidRPr="00DD7C4B" w:rsidRDefault="00D44214" w:rsidP="00D44214">
            <w:pPr>
              <w:ind w:left="162"/>
              <w:contextualSpacing/>
              <w:rPr>
                <w:rFonts w:cstheme="minorHAnsi"/>
                <w:sz w:val="6"/>
                <w:szCs w:val="6"/>
              </w:rPr>
            </w:pPr>
          </w:p>
          <w:p w:rsidR="00D44214" w:rsidRPr="00DD7C4B" w:rsidRDefault="00D44214" w:rsidP="00D44214">
            <w:pPr>
              <w:rPr>
                <w:rFonts w:cstheme="minorHAnsi"/>
                <w:b/>
                <w:sz w:val="14"/>
                <w:szCs w:val="14"/>
              </w:rPr>
            </w:pPr>
          </w:p>
          <w:p w:rsidR="00D44214" w:rsidRPr="00DD7C4B" w:rsidRDefault="00D44214" w:rsidP="00D44214">
            <w:pPr>
              <w:autoSpaceDE w:val="0"/>
              <w:autoSpaceDN w:val="0"/>
              <w:adjustRightInd w:val="0"/>
              <w:ind w:left="1098"/>
              <w:contextualSpacing/>
              <w:rPr>
                <w:rFonts w:cstheme="minorHAnsi"/>
                <w:b/>
                <w:bCs/>
                <w:iCs/>
                <w:sz w:val="4"/>
                <w:szCs w:val="4"/>
              </w:rPr>
            </w:pPr>
          </w:p>
          <w:p w:rsidR="00D44214" w:rsidRPr="00DD7C4B" w:rsidRDefault="00D44214" w:rsidP="00D44214">
            <w:pPr>
              <w:autoSpaceDE w:val="0"/>
              <w:autoSpaceDN w:val="0"/>
              <w:adjustRightInd w:val="0"/>
              <w:ind w:left="342" w:hanging="180"/>
              <w:rPr>
                <w:rFonts w:cstheme="minorHAnsi"/>
                <w:b/>
                <w:sz w:val="14"/>
                <w:szCs w:val="14"/>
              </w:rPr>
            </w:pPr>
          </w:p>
        </w:tc>
        <w:tc>
          <w:tcPr>
            <w:tcW w:w="2070" w:type="dxa"/>
            <w:tcBorders>
              <w:top w:val="single" w:sz="12" w:space="0" w:color="auto"/>
              <w:bottom w:val="single" w:sz="4" w:space="0" w:color="auto"/>
            </w:tcBorders>
            <w:shd w:val="clear" w:color="auto" w:fill="auto"/>
          </w:tcPr>
          <w:p w:rsidR="00D44214" w:rsidRPr="00DD7C4B" w:rsidRDefault="009B6DDC" w:rsidP="00D44214">
            <w:pPr>
              <w:rPr>
                <w:rFonts w:cstheme="minorHAnsi"/>
                <w:sz w:val="16"/>
                <w:szCs w:val="16"/>
              </w:rPr>
            </w:pPr>
            <w:sdt>
              <w:sdtPr>
                <w:rPr>
                  <w:rFonts w:cstheme="minorHAnsi"/>
                  <w:sz w:val="16"/>
                  <w:szCs w:val="16"/>
                </w:rPr>
                <w:id w:val="1638450889"/>
                <w14:checkbox>
                  <w14:checked w14:val="0"/>
                  <w14:checkedState w14:val="2612" w14:font="MS Gothic"/>
                  <w14:uncheckedState w14:val="2610" w14:font="MS Gothic"/>
                </w14:checkbox>
              </w:sdtPr>
              <w:sdtEndPr/>
              <w:sdtContent>
                <w:r w:rsidR="00D44214" w:rsidRPr="00DD7C4B">
                  <w:rPr>
                    <w:rFonts w:ascii="Segoe UI Symbol" w:hAnsi="Segoe UI Symbol" w:cs="Segoe UI Symbol"/>
                    <w:sz w:val="16"/>
                    <w:szCs w:val="16"/>
                  </w:rPr>
                  <w:t>☐</w:t>
                </w:r>
              </w:sdtContent>
            </w:sdt>
            <w:r w:rsidR="00D44214" w:rsidRPr="00DD7C4B">
              <w:rPr>
                <w:rFonts w:cstheme="minorHAnsi"/>
                <w:sz w:val="16"/>
                <w:szCs w:val="16"/>
              </w:rPr>
              <w:t xml:space="preserve"> No Issues Identified</w:t>
            </w:r>
          </w:p>
          <w:p w:rsidR="00D44214" w:rsidRPr="00DD7C4B" w:rsidRDefault="00D44214" w:rsidP="00D44214">
            <w:pPr>
              <w:rPr>
                <w:rFonts w:cstheme="minorHAnsi"/>
                <w:sz w:val="10"/>
                <w:szCs w:val="10"/>
              </w:rPr>
            </w:pPr>
          </w:p>
          <w:p w:rsidR="00D44214" w:rsidRPr="00DD7C4B" w:rsidRDefault="009B6DDC" w:rsidP="00D44214">
            <w:pPr>
              <w:rPr>
                <w:rFonts w:cstheme="minorHAnsi"/>
                <w:sz w:val="16"/>
                <w:szCs w:val="16"/>
              </w:rPr>
            </w:pPr>
            <w:sdt>
              <w:sdtPr>
                <w:rPr>
                  <w:rFonts w:cstheme="minorHAnsi"/>
                  <w:sz w:val="16"/>
                  <w:szCs w:val="16"/>
                </w:rPr>
                <w:id w:val="1739596264"/>
                <w14:checkbox>
                  <w14:checked w14:val="0"/>
                  <w14:checkedState w14:val="2612" w14:font="MS Gothic"/>
                  <w14:uncheckedState w14:val="2610" w14:font="MS Gothic"/>
                </w14:checkbox>
              </w:sdtPr>
              <w:sdtEndPr/>
              <w:sdtContent>
                <w:r w:rsidR="00D44214" w:rsidRPr="00DD7C4B">
                  <w:rPr>
                    <w:rFonts w:ascii="Segoe UI Symbol" w:hAnsi="Segoe UI Symbol" w:cs="Segoe UI Symbol"/>
                    <w:sz w:val="16"/>
                    <w:szCs w:val="16"/>
                  </w:rPr>
                  <w:t>☐</w:t>
                </w:r>
              </w:sdtContent>
            </w:sdt>
            <w:r w:rsidR="00D44214" w:rsidRPr="00DD7C4B">
              <w:rPr>
                <w:rFonts w:cstheme="minorHAnsi"/>
                <w:sz w:val="16"/>
                <w:szCs w:val="16"/>
              </w:rPr>
              <w:t xml:space="preserve"> Items to Address</w:t>
            </w:r>
          </w:p>
          <w:p w:rsidR="00D44214" w:rsidRPr="00DD7C4B" w:rsidRDefault="00D44214" w:rsidP="00D44214">
            <w:pPr>
              <w:rPr>
                <w:rFonts w:cstheme="minorHAnsi"/>
                <w:sz w:val="10"/>
                <w:szCs w:val="10"/>
              </w:rPr>
            </w:pPr>
          </w:p>
          <w:p w:rsidR="00D44214" w:rsidRPr="00DD7C4B" w:rsidRDefault="009B6DDC" w:rsidP="00D44214">
            <w:pPr>
              <w:rPr>
                <w:rFonts w:cstheme="minorHAnsi"/>
                <w:sz w:val="16"/>
                <w:szCs w:val="16"/>
              </w:rPr>
            </w:pPr>
            <w:sdt>
              <w:sdtPr>
                <w:rPr>
                  <w:rFonts w:cstheme="minorHAnsi"/>
                  <w:sz w:val="16"/>
                  <w:szCs w:val="16"/>
                </w:rPr>
                <w:id w:val="-2036955777"/>
                <w14:checkbox>
                  <w14:checked w14:val="0"/>
                  <w14:checkedState w14:val="2612" w14:font="MS Gothic"/>
                  <w14:uncheckedState w14:val="2610" w14:font="MS Gothic"/>
                </w14:checkbox>
              </w:sdtPr>
              <w:sdtEndPr/>
              <w:sdtContent>
                <w:r w:rsidR="00D44214" w:rsidRPr="00DD7C4B">
                  <w:rPr>
                    <w:rFonts w:ascii="Segoe UI Symbol" w:hAnsi="Segoe UI Symbol" w:cs="Segoe UI Symbol"/>
                    <w:sz w:val="16"/>
                    <w:szCs w:val="16"/>
                  </w:rPr>
                  <w:t>☐</w:t>
                </w:r>
              </w:sdtContent>
            </w:sdt>
            <w:r w:rsidR="00D44214" w:rsidRPr="00DD7C4B">
              <w:rPr>
                <w:rFonts w:cstheme="minorHAnsi"/>
                <w:sz w:val="16"/>
                <w:szCs w:val="16"/>
              </w:rPr>
              <w:t xml:space="preserve"> Data Validation Issues</w:t>
            </w:r>
          </w:p>
          <w:p w:rsidR="00D44214" w:rsidRPr="00DD7C4B" w:rsidRDefault="00D44214" w:rsidP="00D44214">
            <w:pPr>
              <w:rPr>
                <w:rFonts w:cstheme="minorHAnsi"/>
                <w:sz w:val="10"/>
                <w:szCs w:val="10"/>
              </w:rPr>
            </w:pPr>
          </w:p>
          <w:p w:rsidR="00D44214" w:rsidRPr="00DD7C4B" w:rsidRDefault="009B6DDC" w:rsidP="00D44214">
            <w:pPr>
              <w:rPr>
                <w:rFonts w:cstheme="minorHAnsi"/>
                <w:sz w:val="16"/>
                <w:szCs w:val="16"/>
              </w:rPr>
            </w:pPr>
            <w:sdt>
              <w:sdtPr>
                <w:rPr>
                  <w:rFonts w:cstheme="minorHAnsi"/>
                  <w:sz w:val="16"/>
                  <w:szCs w:val="16"/>
                </w:rPr>
                <w:id w:val="-1177873118"/>
                <w14:checkbox>
                  <w14:checked w14:val="0"/>
                  <w14:checkedState w14:val="2612" w14:font="MS Gothic"/>
                  <w14:uncheckedState w14:val="2610" w14:font="MS Gothic"/>
                </w14:checkbox>
              </w:sdtPr>
              <w:sdtEndPr/>
              <w:sdtContent>
                <w:r w:rsidR="00D44214" w:rsidRPr="00DD7C4B">
                  <w:rPr>
                    <w:rFonts w:ascii="Segoe UI Symbol" w:hAnsi="Segoe UI Symbol" w:cs="Segoe UI Symbol"/>
                    <w:sz w:val="16"/>
                    <w:szCs w:val="16"/>
                  </w:rPr>
                  <w:t>☐</w:t>
                </w:r>
              </w:sdtContent>
            </w:sdt>
            <w:r w:rsidR="00D44214" w:rsidRPr="00DD7C4B">
              <w:rPr>
                <w:rFonts w:cstheme="minorHAnsi"/>
                <w:sz w:val="16"/>
                <w:szCs w:val="16"/>
              </w:rPr>
              <w:t xml:space="preserve"> Observation</w:t>
            </w:r>
          </w:p>
          <w:p w:rsidR="00D44214" w:rsidRPr="00DD7C4B" w:rsidRDefault="00D44214" w:rsidP="00D44214">
            <w:pPr>
              <w:rPr>
                <w:rFonts w:cstheme="minorHAnsi"/>
                <w:sz w:val="16"/>
                <w:szCs w:val="16"/>
              </w:rPr>
            </w:pPr>
          </w:p>
          <w:p w:rsidR="00D44214" w:rsidRPr="00DD7C4B" w:rsidRDefault="00D44214" w:rsidP="00D44214">
            <w:pPr>
              <w:rPr>
                <w:rFonts w:cstheme="minorHAnsi"/>
                <w:sz w:val="16"/>
                <w:szCs w:val="16"/>
              </w:rPr>
            </w:pPr>
          </w:p>
          <w:p w:rsidR="00D44214" w:rsidRPr="00DD7C4B" w:rsidRDefault="00D44214" w:rsidP="00D44214">
            <w:pPr>
              <w:rPr>
                <w:rFonts w:cstheme="minorHAnsi"/>
                <w:sz w:val="16"/>
                <w:szCs w:val="16"/>
              </w:rPr>
            </w:pPr>
            <w:r w:rsidRPr="00DD7C4B">
              <w:rPr>
                <w:rFonts w:cstheme="minorHAnsi"/>
                <w:sz w:val="16"/>
                <w:szCs w:val="16"/>
              </w:rPr>
              <w:t xml:space="preserve"> </w:t>
            </w:r>
          </w:p>
          <w:p w:rsidR="00D44214" w:rsidRPr="00DD7C4B" w:rsidRDefault="00D44214" w:rsidP="00D44214">
            <w:pPr>
              <w:rPr>
                <w:rFonts w:cstheme="minorHAnsi"/>
                <w:sz w:val="16"/>
                <w:szCs w:val="16"/>
              </w:rPr>
            </w:pPr>
          </w:p>
        </w:tc>
        <w:tc>
          <w:tcPr>
            <w:tcW w:w="2070" w:type="dxa"/>
            <w:tcBorders>
              <w:top w:val="single" w:sz="12" w:space="0" w:color="auto"/>
            </w:tcBorders>
          </w:tcPr>
          <w:p w:rsidR="00D44214" w:rsidRPr="00094200" w:rsidRDefault="009B6DDC" w:rsidP="00D44214">
            <w:pPr>
              <w:rPr>
                <w:rFonts w:cstheme="minorHAnsi"/>
                <w:sz w:val="16"/>
                <w:szCs w:val="16"/>
              </w:rPr>
            </w:pPr>
            <w:sdt>
              <w:sdtPr>
                <w:rPr>
                  <w:rFonts w:cstheme="minorHAnsi"/>
                  <w:sz w:val="16"/>
                  <w:szCs w:val="16"/>
                </w:rPr>
                <w:id w:val="1051651568"/>
                <w14:checkbox>
                  <w14:checked w14:val="0"/>
                  <w14:checkedState w14:val="2612" w14:font="MS Gothic"/>
                  <w14:uncheckedState w14:val="2610" w14:font="MS Gothic"/>
                </w14:checkbox>
              </w:sdtPr>
              <w:sdtEndPr/>
              <w:sdtContent>
                <w:r w:rsidR="00D44214" w:rsidRPr="00094200">
                  <w:rPr>
                    <w:rFonts w:ascii="Segoe UI Symbol" w:eastAsia="MS Gothic" w:hAnsi="Segoe UI Symbol" w:cs="Segoe UI Symbol"/>
                    <w:sz w:val="16"/>
                    <w:szCs w:val="16"/>
                  </w:rPr>
                  <w:t>☐</w:t>
                </w:r>
              </w:sdtContent>
            </w:sdt>
            <w:r w:rsidR="00D44214" w:rsidRPr="00094200">
              <w:rPr>
                <w:rFonts w:cstheme="minorHAnsi"/>
                <w:sz w:val="16"/>
                <w:szCs w:val="16"/>
              </w:rPr>
              <w:t xml:space="preserve"> No Action Required</w:t>
            </w:r>
          </w:p>
          <w:p w:rsidR="00D44214" w:rsidRPr="00094200" w:rsidRDefault="00D44214" w:rsidP="00D44214">
            <w:pPr>
              <w:rPr>
                <w:rFonts w:cstheme="minorHAnsi"/>
                <w:sz w:val="10"/>
                <w:szCs w:val="10"/>
              </w:rPr>
            </w:pPr>
          </w:p>
          <w:p w:rsidR="00D44214" w:rsidRPr="00094200" w:rsidRDefault="009B6DDC" w:rsidP="00D44214">
            <w:pPr>
              <w:rPr>
                <w:rFonts w:cstheme="minorHAnsi"/>
                <w:sz w:val="16"/>
                <w:szCs w:val="16"/>
              </w:rPr>
            </w:pPr>
            <w:sdt>
              <w:sdtPr>
                <w:rPr>
                  <w:rFonts w:cstheme="minorHAnsi"/>
                  <w:sz w:val="16"/>
                  <w:szCs w:val="16"/>
                </w:rPr>
                <w:id w:val="-1672716367"/>
                <w14:checkbox>
                  <w14:checked w14:val="0"/>
                  <w14:checkedState w14:val="2612" w14:font="MS Gothic"/>
                  <w14:uncheckedState w14:val="2610" w14:font="MS Gothic"/>
                </w14:checkbox>
              </w:sdtPr>
              <w:sdtEndPr/>
              <w:sdtContent>
                <w:r w:rsidR="00D44214" w:rsidRPr="00094200">
                  <w:rPr>
                    <w:rFonts w:ascii="Segoe UI Symbol" w:eastAsia="MS Gothic" w:hAnsi="Segoe UI Symbol" w:cs="Segoe UI Symbol"/>
                    <w:sz w:val="16"/>
                    <w:szCs w:val="16"/>
                  </w:rPr>
                  <w:t>☐</w:t>
                </w:r>
              </w:sdtContent>
            </w:sdt>
            <w:r w:rsidR="00D44214" w:rsidRPr="00094200">
              <w:rPr>
                <w:rFonts w:cstheme="minorHAnsi"/>
                <w:sz w:val="16"/>
                <w:szCs w:val="16"/>
              </w:rPr>
              <w:t xml:space="preserve"> Action Required:</w:t>
            </w:r>
          </w:p>
          <w:p w:rsidR="00D44214" w:rsidRPr="00094200" w:rsidRDefault="00D44214" w:rsidP="00D44214">
            <w:pPr>
              <w:rPr>
                <w:rFonts w:cstheme="minorHAnsi"/>
                <w:b/>
                <w:sz w:val="10"/>
                <w:szCs w:val="10"/>
              </w:rPr>
            </w:pPr>
          </w:p>
          <w:p w:rsidR="00D44214" w:rsidRPr="00094200" w:rsidRDefault="009B6DDC" w:rsidP="00D44214">
            <w:pPr>
              <w:rPr>
                <w:rFonts w:cstheme="minorHAnsi"/>
                <w:sz w:val="16"/>
                <w:szCs w:val="16"/>
              </w:rPr>
            </w:pPr>
            <w:sdt>
              <w:sdtPr>
                <w:rPr>
                  <w:rFonts w:cstheme="minorHAnsi"/>
                  <w:sz w:val="16"/>
                  <w:szCs w:val="16"/>
                </w:rPr>
                <w:id w:val="1470857386"/>
                <w14:checkbox>
                  <w14:checked w14:val="0"/>
                  <w14:checkedState w14:val="2612" w14:font="MS Gothic"/>
                  <w14:uncheckedState w14:val="2610" w14:font="MS Gothic"/>
                </w14:checkbox>
              </w:sdtPr>
              <w:sdtEndPr/>
              <w:sdtContent>
                <w:r w:rsidR="00D44214" w:rsidRPr="00094200">
                  <w:rPr>
                    <w:rFonts w:ascii="Segoe UI Symbol" w:eastAsia="MS Gothic" w:hAnsi="Segoe UI Symbol" w:cs="Segoe UI Symbol"/>
                    <w:sz w:val="16"/>
                    <w:szCs w:val="16"/>
                  </w:rPr>
                  <w:t>☐</w:t>
                </w:r>
              </w:sdtContent>
            </w:sdt>
            <w:r w:rsidR="00D44214" w:rsidRPr="00094200">
              <w:rPr>
                <w:rFonts w:cstheme="minorHAnsi"/>
                <w:sz w:val="16"/>
                <w:szCs w:val="16"/>
              </w:rPr>
              <w:t xml:space="preserve"> Recommendation:</w:t>
            </w:r>
          </w:p>
          <w:p w:rsidR="00D44214" w:rsidRPr="00094200" w:rsidRDefault="00D44214" w:rsidP="00D44214">
            <w:pPr>
              <w:rPr>
                <w:rFonts w:cstheme="minorHAnsi"/>
                <w:sz w:val="10"/>
                <w:szCs w:val="10"/>
              </w:rPr>
            </w:pPr>
          </w:p>
          <w:p w:rsidR="00D44214" w:rsidRPr="00094200" w:rsidRDefault="00D44214" w:rsidP="00D44214">
            <w:pPr>
              <w:rPr>
                <w:rFonts w:cstheme="minorHAnsi"/>
                <w:sz w:val="16"/>
                <w:szCs w:val="16"/>
              </w:rPr>
            </w:pPr>
          </w:p>
          <w:p w:rsidR="00D44214" w:rsidRPr="00094200" w:rsidRDefault="00D44214" w:rsidP="00D44214">
            <w:pPr>
              <w:rPr>
                <w:rFonts w:cstheme="minorHAnsi"/>
                <w:sz w:val="16"/>
                <w:szCs w:val="16"/>
              </w:rPr>
            </w:pPr>
          </w:p>
        </w:tc>
      </w:tr>
    </w:tbl>
    <w:p w:rsidR="00D86412" w:rsidRPr="00094200" w:rsidRDefault="00D86412" w:rsidP="00D86412">
      <w:pPr>
        <w:rPr>
          <w:rFonts w:cstheme="minorHAnsi"/>
          <w:sz w:val="2"/>
          <w:szCs w:val="2"/>
        </w:rPr>
      </w:pPr>
    </w:p>
    <w:p w:rsidR="000E4653" w:rsidRPr="00094200" w:rsidRDefault="000E4653">
      <w:pPr>
        <w:rPr>
          <w:rFonts w:cstheme="minorHAnsi"/>
        </w:rPr>
      </w:pPr>
      <w:r w:rsidRPr="00094200">
        <w:rPr>
          <w:rFonts w:cstheme="minorHAnsi"/>
        </w:rPr>
        <w:br w:type="page"/>
      </w:r>
    </w:p>
    <w:tbl>
      <w:tblPr>
        <w:tblStyle w:val="TableGrid"/>
        <w:tblW w:w="11610" w:type="dxa"/>
        <w:tblInd w:w="-95" w:type="dxa"/>
        <w:tblLayout w:type="fixed"/>
        <w:tblLook w:val="04A0" w:firstRow="1" w:lastRow="0" w:firstColumn="1" w:lastColumn="0" w:noHBand="0" w:noVBand="1"/>
      </w:tblPr>
      <w:tblGrid>
        <w:gridCol w:w="3600"/>
        <w:gridCol w:w="3870"/>
        <w:gridCol w:w="2070"/>
        <w:gridCol w:w="2070"/>
      </w:tblGrid>
      <w:tr w:rsidR="001F1833" w:rsidRPr="00094200" w:rsidTr="0039655C">
        <w:tc>
          <w:tcPr>
            <w:tcW w:w="3600" w:type="dxa"/>
            <w:tcBorders>
              <w:top w:val="single" w:sz="4" w:space="0" w:color="auto"/>
            </w:tcBorders>
            <w:shd w:val="clear" w:color="auto" w:fill="E2EFD9" w:themeFill="accent6" w:themeFillTint="33"/>
          </w:tcPr>
          <w:p w:rsidR="001F1833" w:rsidRPr="00094200" w:rsidRDefault="001F1833" w:rsidP="001F1833">
            <w:pPr>
              <w:rPr>
                <w:rFonts w:cstheme="minorHAnsi"/>
                <w:b/>
                <w:caps/>
                <w:sz w:val="20"/>
                <w:szCs w:val="20"/>
              </w:rPr>
            </w:pPr>
            <w:r w:rsidRPr="00094200">
              <w:rPr>
                <w:rFonts w:cstheme="minorHAnsi"/>
                <w:b/>
                <w:caps/>
                <w:sz w:val="18"/>
                <w:szCs w:val="18"/>
              </w:rPr>
              <w:lastRenderedPageBreak/>
              <w:t>4-B.</w:t>
            </w:r>
            <w:r w:rsidRPr="00094200">
              <w:rPr>
                <w:rFonts w:cstheme="minorHAnsi"/>
                <w:b/>
                <w:caps/>
                <w:sz w:val="20"/>
                <w:szCs w:val="20"/>
              </w:rPr>
              <w:t xml:space="preserve"> Date attained &amp; Type of </w:t>
            </w:r>
          </w:p>
          <w:p w:rsidR="001F1833" w:rsidRPr="00094200" w:rsidRDefault="001F1833" w:rsidP="001F1833">
            <w:pPr>
              <w:rPr>
                <w:rFonts w:cstheme="minorHAnsi"/>
                <w:b/>
                <w:caps/>
                <w:sz w:val="20"/>
                <w:szCs w:val="20"/>
              </w:rPr>
            </w:pPr>
            <w:r w:rsidRPr="00094200">
              <w:rPr>
                <w:rFonts w:cstheme="minorHAnsi"/>
                <w:b/>
                <w:caps/>
                <w:sz w:val="20"/>
                <w:szCs w:val="20"/>
              </w:rPr>
              <w:t xml:space="preserve">        Recognized  Credential</w:t>
            </w:r>
          </w:p>
          <w:p w:rsidR="001F1833" w:rsidRPr="00094200" w:rsidRDefault="001F1833" w:rsidP="001F1833">
            <w:pPr>
              <w:jc w:val="center"/>
              <w:rPr>
                <w:rFonts w:cstheme="minorHAnsi"/>
                <w:i/>
                <w:sz w:val="14"/>
                <w:szCs w:val="14"/>
              </w:rPr>
            </w:pPr>
            <w:r w:rsidRPr="00094200">
              <w:rPr>
                <w:rFonts w:cstheme="minorHAnsi"/>
                <w:i/>
                <w:sz w:val="14"/>
                <w:szCs w:val="14"/>
              </w:rPr>
              <w:t xml:space="preserve">In-Program </w:t>
            </w:r>
            <w:r w:rsidRPr="00094200">
              <w:rPr>
                <w:rFonts w:cstheme="minorHAnsi"/>
                <w:i/>
                <w:sz w:val="14"/>
                <w:szCs w:val="14"/>
                <w:u w:val="single"/>
              </w:rPr>
              <w:t>and</w:t>
            </w:r>
            <w:r w:rsidRPr="00094200">
              <w:rPr>
                <w:rFonts w:cstheme="minorHAnsi"/>
                <w:i/>
                <w:sz w:val="14"/>
                <w:szCs w:val="14"/>
              </w:rPr>
              <w:t xml:space="preserve"> Exit-Based Performance Indicator</w:t>
            </w:r>
          </w:p>
          <w:p w:rsidR="001F1833" w:rsidRPr="00094200" w:rsidRDefault="001F1833" w:rsidP="001F1833">
            <w:pPr>
              <w:jc w:val="center"/>
              <w:rPr>
                <w:rFonts w:cstheme="minorHAnsi"/>
                <w:i/>
                <w:sz w:val="4"/>
                <w:szCs w:val="4"/>
              </w:rPr>
            </w:pPr>
          </w:p>
          <w:p w:rsidR="001F1833" w:rsidRPr="00094200" w:rsidRDefault="001F1833" w:rsidP="001F1833">
            <w:pPr>
              <w:rPr>
                <w:rFonts w:cstheme="minorHAnsi"/>
                <w:b/>
                <w:caps/>
                <w:sz w:val="2"/>
                <w:szCs w:val="2"/>
              </w:rPr>
            </w:pPr>
          </w:p>
          <w:p w:rsidR="001F1833" w:rsidRPr="00094200" w:rsidRDefault="001F1833" w:rsidP="001F1833">
            <w:pPr>
              <w:rPr>
                <w:rFonts w:cstheme="minorHAnsi"/>
                <w:caps/>
                <w:sz w:val="16"/>
                <w:szCs w:val="16"/>
              </w:rPr>
            </w:pPr>
            <w:r w:rsidRPr="00094200">
              <w:rPr>
                <w:rFonts w:cstheme="minorHAnsi"/>
                <w:b/>
                <w:caps/>
                <w:sz w:val="16"/>
                <w:szCs w:val="16"/>
                <w:u w:val="single"/>
              </w:rPr>
              <w:t>Types of Acceptable Credentials:</w:t>
            </w:r>
            <w:r w:rsidRPr="00094200">
              <w:rPr>
                <w:rFonts w:cstheme="minorHAnsi"/>
                <w:caps/>
                <w:sz w:val="16"/>
                <w:szCs w:val="16"/>
              </w:rPr>
              <w:t xml:space="preserve"> </w:t>
            </w:r>
          </w:p>
          <w:p w:rsidR="001F1833" w:rsidRPr="00094200" w:rsidRDefault="001F1833" w:rsidP="001F1833">
            <w:pPr>
              <w:numPr>
                <w:ilvl w:val="0"/>
                <w:numId w:val="23"/>
              </w:numPr>
              <w:ind w:left="162" w:hanging="180"/>
              <w:contextualSpacing/>
              <w:rPr>
                <w:rFonts w:cstheme="minorHAnsi"/>
                <w:b/>
                <w:sz w:val="16"/>
                <w:szCs w:val="16"/>
                <w:u w:val="single"/>
              </w:rPr>
            </w:pPr>
            <w:r w:rsidRPr="00094200">
              <w:rPr>
                <w:rFonts w:cstheme="minorHAnsi"/>
                <w:b/>
                <w:sz w:val="16"/>
                <w:szCs w:val="16"/>
              </w:rPr>
              <w:t>TEGL 10-16, Change 1</w:t>
            </w:r>
            <w:r w:rsidRPr="00094200">
              <w:rPr>
                <w:rFonts w:cstheme="minorHAnsi"/>
                <w:sz w:val="16"/>
                <w:szCs w:val="16"/>
              </w:rPr>
              <w:t>: The following are acceptable types of credentials that count toward the credential attainment indicator:</w:t>
            </w:r>
          </w:p>
          <w:p w:rsidR="001F1833" w:rsidRPr="00094200" w:rsidRDefault="001F1833" w:rsidP="001F1833">
            <w:pPr>
              <w:numPr>
                <w:ilvl w:val="1"/>
                <w:numId w:val="22"/>
              </w:numPr>
              <w:ind w:left="342" w:hanging="180"/>
              <w:contextualSpacing/>
              <w:rPr>
                <w:rFonts w:cstheme="minorHAnsi"/>
                <w:b/>
                <w:sz w:val="16"/>
                <w:szCs w:val="16"/>
                <w:u w:val="single"/>
              </w:rPr>
            </w:pPr>
            <w:r w:rsidRPr="00094200">
              <w:rPr>
                <w:rFonts w:cstheme="minorHAnsi"/>
                <w:sz w:val="16"/>
                <w:szCs w:val="16"/>
              </w:rPr>
              <w:t>Secondary school diploma or recognized equivalent</w:t>
            </w:r>
          </w:p>
          <w:p w:rsidR="001F1833" w:rsidRPr="00094200" w:rsidRDefault="001F1833" w:rsidP="001F1833">
            <w:pPr>
              <w:numPr>
                <w:ilvl w:val="1"/>
                <w:numId w:val="22"/>
              </w:numPr>
              <w:ind w:left="342" w:hanging="180"/>
              <w:contextualSpacing/>
              <w:rPr>
                <w:rFonts w:cstheme="minorHAnsi"/>
                <w:b/>
                <w:sz w:val="16"/>
                <w:szCs w:val="16"/>
                <w:u w:val="single"/>
              </w:rPr>
            </w:pPr>
            <w:r w:rsidRPr="00094200">
              <w:rPr>
                <w:rFonts w:cstheme="minorHAnsi"/>
                <w:sz w:val="16"/>
                <w:szCs w:val="16"/>
              </w:rPr>
              <w:t>Associate’s degree</w:t>
            </w:r>
          </w:p>
          <w:p w:rsidR="001F1833" w:rsidRPr="00094200" w:rsidRDefault="001F1833" w:rsidP="001F1833">
            <w:pPr>
              <w:numPr>
                <w:ilvl w:val="1"/>
                <w:numId w:val="22"/>
              </w:numPr>
              <w:ind w:left="342" w:hanging="180"/>
              <w:contextualSpacing/>
              <w:rPr>
                <w:rFonts w:cstheme="minorHAnsi"/>
                <w:b/>
                <w:sz w:val="16"/>
                <w:szCs w:val="16"/>
                <w:u w:val="single"/>
              </w:rPr>
            </w:pPr>
            <w:r w:rsidRPr="00094200">
              <w:rPr>
                <w:rFonts w:cstheme="minorHAnsi"/>
                <w:sz w:val="16"/>
                <w:szCs w:val="16"/>
              </w:rPr>
              <w:t>Bachelor’s degree</w:t>
            </w:r>
          </w:p>
          <w:p w:rsidR="001F1833" w:rsidRPr="00094200" w:rsidRDefault="001F1833" w:rsidP="001F1833">
            <w:pPr>
              <w:numPr>
                <w:ilvl w:val="1"/>
                <w:numId w:val="22"/>
              </w:numPr>
              <w:ind w:left="342" w:hanging="180"/>
              <w:contextualSpacing/>
              <w:rPr>
                <w:rFonts w:cstheme="minorHAnsi"/>
                <w:b/>
                <w:sz w:val="16"/>
                <w:szCs w:val="16"/>
                <w:u w:val="single"/>
              </w:rPr>
            </w:pPr>
            <w:r w:rsidRPr="00094200">
              <w:rPr>
                <w:rFonts w:cstheme="minorHAnsi"/>
                <w:sz w:val="16"/>
                <w:szCs w:val="16"/>
              </w:rPr>
              <w:t>Graduate degree for purposes of the VR program</w:t>
            </w:r>
          </w:p>
          <w:p w:rsidR="001F1833" w:rsidRPr="00094200" w:rsidRDefault="001F1833" w:rsidP="001F1833">
            <w:pPr>
              <w:numPr>
                <w:ilvl w:val="1"/>
                <w:numId w:val="22"/>
              </w:numPr>
              <w:ind w:left="342" w:hanging="180"/>
              <w:contextualSpacing/>
              <w:rPr>
                <w:rFonts w:cstheme="minorHAnsi"/>
                <w:b/>
                <w:sz w:val="16"/>
                <w:szCs w:val="16"/>
                <w:u w:val="single"/>
              </w:rPr>
            </w:pPr>
            <w:r w:rsidRPr="00094200">
              <w:rPr>
                <w:rFonts w:cstheme="minorHAnsi"/>
                <w:sz w:val="16"/>
                <w:szCs w:val="16"/>
              </w:rPr>
              <w:t>Occupational licensure</w:t>
            </w:r>
          </w:p>
          <w:p w:rsidR="001F1833" w:rsidRPr="00094200" w:rsidRDefault="001F1833" w:rsidP="001F1833">
            <w:pPr>
              <w:numPr>
                <w:ilvl w:val="1"/>
                <w:numId w:val="22"/>
              </w:numPr>
              <w:ind w:left="342" w:hanging="180"/>
              <w:contextualSpacing/>
              <w:rPr>
                <w:rFonts w:cstheme="minorHAnsi"/>
                <w:b/>
                <w:sz w:val="16"/>
                <w:szCs w:val="16"/>
                <w:u w:val="single"/>
              </w:rPr>
            </w:pPr>
            <w:r w:rsidRPr="00094200">
              <w:rPr>
                <w:rFonts w:cstheme="minorHAnsi"/>
                <w:sz w:val="16"/>
                <w:szCs w:val="16"/>
              </w:rPr>
              <w:t>Occupational certificate, including Registered Apprenticeship and Career and Technical Education educational certificates</w:t>
            </w:r>
          </w:p>
          <w:p w:rsidR="001F1833" w:rsidRPr="00094200" w:rsidRDefault="001F1833" w:rsidP="001F1833">
            <w:pPr>
              <w:numPr>
                <w:ilvl w:val="1"/>
                <w:numId w:val="22"/>
              </w:numPr>
              <w:ind w:left="342" w:hanging="180"/>
              <w:contextualSpacing/>
              <w:rPr>
                <w:rFonts w:cstheme="minorHAnsi"/>
                <w:b/>
                <w:sz w:val="16"/>
                <w:szCs w:val="16"/>
                <w:u w:val="single"/>
              </w:rPr>
            </w:pPr>
            <w:r w:rsidRPr="00094200">
              <w:rPr>
                <w:rFonts w:cstheme="minorHAnsi"/>
                <w:sz w:val="16"/>
                <w:szCs w:val="16"/>
              </w:rPr>
              <w:t>Occupational certification</w:t>
            </w:r>
          </w:p>
          <w:p w:rsidR="001F1833" w:rsidRPr="00094200" w:rsidRDefault="001F1833" w:rsidP="001F1833">
            <w:pPr>
              <w:numPr>
                <w:ilvl w:val="1"/>
                <w:numId w:val="22"/>
              </w:numPr>
              <w:ind w:left="342" w:hanging="180"/>
              <w:contextualSpacing/>
              <w:rPr>
                <w:rFonts w:cstheme="minorHAnsi"/>
                <w:b/>
                <w:sz w:val="16"/>
                <w:szCs w:val="16"/>
                <w:u w:val="single"/>
              </w:rPr>
            </w:pPr>
            <w:r w:rsidRPr="00094200">
              <w:rPr>
                <w:rFonts w:cstheme="minorHAnsi"/>
                <w:sz w:val="16"/>
                <w:szCs w:val="16"/>
              </w:rPr>
              <w:t>Other recognized certificates of industry/occupational skills completion sufficient to qualify for entry-level or advancement in employment.</w:t>
            </w:r>
          </w:p>
          <w:p w:rsidR="001F1833" w:rsidRPr="00094200" w:rsidRDefault="001F1833" w:rsidP="001F1833">
            <w:pPr>
              <w:ind w:left="342"/>
              <w:contextualSpacing/>
              <w:rPr>
                <w:rFonts w:cstheme="minorHAnsi"/>
                <w:b/>
                <w:sz w:val="6"/>
                <w:szCs w:val="6"/>
                <w:u w:val="single"/>
              </w:rPr>
            </w:pPr>
          </w:p>
          <w:p w:rsidR="001F1833" w:rsidRPr="00094200" w:rsidRDefault="001F1833" w:rsidP="001F1833">
            <w:pPr>
              <w:rPr>
                <w:rFonts w:cstheme="minorHAnsi"/>
                <w:b/>
                <w:sz w:val="16"/>
                <w:szCs w:val="16"/>
                <w:u w:val="single"/>
              </w:rPr>
            </w:pPr>
            <w:r w:rsidRPr="00094200">
              <w:rPr>
                <w:rFonts w:cstheme="minorHAnsi"/>
                <w:b/>
                <w:sz w:val="16"/>
                <w:szCs w:val="16"/>
                <w:u w:val="single"/>
              </w:rPr>
              <w:t>CERTIFICATES/CREDENTIALS NOT INCLUDED</w:t>
            </w:r>
          </w:p>
          <w:p w:rsidR="001F1833" w:rsidRPr="00094200" w:rsidRDefault="001F1833" w:rsidP="001F1833">
            <w:pPr>
              <w:numPr>
                <w:ilvl w:val="0"/>
                <w:numId w:val="23"/>
              </w:numPr>
              <w:ind w:left="162" w:hanging="162"/>
              <w:contextualSpacing/>
              <w:rPr>
                <w:rFonts w:cstheme="minorHAnsi"/>
                <w:b/>
                <w:sz w:val="16"/>
                <w:szCs w:val="16"/>
              </w:rPr>
            </w:pPr>
            <w:r w:rsidRPr="00094200">
              <w:rPr>
                <w:rFonts w:cstheme="minorHAnsi"/>
                <w:b/>
                <w:sz w:val="16"/>
                <w:szCs w:val="16"/>
              </w:rPr>
              <w:t xml:space="preserve">ESD Policy 1020 Data Integrity and Performance Policy and Handbook: </w:t>
            </w:r>
            <w:r w:rsidRPr="00094200">
              <w:rPr>
                <w:rFonts w:cstheme="minorHAnsi"/>
                <w:sz w:val="16"/>
                <w:szCs w:val="16"/>
              </w:rPr>
              <w:t>Credentials that do not count include, but are not limited to:</w:t>
            </w:r>
          </w:p>
          <w:p w:rsidR="001F1833" w:rsidRPr="00094200" w:rsidRDefault="001F1833" w:rsidP="001F1833">
            <w:pPr>
              <w:numPr>
                <w:ilvl w:val="1"/>
                <w:numId w:val="23"/>
              </w:numPr>
              <w:ind w:left="342" w:hanging="180"/>
              <w:contextualSpacing/>
              <w:rPr>
                <w:rFonts w:cstheme="minorHAnsi"/>
                <w:b/>
                <w:sz w:val="16"/>
                <w:szCs w:val="16"/>
              </w:rPr>
            </w:pPr>
            <w:r w:rsidRPr="00094200">
              <w:rPr>
                <w:rFonts w:cstheme="minorHAnsi"/>
                <w:sz w:val="16"/>
                <w:szCs w:val="16"/>
              </w:rPr>
              <w:t>First aid cards</w:t>
            </w:r>
          </w:p>
          <w:p w:rsidR="001F1833" w:rsidRPr="00094200" w:rsidRDefault="001F1833" w:rsidP="001F1833">
            <w:pPr>
              <w:numPr>
                <w:ilvl w:val="1"/>
                <w:numId w:val="23"/>
              </w:numPr>
              <w:ind w:left="342" w:hanging="180"/>
              <w:contextualSpacing/>
              <w:rPr>
                <w:rFonts w:cstheme="minorHAnsi"/>
                <w:b/>
                <w:sz w:val="16"/>
                <w:szCs w:val="16"/>
              </w:rPr>
            </w:pPr>
            <w:r w:rsidRPr="00094200">
              <w:rPr>
                <w:rFonts w:cstheme="minorHAnsi"/>
                <w:sz w:val="16"/>
                <w:szCs w:val="16"/>
              </w:rPr>
              <w:t>Food handler’s card</w:t>
            </w:r>
          </w:p>
          <w:p w:rsidR="001F1833" w:rsidRPr="00094200" w:rsidRDefault="001F1833" w:rsidP="001F1833">
            <w:pPr>
              <w:numPr>
                <w:ilvl w:val="1"/>
                <w:numId w:val="23"/>
              </w:numPr>
              <w:ind w:left="342" w:hanging="180"/>
              <w:contextualSpacing/>
              <w:rPr>
                <w:rFonts w:cstheme="minorHAnsi"/>
                <w:b/>
                <w:sz w:val="16"/>
                <w:szCs w:val="16"/>
              </w:rPr>
            </w:pPr>
            <w:r w:rsidRPr="00094200">
              <w:rPr>
                <w:rFonts w:cstheme="minorHAnsi"/>
                <w:sz w:val="16"/>
                <w:szCs w:val="16"/>
              </w:rPr>
              <w:t>Non-commercial driver’s license</w:t>
            </w:r>
          </w:p>
          <w:p w:rsidR="001F1833" w:rsidRPr="00094200" w:rsidRDefault="001F1833" w:rsidP="001F1833">
            <w:pPr>
              <w:numPr>
                <w:ilvl w:val="1"/>
                <w:numId w:val="23"/>
              </w:numPr>
              <w:ind w:left="342" w:hanging="180"/>
              <w:contextualSpacing/>
              <w:rPr>
                <w:rFonts w:cstheme="minorHAnsi"/>
                <w:b/>
                <w:sz w:val="16"/>
                <w:szCs w:val="16"/>
              </w:rPr>
            </w:pPr>
            <w:r w:rsidRPr="00094200">
              <w:rPr>
                <w:rFonts w:cstheme="minorHAnsi"/>
                <w:sz w:val="16"/>
                <w:szCs w:val="16"/>
              </w:rPr>
              <w:t>Completion of WEXs</w:t>
            </w:r>
          </w:p>
          <w:p w:rsidR="001F1833" w:rsidRPr="00094200" w:rsidRDefault="001F1833" w:rsidP="001F1833">
            <w:pPr>
              <w:numPr>
                <w:ilvl w:val="0"/>
                <w:numId w:val="24"/>
              </w:numPr>
              <w:ind w:left="162" w:hanging="162"/>
              <w:contextualSpacing/>
              <w:rPr>
                <w:rFonts w:cstheme="minorHAnsi"/>
                <w:sz w:val="16"/>
                <w:szCs w:val="16"/>
              </w:rPr>
            </w:pPr>
            <w:r w:rsidRPr="00094200">
              <w:rPr>
                <w:rFonts w:eastAsia="Arial" w:cstheme="minorHAnsi"/>
                <w:b/>
                <w:bCs/>
                <w:sz w:val="16"/>
                <w:szCs w:val="16"/>
              </w:rPr>
              <w:t xml:space="preserve">Evan Rosenberg, Division of Youth Services, DOL ETA, “WIOA Youth Eligibility Live Q&amp;A Session” on </w:t>
            </w:r>
            <w:proofErr w:type="spellStart"/>
            <w:r w:rsidRPr="00094200">
              <w:rPr>
                <w:rFonts w:eastAsia="Arial" w:cstheme="minorHAnsi"/>
                <w:b/>
                <w:bCs/>
                <w:sz w:val="16"/>
                <w:szCs w:val="16"/>
              </w:rPr>
              <w:t>WorkforceGPS</w:t>
            </w:r>
            <w:proofErr w:type="spellEnd"/>
            <w:r w:rsidRPr="00094200">
              <w:rPr>
                <w:rFonts w:eastAsia="Arial" w:cstheme="minorHAnsi"/>
                <w:b/>
                <w:bCs/>
                <w:sz w:val="16"/>
                <w:szCs w:val="16"/>
              </w:rPr>
              <w:t xml:space="preserve"> October 24, 2017:</w:t>
            </w:r>
          </w:p>
          <w:p w:rsidR="001F1833" w:rsidRPr="00094200" w:rsidRDefault="001F1833" w:rsidP="001F1833">
            <w:pPr>
              <w:numPr>
                <w:ilvl w:val="1"/>
                <w:numId w:val="24"/>
              </w:numPr>
              <w:ind w:left="342" w:hanging="180"/>
              <w:contextualSpacing/>
              <w:rPr>
                <w:rFonts w:cstheme="minorHAnsi"/>
                <w:sz w:val="16"/>
                <w:szCs w:val="16"/>
                <w:u w:val="single"/>
              </w:rPr>
            </w:pPr>
            <w:r w:rsidRPr="00094200">
              <w:rPr>
                <w:rFonts w:eastAsia="Arial" w:cstheme="minorHAnsi"/>
                <w:bCs/>
                <w:sz w:val="16"/>
                <w:szCs w:val="16"/>
              </w:rPr>
              <w:t xml:space="preserve">Even though DOL will not define what counts as a credential, Evan did state the following common trainings </w:t>
            </w:r>
            <w:r w:rsidRPr="00094200">
              <w:rPr>
                <w:rFonts w:eastAsia="Arial" w:cstheme="minorHAnsi"/>
                <w:bCs/>
                <w:sz w:val="16"/>
                <w:szCs w:val="16"/>
                <w:u w:val="single"/>
              </w:rPr>
              <w:t>do not count as a credential or occupational skills training:</w:t>
            </w:r>
          </w:p>
          <w:p w:rsidR="001F1833" w:rsidRPr="00094200" w:rsidRDefault="001F1833" w:rsidP="001F1833">
            <w:pPr>
              <w:numPr>
                <w:ilvl w:val="2"/>
                <w:numId w:val="24"/>
              </w:numPr>
              <w:ind w:left="522" w:hanging="90"/>
              <w:contextualSpacing/>
              <w:rPr>
                <w:rFonts w:cstheme="minorHAnsi"/>
                <w:sz w:val="16"/>
                <w:szCs w:val="16"/>
              </w:rPr>
            </w:pPr>
            <w:r w:rsidRPr="00094200">
              <w:rPr>
                <w:rFonts w:eastAsia="Arial" w:cstheme="minorHAnsi"/>
                <w:bCs/>
                <w:sz w:val="16"/>
                <w:szCs w:val="16"/>
              </w:rPr>
              <w:t>CPR</w:t>
            </w:r>
          </w:p>
          <w:p w:rsidR="001F1833" w:rsidRPr="00094200" w:rsidRDefault="001F1833" w:rsidP="001F1833">
            <w:pPr>
              <w:numPr>
                <w:ilvl w:val="2"/>
                <w:numId w:val="24"/>
              </w:numPr>
              <w:ind w:left="522" w:hanging="90"/>
              <w:contextualSpacing/>
              <w:rPr>
                <w:rFonts w:cstheme="minorHAnsi"/>
                <w:sz w:val="16"/>
                <w:szCs w:val="16"/>
              </w:rPr>
            </w:pPr>
            <w:r w:rsidRPr="00094200">
              <w:rPr>
                <w:rFonts w:eastAsia="Arial" w:cstheme="minorHAnsi"/>
                <w:bCs/>
                <w:sz w:val="16"/>
                <w:szCs w:val="16"/>
              </w:rPr>
              <w:t>OSHA 10</w:t>
            </w:r>
          </w:p>
          <w:p w:rsidR="001F1833" w:rsidRPr="00094200" w:rsidRDefault="001F1833" w:rsidP="001F1833">
            <w:pPr>
              <w:numPr>
                <w:ilvl w:val="2"/>
                <w:numId w:val="24"/>
              </w:numPr>
              <w:ind w:left="522" w:hanging="90"/>
              <w:contextualSpacing/>
              <w:rPr>
                <w:rFonts w:cstheme="minorHAnsi"/>
                <w:sz w:val="16"/>
                <w:szCs w:val="16"/>
              </w:rPr>
            </w:pPr>
            <w:r w:rsidRPr="00094200">
              <w:rPr>
                <w:rFonts w:eastAsia="Arial" w:cstheme="minorHAnsi"/>
                <w:bCs/>
                <w:sz w:val="16"/>
                <w:szCs w:val="16"/>
              </w:rPr>
              <w:t>Work readiness</w:t>
            </w:r>
          </w:p>
          <w:p w:rsidR="001F1833" w:rsidRPr="00094200" w:rsidRDefault="001F1833" w:rsidP="001F1833">
            <w:pPr>
              <w:numPr>
                <w:ilvl w:val="2"/>
                <w:numId w:val="24"/>
              </w:numPr>
              <w:ind w:left="522" w:hanging="90"/>
              <w:contextualSpacing/>
              <w:rPr>
                <w:rFonts w:cstheme="minorHAnsi"/>
                <w:sz w:val="16"/>
                <w:szCs w:val="16"/>
              </w:rPr>
            </w:pPr>
            <w:r w:rsidRPr="00094200">
              <w:rPr>
                <w:rFonts w:eastAsia="Arial" w:cstheme="minorHAnsi"/>
                <w:bCs/>
                <w:sz w:val="16"/>
                <w:szCs w:val="16"/>
              </w:rPr>
              <w:t>Completion of assistive technology training program (screen reading software)</w:t>
            </w:r>
          </w:p>
          <w:p w:rsidR="001F1833" w:rsidRPr="00094200" w:rsidRDefault="001F1833" w:rsidP="001F1833">
            <w:pPr>
              <w:numPr>
                <w:ilvl w:val="2"/>
                <w:numId w:val="24"/>
              </w:numPr>
              <w:ind w:left="522" w:hanging="90"/>
              <w:contextualSpacing/>
              <w:rPr>
                <w:rFonts w:cstheme="minorHAnsi"/>
                <w:b/>
                <w:caps/>
                <w:sz w:val="16"/>
                <w:szCs w:val="16"/>
              </w:rPr>
            </w:pPr>
            <w:r w:rsidRPr="00094200">
              <w:rPr>
                <w:rFonts w:eastAsia="Arial" w:cstheme="minorHAnsi"/>
                <w:bCs/>
                <w:sz w:val="16"/>
                <w:szCs w:val="16"/>
              </w:rPr>
              <w:t>Certificates related to hygiene and safety that are broadly required for entry level employment</w:t>
            </w:r>
          </w:p>
          <w:p w:rsidR="001F1833" w:rsidRPr="00094200" w:rsidRDefault="001F1833" w:rsidP="001F1833">
            <w:pPr>
              <w:ind w:left="522"/>
              <w:contextualSpacing/>
              <w:rPr>
                <w:rFonts w:cstheme="minorHAnsi"/>
                <w:b/>
                <w:caps/>
                <w:sz w:val="18"/>
                <w:szCs w:val="18"/>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tcPr>
          <w:p w:rsidR="001F1833" w:rsidRPr="00B077B6" w:rsidRDefault="009B6DDC" w:rsidP="00E80101">
            <w:pPr>
              <w:shd w:val="clear" w:color="auto" w:fill="E7E6E6" w:themeFill="background2"/>
              <w:rPr>
                <w:rFonts w:cstheme="minorHAnsi"/>
                <w:b/>
                <w:sz w:val="16"/>
                <w:szCs w:val="16"/>
              </w:rPr>
            </w:pPr>
            <w:sdt>
              <w:sdtPr>
                <w:rPr>
                  <w:rFonts w:cstheme="minorHAnsi"/>
                  <w:b/>
                  <w:sz w:val="16"/>
                  <w:szCs w:val="16"/>
                </w:rPr>
                <w:id w:val="329105203"/>
                <w14:checkbox>
                  <w14:checked w14:val="0"/>
                  <w14:checkedState w14:val="2612" w14:font="MS Gothic"/>
                  <w14:uncheckedState w14:val="2610" w14:font="MS Gothic"/>
                </w14:checkbox>
              </w:sdtPr>
              <w:sdtEndPr/>
              <w:sdtContent>
                <w:r w:rsidR="001F1833" w:rsidRPr="00B077B6">
                  <w:rPr>
                    <w:rFonts w:ascii="Segoe UI Symbol" w:eastAsia="MS Gothic" w:hAnsi="Segoe UI Symbol" w:cs="Segoe UI Symbol"/>
                    <w:b/>
                    <w:sz w:val="16"/>
                    <w:szCs w:val="16"/>
                  </w:rPr>
                  <w:t>☐</w:t>
                </w:r>
              </w:sdtContent>
            </w:sdt>
            <w:r w:rsidR="001F1833" w:rsidRPr="00B077B6">
              <w:rPr>
                <w:rFonts w:cstheme="minorHAnsi"/>
                <w:b/>
                <w:sz w:val="16"/>
                <w:szCs w:val="16"/>
              </w:rPr>
              <w:t xml:space="preserve"> N/A not participating in applicable services, or no </w:t>
            </w:r>
          </w:p>
          <w:p w:rsidR="001F1833" w:rsidRPr="00B077B6" w:rsidRDefault="001F1833" w:rsidP="00E80101">
            <w:pPr>
              <w:shd w:val="clear" w:color="auto" w:fill="E7E6E6" w:themeFill="background2"/>
              <w:rPr>
                <w:rFonts w:cstheme="minorHAnsi"/>
                <w:sz w:val="16"/>
                <w:szCs w:val="16"/>
              </w:rPr>
            </w:pPr>
            <w:r w:rsidRPr="00B077B6">
              <w:rPr>
                <w:rFonts w:cstheme="minorHAnsi"/>
                <w:b/>
                <w:sz w:val="16"/>
                <w:szCs w:val="16"/>
              </w:rPr>
              <w:t xml:space="preserve">             credential documented at time of monitoring</w:t>
            </w:r>
            <w:r w:rsidRPr="00B077B6">
              <w:rPr>
                <w:rFonts w:cstheme="minorHAnsi"/>
                <w:sz w:val="16"/>
                <w:szCs w:val="16"/>
              </w:rPr>
              <w:t xml:space="preserve"> </w:t>
            </w:r>
          </w:p>
          <w:p w:rsidR="001F1833" w:rsidRPr="00B077B6" w:rsidRDefault="001F1833" w:rsidP="001F1833">
            <w:pPr>
              <w:rPr>
                <w:rFonts w:cstheme="minorHAnsi"/>
                <w:sz w:val="6"/>
                <w:szCs w:val="6"/>
              </w:rPr>
            </w:pPr>
          </w:p>
          <w:p w:rsidR="006959D6" w:rsidRPr="006959D6" w:rsidRDefault="006959D6" w:rsidP="006959D6">
            <w:pPr>
              <w:shd w:val="clear" w:color="auto" w:fill="E7E6E6" w:themeFill="background2"/>
              <w:contextualSpacing/>
              <w:rPr>
                <w:rFonts w:cstheme="minorHAnsi"/>
                <w:b/>
                <w:sz w:val="16"/>
                <w:szCs w:val="16"/>
              </w:rPr>
            </w:pPr>
            <w:r w:rsidRPr="006959D6">
              <w:rPr>
                <w:rFonts w:cstheme="minorHAnsi"/>
                <w:b/>
                <w:sz w:val="16"/>
                <w:szCs w:val="16"/>
              </w:rPr>
              <w:t>FILE REVIEW:</w:t>
            </w:r>
          </w:p>
          <w:p w:rsidR="001F1833" w:rsidRPr="00B077B6" w:rsidRDefault="001F1833" w:rsidP="001F1833">
            <w:pPr>
              <w:numPr>
                <w:ilvl w:val="0"/>
                <w:numId w:val="20"/>
              </w:numPr>
              <w:ind w:left="72" w:hanging="90"/>
              <w:contextualSpacing/>
              <w:rPr>
                <w:rFonts w:cstheme="minorHAnsi"/>
                <w:sz w:val="16"/>
                <w:szCs w:val="16"/>
              </w:rPr>
            </w:pPr>
            <w:r w:rsidRPr="00B077B6">
              <w:rPr>
                <w:rFonts w:cstheme="minorHAnsi"/>
                <w:sz w:val="16"/>
                <w:szCs w:val="16"/>
              </w:rPr>
              <w:t xml:space="preserve">Documentation of </w:t>
            </w:r>
            <w:r w:rsidRPr="00B077B6">
              <w:rPr>
                <w:rFonts w:cstheme="minorHAnsi"/>
                <w:b/>
                <w:i/>
                <w:sz w:val="16"/>
                <w:szCs w:val="16"/>
                <w:u w:val="single"/>
              </w:rPr>
              <w:t>date and type</w:t>
            </w:r>
            <w:r w:rsidRPr="00B077B6">
              <w:rPr>
                <w:rFonts w:cstheme="minorHAnsi"/>
                <w:sz w:val="16"/>
                <w:szCs w:val="16"/>
              </w:rPr>
              <w:t xml:space="preserve"> of Credential Earned is located in the file: </w:t>
            </w:r>
            <w:r w:rsidRPr="00B077B6">
              <w:rPr>
                <w:rFonts w:cstheme="minorHAnsi"/>
                <w:i/>
                <w:sz w:val="10"/>
                <w:szCs w:val="10"/>
              </w:rPr>
              <w:t>(TEGL 7-18)</w:t>
            </w:r>
          </w:p>
          <w:p w:rsidR="001F1833" w:rsidRPr="00B077B6" w:rsidRDefault="009B6DDC" w:rsidP="001F1833">
            <w:pPr>
              <w:tabs>
                <w:tab w:val="left" w:pos="522"/>
              </w:tabs>
              <w:ind w:left="158" w:firstLine="4"/>
              <w:rPr>
                <w:rFonts w:cstheme="minorHAnsi"/>
                <w:i/>
                <w:sz w:val="10"/>
                <w:szCs w:val="10"/>
              </w:rPr>
            </w:pPr>
            <w:sdt>
              <w:sdtPr>
                <w:rPr>
                  <w:rFonts w:cstheme="minorHAnsi"/>
                  <w:b/>
                  <w:sz w:val="16"/>
                  <w:szCs w:val="16"/>
                </w:rPr>
                <w:id w:val="-1458334804"/>
                <w14:checkbox>
                  <w14:checked w14:val="0"/>
                  <w14:checkedState w14:val="2612" w14:font="MS Gothic"/>
                  <w14:uncheckedState w14:val="2610" w14:font="MS Gothic"/>
                </w14:checkbox>
              </w:sdtPr>
              <w:sdtEndPr/>
              <w:sdtContent>
                <w:r w:rsidR="001F1833" w:rsidRPr="00B077B6">
                  <w:rPr>
                    <w:rFonts w:ascii="Segoe UI Symbol" w:hAnsi="Segoe UI Symbol" w:cs="Segoe UI Symbol"/>
                    <w:b/>
                    <w:sz w:val="16"/>
                    <w:szCs w:val="16"/>
                  </w:rPr>
                  <w:t>☐</w:t>
                </w:r>
              </w:sdtContent>
            </w:sdt>
            <w:r w:rsidR="001F1833" w:rsidRPr="00B077B6">
              <w:rPr>
                <w:rFonts w:cstheme="minorHAnsi"/>
                <w:b/>
                <w:sz w:val="16"/>
                <w:szCs w:val="16"/>
              </w:rPr>
              <w:t xml:space="preserve"> YES</w:t>
            </w:r>
            <w:r w:rsidR="001F1833" w:rsidRPr="00B077B6">
              <w:rPr>
                <w:rFonts w:cstheme="minorHAnsi"/>
                <w:sz w:val="16"/>
                <w:szCs w:val="16"/>
              </w:rPr>
              <w:t xml:space="preserve">, </w:t>
            </w:r>
            <w:r w:rsidR="001F1833" w:rsidRPr="00B077B6">
              <w:rPr>
                <w:rFonts w:cstheme="minorHAnsi"/>
                <w:b/>
                <w:sz w:val="16"/>
                <w:szCs w:val="16"/>
              </w:rPr>
              <w:t>Documented on one of the following:</w:t>
            </w:r>
            <w:r w:rsidR="001F1833" w:rsidRPr="00B077B6">
              <w:rPr>
                <w:rFonts w:cstheme="minorHAnsi"/>
                <w:i/>
                <w:sz w:val="10"/>
                <w:szCs w:val="10"/>
              </w:rPr>
              <w:t xml:space="preserve"> (TEGL 7-18)</w:t>
            </w:r>
          </w:p>
          <w:p w:rsidR="001F1833" w:rsidRPr="00B077B6" w:rsidRDefault="009B6DDC" w:rsidP="001F1833">
            <w:pPr>
              <w:autoSpaceDE w:val="0"/>
              <w:autoSpaceDN w:val="0"/>
              <w:adjustRightInd w:val="0"/>
              <w:ind w:left="342" w:firstLine="180"/>
              <w:contextualSpacing/>
              <w:rPr>
                <w:rFonts w:cstheme="minorHAnsi"/>
                <w:sz w:val="16"/>
                <w:szCs w:val="16"/>
              </w:rPr>
            </w:pPr>
            <w:sdt>
              <w:sdtPr>
                <w:rPr>
                  <w:rFonts w:cstheme="minorHAnsi"/>
                  <w:sz w:val="16"/>
                  <w:szCs w:val="16"/>
                </w:rPr>
                <w:id w:val="-2040959361"/>
                <w14:checkbox>
                  <w14:checked w14:val="0"/>
                  <w14:checkedState w14:val="2612" w14:font="MS Gothic"/>
                  <w14:uncheckedState w14:val="2610" w14:font="MS Gothic"/>
                </w14:checkbox>
              </w:sdtPr>
              <w:sdtEndPr/>
              <w:sdtContent>
                <w:r w:rsidR="001F1833" w:rsidRPr="00B077B6">
                  <w:rPr>
                    <w:rFonts w:ascii="Segoe UI Symbol" w:hAnsi="Segoe UI Symbol" w:cs="Segoe UI Symbol"/>
                    <w:sz w:val="16"/>
                    <w:szCs w:val="16"/>
                  </w:rPr>
                  <w:t>☐</w:t>
                </w:r>
              </w:sdtContent>
            </w:sdt>
            <w:r w:rsidR="001F1833" w:rsidRPr="00B077B6">
              <w:rPr>
                <w:rFonts w:cstheme="minorHAnsi"/>
                <w:sz w:val="16"/>
                <w:szCs w:val="16"/>
              </w:rPr>
              <w:t xml:space="preserve"> Copy of credential </w:t>
            </w:r>
          </w:p>
          <w:p w:rsidR="001F1833" w:rsidRPr="00B077B6" w:rsidRDefault="009B6DDC" w:rsidP="001F1833">
            <w:pPr>
              <w:autoSpaceDE w:val="0"/>
              <w:autoSpaceDN w:val="0"/>
              <w:adjustRightInd w:val="0"/>
              <w:ind w:left="342" w:firstLine="180"/>
              <w:contextualSpacing/>
              <w:rPr>
                <w:rFonts w:cstheme="minorHAnsi"/>
                <w:sz w:val="16"/>
                <w:szCs w:val="16"/>
              </w:rPr>
            </w:pPr>
            <w:sdt>
              <w:sdtPr>
                <w:rPr>
                  <w:rFonts w:cstheme="minorHAnsi"/>
                  <w:sz w:val="16"/>
                  <w:szCs w:val="16"/>
                </w:rPr>
                <w:id w:val="1198893086"/>
                <w14:checkbox>
                  <w14:checked w14:val="0"/>
                  <w14:checkedState w14:val="2612" w14:font="MS Gothic"/>
                  <w14:uncheckedState w14:val="2610" w14:font="MS Gothic"/>
                </w14:checkbox>
              </w:sdtPr>
              <w:sdtEndPr/>
              <w:sdtContent>
                <w:r w:rsidR="001F1833" w:rsidRPr="00B077B6">
                  <w:rPr>
                    <w:rFonts w:ascii="Segoe UI Symbol" w:hAnsi="Segoe UI Symbol" w:cs="Segoe UI Symbol"/>
                    <w:sz w:val="16"/>
                    <w:szCs w:val="16"/>
                  </w:rPr>
                  <w:t>☐</w:t>
                </w:r>
              </w:sdtContent>
            </w:sdt>
            <w:r w:rsidR="001F1833" w:rsidRPr="00B077B6">
              <w:rPr>
                <w:rFonts w:cstheme="minorHAnsi"/>
                <w:sz w:val="16"/>
                <w:szCs w:val="16"/>
              </w:rPr>
              <w:t xml:space="preserve"> Copy of school record</w:t>
            </w:r>
          </w:p>
          <w:p w:rsidR="001F1833" w:rsidRPr="00B077B6" w:rsidRDefault="009B6DDC" w:rsidP="001F1833">
            <w:pPr>
              <w:autoSpaceDE w:val="0"/>
              <w:autoSpaceDN w:val="0"/>
              <w:adjustRightInd w:val="0"/>
              <w:ind w:left="342" w:firstLine="180"/>
              <w:contextualSpacing/>
              <w:rPr>
                <w:rFonts w:cstheme="minorHAnsi"/>
                <w:sz w:val="16"/>
                <w:szCs w:val="16"/>
              </w:rPr>
            </w:pPr>
            <w:sdt>
              <w:sdtPr>
                <w:rPr>
                  <w:rFonts w:cstheme="minorHAnsi"/>
                  <w:sz w:val="16"/>
                  <w:szCs w:val="16"/>
                </w:rPr>
                <w:id w:val="-669721186"/>
                <w14:checkbox>
                  <w14:checked w14:val="0"/>
                  <w14:checkedState w14:val="2612" w14:font="MS Gothic"/>
                  <w14:uncheckedState w14:val="2610" w14:font="MS Gothic"/>
                </w14:checkbox>
              </w:sdtPr>
              <w:sdtEndPr/>
              <w:sdtContent>
                <w:r w:rsidR="001F1833" w:rsidRPr="00B077B6">
                  <w:rPr>
                    <w:rFonts w:ascii="Segoe UI Symbol" w:hAnsi="Segoe UI Symbol" w:cs="Segoe UI Symbol"/>
                    <w:sz w:val="16"/>
                    <w:szCs w:val="16"/>
                  </w:rPr>
                  <w:t>☐</w:t>
                </w:r>
              </w:sdtContent>
            </w:sdt>
            <w:r w:rsidR="001F1833" w:rsidRPr="00B077B6">
              <w:rPr>
                <w:rFonts w:cstheme="minorHAnsi"/>
                <w:sz w:val="16"/>
                <w:szCs w:val="16"/>
              </w:rPr>
              <w:t xml:space="preserve"> Follow-up survey from program participants</w:t>
            </w:r>
          </w:p>
          <w:p w:rsidR="001F1833" w:rsidRPr="00B077B6" w:rsidRDefault="009B6DDC" w:rsidP="001F1833">
            <w:pPr>
              <w:autoSpaceDE w:val="0"/>
              <w:autoSpaceDN w:val="0"/>
              <w:adjustRightInd w:val="0"/>
              <w:ind w:left="342" w:right="-108" w:firstLine="180"/>
              <w:contextualSpacing/>
              <w:rPr>
                <w:rFonts w:cstheme="minorHAnsi"/>
                <w:sz w:val="16"/>
                <w:szCs w:val="16"/>
              </w:rPr>
            </w:pPr>
            <w:sdt>
              <w:sdtPr>
                <w:rPr>
                  <w:rFonts w:cstheme="minorHAnsi"/>
                  <w:sz w:val="16"/>
                  <w:szCs w:val="16"/>
                </w:rPr>
                <w:id w:val="1844046642"/>
                <w14:checkbox>
                  <w14:checked w14:val="0"/>
                  <w14:checkedState w14:val="2612" w14:font="MS Gothic"/>
                  <w14:uncheckedState w14:val="2610" w14:font="MS Gothic"/>
                </w14:checkbox>
              </w:sdtPr>
              <w:sdtEndPr/>
              <w:sdtContent>
                <w:r w:rsidR="001F1833" w:rsidRPr="00B077B6">
                  <w:rPr>
                    <w:rFonts w:ascii="Segoe UI Symbol" w:hAnsi="Segoe UI Symbol" w:cs="Segoe UI Symbol"/>
                    <w:sz w:val="16"/>
                    <w:szCs w:val="16"/>
                  </w:rPr>
                  <w:t>☐</w:t>
                </w:r>
              </w:sdtContent>
            </w:sdt>
            <w:r w:rsidR="001F1833" w:rsidRPr="00B077B6">
              <w:rPr>
                <w:rFonts w:cstheme="minorHAnsi"/>
                <w:sz w:val="16"/>
                <w:szCs w:val="16"/>
              </w:rPr>
              <w:t xml:space="preserve"> </w:t>
            </w:r>
            <w:r w:rsidR="001F1833" w:rsidRPr="00B077B6">
              <w:rPr>
                <w:rFonts w:cstheme="minorHAnsi"/>
                <w:b/>
                <w:sz w:val="16"/>
                <w:szCs w:val="16"/>
                <w:u w:val="single"/>
              </w:rPr>
              <w:t>Case notes</w:t>
            </w:r>
            <w:r w:rsidR="001F1833" w:rsidRPr="00B077B6">
              <w:rPr>
                <w:rFonts w:cstheme="minorHAnsi"/>
                <w:sz w:val="16"/>
                <w:szCs w:val="16"/>
              </w:rPr>
              <w:t xml:space="preserve"> documenting information obtained </w:t>
            </w:r>
          </w:p>
          <w:p w:rsidR="001F1833" w:rsidRPr="00B077B6" w:rsidRDefault="001F1833" w:rsidP="001F1833">
            <w:pPr>
              <w:autoSpaceDE w:val="0"/>
              <w:autoSpaceDN w:val="0"/>
              <w:adjustRightInd w:val="0"/>
              <w:ind w:left="342" w:firstLine="180"/>
              <w:contextualSpacing/>
              <w:rPr>
                <w:rFonts w:cstheme="minorHAnsi"/>
                <w:sz w:val="16"/>
                <w:szCs w:val="16"/>
              </w:rPr>
            </w:pPr>
            <w:r w:rsidRPr="00B077B6">
              <w:rPr>
                <w:rFonts w:cstheme="minorHAnsi"/>
                <w:sz w:val="16"/>
                <w:szCs w:val="16"/>
              </w:rPr>
              <w:t xml:space="preserve">     from education or training provider</w:t>
            </w:r>
          </w:p>
          <w:p w:rsidR="001F1833" w:rsidRPr="00B077B6" w:rsidRDefault="009B6DDC" w:rsidP="001F1833">
            <w:pPr>
              <w:ind w:firstLine="162"/>
              <w:rPr>
                <w:rFonts w:cstheme="minorHAnsi"/>
                <w:b/>
                <w:sz w:val="16"/>
                <w:szCs w:val="16"/>
              </w:rPr>
            </w:pPr>
            <w:sdt>
              <w:sdtPr>
                <w:rPr>
                  <w:rFonts w:cstheme="minorHAnsi"/>
                  <w:b/>
                  <w:sz w:val="16"/>
                  <w:szCs w:val="16"/>
                </w:rPr>
                <w:id w:val="-1149203756"/>
                <w14:checkbox>
                  <w14:checked w14:val="0"/>
                  <w14:checkedState w14:val="2612" w14:font="MS Gothic"/>
                  <w14:uncheckedState w14:val="2610" w14:font="MS Gothic"/>
                </w14:checkbox>
              </w:sdtPr>
              <w:sdtEndPr/>
              <w:sdtContent>
                <w:r w:rsidR="001F1833" w:rsidRPr="00B077B6">
                  <w:rPr>
                    <w:rFonts w:ascii="Segoe UI Symbol" w:eastAsia="MS Gothic" w:hAnsi="Segoe UI Symbol" w:cs="Segoe UI Symbol"/>
                    <w:b/>
                    <w:sz w:val="16"/>
                    <w:szCs w:val="16"/>
                  </w:rPr>
                  <w:t>☐</w:t>
                </w:r>
              </w:sdtContent>
            </w:sdt>
            <w:r w:rsidR="001F1833" w:rsidRPr="00B077B6">
              <w:rPr>
                <w:rFonts w:cstheme="minorHAnsi"/>
                <w:b/>
                <w:sz w:val="16"/>
                <w:szCs w:val="16"/>
              </w:rPr>
              <w:t xml:space="preserve"> NO, Unable to Locate:</w:t>
            </w:r>
          </w:p>
          <w:p w:rsidR="001F1833" w:rsidRPr="00B077B6" w:rsidRDefault="009B6DDC" w:rsidP="001F1833">
            <w:pPr>
              <w:autoSpaceDE w:val="0"/>
              <w:autoSpaceDN w:val="0"/>
              <w:adjustRightInd w:val="0"/>
              <w:ind w:left="342" w:firstLine="180"/>
              <w:contextualSpacing/>
              <w:rPr>
                <w:rFonts w:cstheme="minorHAnsi"/>
                <w:sz w:val="16"/>
                <w:szCs w:val="16"/>
              </w:rPr>
            </w:pPr>
            <w:sdt>
              <w:sdtPr>
                <w:rPr>
                  <w:rFonts w:cstheme="minorHAnsi"/>
                  <w:sz w:val="16"/>
                  <w:szCs w:val="16"/>
                </w:rPr>
                <w:id w:val="-422420409"/>
                <w14:checkbox>
                  <w14:checked w14:val="0"/>
                  <w14:checkedState w14:val="2612" w14:font="MS Gothic"/>
                  <w14:uncheckedState w14:val="2610" w14:font="MS Gothic"/>
                </w14:checkbox>
              </w:sdtPr>
              <w:sdtEndPr/>
              <w:sdtContent>
                <w:r w:rsidR="001F1833" w:rsidRPr="00B077B6">
                  <w:rPr>
                    <w:rFonts w:ascii="Segoe UI Symbol" w:hAnsi="Segoe UI Symbol" w:cs="Segoe UI Symbol"/>
                    <w:sz w:val="16"/>
                    <w:szCs w:val="16"/>
                  </w:rPr>
                  <w:t>☐</w:t>
                </w:r>
              </w:sdtContent>
            </w:sdt>
            <w:r w:rsidR="001F1833" w:rsidRPr="00B077B6">
              <w:rPr>
                <w:rFonts w:cstheme="minorHAnsi"/>
                <w:sz w:val="16"/>
                <w:szCs w:val="16"/>
              </w:rPr>
              <w:t xml:space="preserve"> Date credential earned </w:t>
            </w:r>
          </w:p>
          <w:p w:rsidR="001F1833" w:rsidRPr="00B077B6" w:rsidRDefault="009B6DDC" w:rsidP="001F1833">
            <w:pPr>
              <w:autoSpaceDE w:val="0"/>
              <w:autoSpaceDN w:val="0"/>
              <w:adjustRightInd w:val="0"/>
              <w:ind w:left="342" w:firstLine="180"/>
              <w:contextualSpacing/>
              <w:rPr>
                <w:rFonts w:cstheme="minorHAnsi"/>
                <w:b/>
                <w:sz w:val="16"/>
                <w:szCs w:val="16"/>
              </w:rPr>
            </w:pPr>
            <w:sdt>
              <w:sdtPr>
                <w:rPr>
                  <w:rFonts w:cstheme="minorHAnsi"/>
                  <w:sz w:val="16"/>
                  <w:szCs w:val="16"/>
                </w:rPr>
                <w:id w:val="-407301695"/>
                <w14:checkbox>
                  <w14:checked w14:val="0"/>
                  <w14:checkedState w14:val="2612" w14:font="MS Gothic"/>
                  <w14:uncheckedState w14:val="2610" w14:font="MS Gothic"/>
                </w14:checkbox>
              </w:sdtPr>
              <w:sdtEndPr/>
              <w:sdtContent>
                <w:r w:rsidR="001F1833" w:rsidRPr="00B077B6">
                  <w:rPr>
                    <w:rFonts w:ascii="Segoe UI Symbol" w:hAnsi="Segoe UI Symbol" w:cs="Segoe UI Symbol"/>
                    <w:sz w:val="16"/>
                    <w:szCs w:val="16"/>
                  </w:rPr>
                  <w:t>☐</w:t>
                </w:r>
              </w:sdtContent>
            </w:sdt>
            <w:r w:rsidR="001F1833" w:rsidRPr="00B077B6">
              <w:rPr>
                <w:rFonts w:cstheme="minorHAnsi"/>
                <w:sz w:val="16"/>
                <w:szCs w:val="16"/>
              </w:rPr>
              <w:t xml:space="preserve"> Type of credential</w:t>
            </w:r>
          </w:p>
          <w:p w:rsidR="001F1833" w:rsidRPr="00B077B6" w:rsidRDefault="001F1833" w:rsidP="001F1833">
            <w:pPr>
              <w:autoSpaceDE w:val="0"/>
              <w:autoSpaceDN w:val="0"/>
              <w:adjustRightInd w:val="0"/>
              <w:contextualSpacing/>
              <w:rPr>
                <w:rFonts w:cstheme="minorHAnsi"/>
                <w:sz w:val="6"/>
                <w:szCs w:val="6"/>
              </w:rPr>
            </w:pPr>
          </w:p>
          <w:p w:rsidR="001F1833" w:rsidRPr="00B077B6" w:rsidRDefault="001F1833" w:rsidP="00E80101">
            <w:pPr>
              <w:shd w:val="clear" w:color="auto" w:fill="E7E6E6" w:themeFill="background2"/>
              <w:rPr>
                <w:rFonts w:cstheme="minorHAnsi"/>
                <w:b/>
                <w:caps/>
                <w:sz w:val="16"/>
                <w:szCs w:val="16"/>
              </w:rPr>
            </w:pPr>
            <w:r w:rsidRPr="00B077B6">
              <w:rPr>
                <w:rFonts w:cstheme="minorHAnsi"/>
                <w:b/>
                <w:caps/>
                <w:sz w:val="16"/>
                <w:szCs w:val="16"/>
              </w:rPr>
              <w:t>Reporting:</w:t>
            </w:r>
          </w:p>
          <w:p w:rsidR="001F1833" w:rsidRPr="00B077B6" w:rsidRDefault="001F1833" w:rsidP="001F1833">
            <w:pPr>
              <w:rPr>
                <w:rFonts w:cstheme="minorHAnsi"/>
                <w:b/>
                <w:sz w:val="4"/>
                <w:szCs w:val="4"/>
              </w:rPr>
            </w:pPr>
          </w:p>
          <w:p w:rsidR="001F1833" w:rsidRPr="00B077B6" w:rsidRDefault="001F1833" w:rsidP="001F1833">
            <w:pPr>
              <w:pStyle w:val="ListParagraph"/>
              <w:numPr>
                <w:ilvl w:val="0"/>
                <w:numId w:val="20"/>
              </w:numPr>
              <w:ind w:left="162" w:right="-108" w:hanging="180"/>
              <w:rPr>
                <w:rFonts w:cstheme="minorHAnsi"/>
                <w:sz w:val="10"/>
                <w:szCs w:val="10"/>
              </w:rPr>
            </w:pPr>
            <w:r w:rsidRPr="00B077B6">
              <w:rPr>
                <w:rFonts w:cstheme="minorHAnsi"/>
                <w:sz w:val="16"/>
                <w:szCs w:val="16"/>
              </w:rPr>
              <w:t>Type of Credential Earned is recorded in MIS:</w:t>
            </w:r>
          </w:p>
          <w:p w:rsidR="001F1833" w:rsidRPr="00B077B6" w:rsidRDefault="001F1833" w:rsidP="001F1833">
            <w:pPr>
              <w:pStyle w:val="ListParagraph"/>
              <w:ind w:left="162" w:right="-108"/>
              <w:rPr>
                <w:rFonts w:cstheme="minorHAnsi"/>
                <w:sz w:val="10"/>
                <w:szCs w:val="10"/>
              </w:rPr>
            </w:pPr>
            <w:r w:rsidRPr="00B077B6">
              <w:rPr>
                <w:rFonts w:cstheme="minorHAnsi"/>
                <w:sz w:val="16"/>
                <w:szCs w:val="16"/>
              </w:rPr>
              <w:t xml:space="preserve"> </w:t>
            </w:r>
            <w:r w:rsidRPr="00B077B6">
              <w:rPr>
                <w:rFonts w:cstheme="minorHAnsi"/>
                <w:i/>
                <w:sz w:val="10"/>
                <w:szCs w:val="10"/>
              </w:rPr>
              <w:t>(20 CFR 677.160)</w:t>
            </w:r>
          </w:p>
          <w:p w:rsidR="001F1833" w:rsidRPr="00B077B6" w:rsidRDefault="009B6DDC" w:rsidP="001F1833">
            <w:pPr>
              <w:ind w:firstLine="162"/>
              <w:rPr>
                <w:rFonts w:cstheme="minorHAnsi"/>
                <w:b/>
                <w:sz w:val="16"/>
                <w:szCs w:val="16"/>
              </w:rPr>
            </w:pPr>
            <w:sdt>
              <w:sdtPr>
                <w:rPr>
                  <w:rFonts w:cstheme="minorHAnsi"/>
                  <w:b/>
                  <w:sz w:val="16"/>
                  <w:szCs w:val="16"/>
                </w:rPr>
                <w:id w:val="935178299"/>
                <w14:checkbox>
                  <w14:checked w14:val="0"/>
                  <w14:checkedState w14:val="2612" w14:font="MS Gothic"/>
                  <w14:uncheckedState w14:val="2610" w14:font="MS Gothic"/>
                </w14:checkbox>
              </w:sdtPr>
              <w:sdtEndPr/>
              <w:sdtContent>
                <w:r w:rsidR="001F1833" w:rsidRPr="00B077B6">
                  <w:rPr>
                    <w:rFonts w:ascii="Segoe UI Symbol" w:eastAsia="MS Gothic" w:hAnsi="Segoe UI Symbol" w:cs="Segoe UI Symbol"/>
                    <w:b/>
                    <w:sz w:val="16"/>
                    <w:szCs w:val="16"/>
                  </w:rPr>
                  <w:t>☐</w:t>
                </w:r>
              </w:sdtContent>
            </w:sdt>
            <w:r w:rsidR="001F1833" w:rsidRPr="00B077B6">
              <w:rPr>
                <w:rFonts w:cstheme="minorHAnsi"/>
                <w:b/>
                <w:sz w:val="16"/>
                <w:szCs w:val="16"/>
              </w:rPr>
              <w:t xml:space="preserve"> YES, No Issues Identified</w:t>
            </w:r>
          </w:p>
          <w:p w:rsidR="001F1833" w:rsidRPr="00B077B6" w:rsidRDefault="009B6DDC" w:rsidP="001F1833">
            <w:pPr>
              <w:ind w:firstLine="162"/>
              <w:rPr>
                <w:rFonts w:cstheme="minorHAnsi"/>
                <w:b/>
                <w:sz w:val="16"/>
                <w:szCs w:val="16"/>
              </w:rPr>
            </w:pPr>
            <w:sdt>
              <w:sdtPr>
                <w:rPr>
                  <w:rFonts w:cstheme="minorHAnsi"/>
                  <w:b/>
                  <w:sz w:val="16"/>
                  <w:szCs w:val="16"/>
                </w:rPr>
                <w:id w:val="-1323498920"/>
                <w14:checkbox>
                  <w14:checked w14:val="0"/>
                  <w14:checkedState w14:val="2612" w14:font="MS Gothic"/>
                  <w14:uncheckedState w14:val="2610" w14:font="MS Gothic"/>
                </w14:checkbox>
              </w:sdtPr>
              <w:sdtEndPr/>
              <w:sdtContent>
                <w:r w:rsidR="001F1833" w:rsidRPr="00B077B6">
                  <w:rPr>
                    <w:rFonts w:ascii="Segoe UI Symbol" w:eastAsia="MS Gothic" w:hAnsi="Segoe UI Symbol" w:cs="Segoe UI Symbol"/>
                    <w:b/>
                    <w:sz w:val="16"/>
                    <w:szCs w:val="16"/>
                  </w:rPr>
                  <w:t>☐</w:t>
                </w:r>
              </w:sdtContent>
            </w:sdt>
            <w:r w:rsidR="001F1833" w:rsidRPr="00B077B6">
              <w:rPr>
                <w:rFonts w:cstheme="minorHAnsi"/>
                <w:b/>
                <w:sz w:val="16"/>
                <w:szCs w:val="16"/>
              </w:rPr>
              <w:t xml:space="preserve"> Yes, but on one or more occasion, the incorrect </w:t>
            </w:r>
          </w:p>
          <w:p w:rsidR="001F1833" w:rsidRPr="00B077B6" w:rsidRDefault="001F1833" w:rsidP="001F1833">
            <w:pPr>
              <w:ind w:firstLine="162"/>
              <w:rPr>
                <w:rFonts w:cstheme="minorHAnsi"/>
                <w:b/>
                <w:sz w:val="16"/>
                <w:szCs w:val="16"/>
              </w:rPr>
            </w:pPr>
            <w:r w:rsidRPr="00B077B6">
              <w:rPr>
                <w:rFonts w:cstheme="minorHAnsi"/>
                <w:b/>
                <w:sz w:val="16"/>
                <w:szCs w:val="16"/>
              </w:rPr>
              <w:t xml:space="preserve">             credential is recorded</w:t>
            </w:r>
          </w:p>
          <w:p w:rsidR="001F1833" w:rsidRDefault="009B6DDC" w:rsidP="001F1833">
            <w:pPr>
              <w:ind w:right="-198" w:firstLine="162"/>
              <w:rPr>
                <w:rFonts w:cstheme="minorHAnsi"/>
                <w:b/>
                <w:sz w:val="16"/>
                <w:szCs w:val="16"/>
              </w:rPr>
            </w:pPr>
            <w:sdt>
              <w:sdtPr>
                <w:rPr>
                  <w:rFonts w:cstheme="minorHAnsi"/>
                  <w:b/>
                  <w:sz w:val="16"/>
                  <w:szCs w:val="16"/>
                </w:rPr>
                <w:id w:val="1930078550"/>
                <w14:checkbox>
                  <w14:checked w14:val="0"/>
                  <w14:checkedState w14:val="2612" w14:font="MS Gothic"/>
                  <w14:uncheckedState w14:val="2610" w14:font="MS Gothic"/>
                </w14:checkbox>
              </w:sdtPr>
              <w:sdtEndPr/>
              <w:sdtContent>
                <w:r w:rsidR="001F1833" w:rsidRPr="00B077B6">
                  <w:rPr>
                    <w:rFonts w:ascii="Segoe UI Symbol" w:eastAsia="MS Gothic" w:hAnsi="Segoe UI Symbol" w:cs="Segoe UI Symbol"/>
                    <w:b/>
                    <w:sz w:val="16"/>
                    <w:szCs w:val="16"/>
                  </w:rPr>
                  <w:t>☐</w:t>
                </w:r>
              </w:sdtContent>
            </w:sdt>
            <w:r w:rsidR="001F1833" w:rsidRPr="00B077B6">
              <w:rPr>
                <w:rFonts w:cstheme="minorHAnsi"/>
                <w:b/>
                <w:sz w:val="16"/>
                <w:szCs w:val="16"/>
              </w:rPr>
              <w:t xml:space="preserve"> NO, on one or more occasion, no credential </w:t>
            </w:r>
          </w:p>
          <w:p w:rsidR="001F1833" w:rsidRPr="00B077B6" w:rsidRDefault="001F1833" w:rsidP="001F1833">
            <w:pPr>
              <w:ind w:right="-198" w:firstLine="162"/>
              <w:rPr>
                <w:rFonts w:cstheme="minorHAnsi"/>
                <w:b/>
                <w:sz w:val="16"/>
                <w:szCs w:val="16"/>
              </w:rPr>
            </w:pPr>
            <w:r>
              <w:rPr>
                <w:rFonts w:cstheme="minorHAnsi"/>
                <w:b/>
                <w:sz w:val="16"/>
                <w:szCs w:val="16"/>
              </w:rPr>
              <w:t xml:space="preserve">            </w:t>
            </w:r>
            <w:r w:rsidRPr="00B077B6">
              <w:rPr>
                <w:rFonts w:cstheme="minorHAnsi"/>
                <w:b/>
                <w:sz w:val="16"/>
                <w:szCs w:val="16"/>
              </w:rPr>
              <w:t>recorded</w:t>
            </w:r>
          </w:p>
          <w:p w:rsidR="001F1833" w:rsidRPr="00B077B6" w:rsidRDefault="001F1833" w:rsidP="001F1833">
            <w:pPr>
              <w:ind w:firstLine="162"/>
              <w:rPr>
                <w:rFonts w:cstheme="minorHAnsi"/>
                <w:sz w:val="6"/>
                <w:szCs w:val="6"/>
              </w:rPr>
            </w:pPr>
          </w:p>
          <w:p w:rsidR="001F1833" w:rsidRPr="00B077B6" w:rsidRDefault="001F1833" w:rsidP="00824EF7">
            <w:pPr>
              <w:ind w:left="162" w:right="-108"/>
              <w:rPr>
                <w:rFonts w:cstheme="minorHAnsi"/>
                <w:sz w:val="16"/>
                <w:szCs w:val="16"/>
              </w:rPr>
            </w:pPr>
          </w:p>
        </w:tc>
        <w:tc>
          <w:tcPr>
            <w:tcW w:w="2070" w:type="dxa"/>
            <w:tcBorders>
              <w:top w:val="single" w:sz="4" w:space="0" w:color="auto"/>
              <w:left w:val="single" w:sz="4" w:space="0" w:color="auto"/>
              <w:bottom w:val="single" w:sz="4" w:space="0" w:color="auto"/>
              <w:right w:val="single" w:sz="4" w:space="0" w:color="auto"/>
            </w:tcBorders>
            <w:shd w:val="clear" w:color="auto" w:fill="FFFFFF" w:themeFill="background1"/>
          </w:tcPr>
          <w:p w:rsidR="001F1833" w:rsidRPr="00B077B6" w:rsidRDefault="009B6DDC" w:rsidP="001F1833">
            <w:pPr>
              <w:rPr>
                <w:rFonts w:cstheme="minorHAnsi"/>
                <w:sz w:val="16"/>
                <w:szCs w:val="16"/>
              </w:rPr>
            </w:pPr>
            <w:sdt>
              <w:sdtPr>
                <w:rPr>
                  <w:rFonts w:cstheme="minorHAnsi"/>
                  <w:sz w:val="16"/>
                  <w:szCs w:val="16"/>
                </w:rPr>
                <w:id w:val="-1823647755"/>
                <w14:checkbox>
                  <w14:checked w14:val="0"/>
                  <w14:checkedState w14:val="2612" w14:font="MS Gothic"/>
                  <w14:uncheckedState w14:val="2610" w14:font="MS Gothic"/>
                </w14:checkbox>
              </w:sdtPr>
              <w:sdtEndPr/>
              <w:sdtContent>
                <w:r w:rsidR="001F1833" w:rsidRPr="00B077B6">
                  <w:rPr>
                    <w:rFonts w:ascii="Segoe UI Symbol" w:hAnsi="Segoe UI Symbol" w:cs="Segoe UI Symbol"/>
                    <w:sz w:val="16"/>
                    <w:szCs w:val="16"/>
                  </w:rPr>
                  <w:t>☐</w:t>
                </w:r>
              </w:sdtContent>
            </w:sdt>
            <w:r w:rsidR="001F1833" w:rsidRPr="00B077B6">
              <w:rPr>
                <w:rFonts w:cstheme="minorHAnsi"/>
                <w:sz w:val="16"/>
                <w:szCs w:val="16"/>
              </w:rPr>
              <w:t xml:space="preserve"> No Issues Identified</w:t>
            </w:r>
          </w:p>
          <w:p w:rsidR="001F1833" w:rsidRPr="00B077B6" w:rsidRDefault="001F1833" w:rsidP="001F1833">
            <w:pPr>
              <w:rPr>
                <w:rFonts w:cstheme="minorHAnsi"/>
                <w:sz w:val="10"/>
                <w:szCs w:val="10"/>
              </w:rPr>
            </w:pPr>
          </w:p>
          <w:p w:rsidR="001F1833" w:rsidRPr="00B077B6" w:rsidRDefault="009B6DDC" w:rsidP="001F1833">
            <w:pPr>
              <w:rPr>
                <w:rFonts w:cstheme="minorHAnsi"/>
                <w:sz w:val="16"/>
                <w:szCs w:val="16"/>
              </w:rPr>
            </w:pPr>
            <w:sdt>
              <w:sdtPr>
                <w:rPr>
                  <w:rFonts w:cstheme="minorHAnsi"/>
                  <w:sz w:val="16"/>
                  <w:szCs w:val="16"/>
                </w:rPr>
                <w:id w:val="-1338534259"/>
                <w14:checkbox>
                  <w14:checked w14:val="0"/>
                  <w14:checkedState w14:val="2612" w14:font="MS Gothic"/>
                  <w14:uncheckedState w14:val="2610" w14:font="MS Gothic"/>
                </w14:checkbox>
              </w:sdtPr>
              <w:sdtEndPr/>
              <w:sdtContent>
                <w:r w:rsidR="001F1833" w:rsidRPr="00B077B6">
                  <w:rPr>
                    <w:rFonts w:ascii="Segoe UI Symbol" w:hAnsi="Segoe UI Symbol" w:cs="Segoe UI Symbol"/>
                    <w:sz w:val="16"/>
                    <w:szCs w:val="16"/>
                  </w:rPr>
                  <w:t>☐</w:t>
                </w:r>
              </w:sdtContent>
            </w:sdt>
            <w:r w:rsidR="001F1833" w:rsidRPr="00B077B6">
              <w:rPr>
                <w:rFonts w:cstheme="minorHAnsi"/>
                <w:sz w:val="16"/>
                <w:szCs w:val="16"/>
              </w:rPr>
              <w:t xml:space="preserve"> Items to Address</w:t>
            </w:r>
          </w:p>
          <w:p w:rsidR="001F1833" w:rsidRPr="00B077B6" w:rsidRDefault="001F1833" w:rsidP="001F1833">
            <w:pPr>
              <w:rPr>
                <w:rFonts w:cstheme="minorHAnsi"/>
                <w:sz w:val="10"/>
                <w:szCs w:val="10"/>
              </w:rPr>
            </w:pPr>
          </w:p>
          <w:p w:rsidR="001F1833" w:rsidRPr="00B077B6" w:rsidRDefault="009B6DDC" w:rsidP="001F1833">
            <w:pPr>
              <w:rPr>
                <w:rFonts w:cstheme="minorHAnsi"/>
                <w:sz w:val="16"/>
                <w:szCs w:val="16"/>
              </w:rPr>
            </w:pPr>
            <w:sdt>
              <w:sdtPr>
                <w:rPr>
                  <w:rFonts w:cstheme="minorHAnsi"/>
                  <w:sz w:val="16"/>
                  <w:szCs w:val="16"/>
                </w:rPr>
                <w:id w:val="-1641575101"/>
                <w14:checkbox>
                  <w14:checked w14:val="0"/>
                  <w14:checkedState w14:val="2612" w14:font="MS Gothic"/>
                  <w14:uncheckedState w14:val="2610" w14:font="MS Gothic"/>
                </w14:checkbox>
              </w:sdtPr>
              <w:sdtEndPr/>
              <w:sdtContent>
                <w:r w:rsidR="001F1833" w:rsidRPr="00B077B6">
                  <w:rPr>
                    <w:rFonts w:ascii="Segoe UI Symbol" w:hAnsi="Segoe UI Symbol" w:cs="Segoe UI Symbol"/>
                    <w:sz w:val="16"/>
                    <w:szCs w:val="16"/>
                  </w:rPr>
                  <w:t>☐</w:t>
                </w:r>
              </w:sdtContent>
            </w:sdt>
            <w:r w:rsidR="001F1833" w:rsidRPr="00B077B6">
              <w:rPr>
                <w:rFonts w:cstheme="minorHAnsi"/>
                <w:sz w:val="16"/>
                <w:szCs w:val="16"/>
              </w:rPr>
              <w:t xml:space="preserve"> Data Validation Issues</w:t>
            </w:r>
          </w:p>
          <w:p w:rsidR="001F1833" w:rsidRPr="00B077B6" w:rsidRDefault="001F1833" w:rsidP="001F1833">
            <w:pPr>
              <w:rPr>
                <w:rFonts w:cstheme="minorHAnsi"/>
                <w:sz w:val="10"/>
                <w:szCs w:val="10"/>
              </w:rPr>
            </w:pPr>
          </w:p>
          <w:p w:rsidR="001F1833" w:rsidRPr="00B077B6" w:rsidRDefault="009B6DDC" w:rsidP="001F1833">
            <w:pPr>
              <w:rPr>
                <w:rFonts w:cstheme="minorHAnsi"/>
                <w:sz w:val="16"/>
                <w:szCs w:val="16"/>
              </w:rPr>
            </w:pPr>
            <w:sdt>
              <w:sdtPr>
                <w:rPr>
                  <w:rFonts w:cstheme="minorHAnsi"/>
                  <w:sz w:val="16"/>
                  <w:szCs w:val="16"/>
                </w:rPr>
                <w:id w:val="-1708558685"/>
                <w14:checkbox>
                  <w14:checked w14:val="0"/>
                  <w14:checkedState w14:val="2612" w14:font="MS Gothic"/>
                  <w14:uncheckedState w14:val="2610" w14:font="MS Gothic"/>
                </w14:checkbox>
              </w:sdtPr>
              <w:sdtEndPr/>
              <w:sdtContent>
                <w:r w:rsidR="001F1833" w:rsidRPr="00B077B6">
                  <w:rPr>
                    <w:rFonts w:ascii="Segoe UI Symbol" w:hAnsi="Segoe UI Symbol" w:cs="Segoe UI Symbol"/>
                    <w:sz w:val="16"/>
                    <w:szCs w:val="16"/>
                  </w:rPr>
                  <w:t>☐</w:t>
                </w:r>
              </w:sdtContent>
            </w:sdt>
            <w:r w:rsidR="001F1833" w:rsidRPr="00B077B6">
              <w:rPr>
                <w:rFonts w:cstheme="minorHAnsi"/>
                <w:sz w:val="16"/>
                <w:szCs w:val="16"/>
              </w:rPr>
              <w:t xml:space="preserve"> Observation</w:t>
            </w:r>
          </w:p>
          <w:p w:rsidR="001F1833" w:rsidRPr="00B077B6" w:rsidRDefault="001F1833" w:rsidP="001F1833">
            <w:pPr>
              <w:rPr>
                <w:rFonts w:cstheme="minorHAnsi"/>
                <w:sz w:val="16"/>
                <w:szCs w:val="16"/>
              </w:rPr>
            </w:pPr>
          </w:p>
          <w:p w:rsidR="001F1833" w:rsidRPr="00B077B6" w:rsidRDefault="001F1833" w:rsidP="001F1833">
            <w:pPr>
              <w:rPr>
                <w:rFonts w:cstheme="minorHAnsi"/>
                <w:sz w:val="16"/>
                <w:szCs w:val="16"/>
              </w:rPr>
            </w:pPr>
          </w:p>
          <w:p w:rsidR="001F1833" w:rsidRPr="00B077B6" w:rsidRDefault="001F1833" w:rsidP="001F1833">
            <w:pPr>
              <w:rPr>
                <w:rFonts w:cstheme="minorHAnsi"/>
                <w:sz w:val="16"/>
                <w:szCs w:val="16"/>
              </w:rPr>
            </w:pPr>
            <w:r w:rsidRPr="00B077B6">
              <w:rPr>
                <w:rFonts w:cstheme="minorHAnsi"/>
                <w:b/>
                <w:sz w:val="16"/>
                <w:szCs w:val="16"/>
              </w:rPr>
              <w:t xml:space="preserve"> </w:t>
            </w:r>
          </w:p>
          <w:p w:rsidR="001F1833" w:rsidRPr="00B077B6" w:rsidRDefault="001F1833" w:rsidP="001F1833">
            <w:pPr>
              <w:rPr>
                <w:rFonts w:cstheme="minorHAnsi"/>
                <w:sz w:val="16"/>
                <w:szCs w:val="16"/>
              </w:rPr>
            </w:pPr>
          </w:p>
        </w:tc>
        <w:tc>
          <w:tcPr>
            <w:tcW w:w="2070" w:type="dxa"/>
            <w:tcBorders>
              <w:top w:val="single" w:sz="2" w:space="0" w:color="auto"/>
            </w:tcBorders>
          </w:tcPr>
          <w:p w:rsidR="001F1833" w:rsidRPr="00094200" w:rsidRDefault="009B6DDC" w:rsidP="001F1833">
            <w:pPr>
              <w:rPr>
                <w:rFonts w:cstheme="minorHAnsi"/>
                <w:sz w:val="16"/>
                <w:szCs w:val="16"/>
              </w:rPr>
            </w:pPr>
            <w:sdt>
              <w:sdtPr>
                <w:rPr>
                  <w:rFonts w:cstheme="minorHAnsi"/>
                  <w:sz w:val="16"/>
                  <w:szCs w:val="16"/>
                </w:rPr>
                <w:id w:val="-1164548835"/>
                <w14:checkbox>
                  <w14:checked w14:val="0"/>
                  <w14:checkedState w14:val="2612" w14:font="MS Gothic"/>
                  <w14:uncheckedState w14:val="2610" w14:font="MS Gothic"/>
                </w14:checkbox>
              </w:sdtPr>
              <w:sdtEndPr/>
              <w:sdtContent>
                <w:r w:rsidR="001F1833" w:rsidRPr="00094200">
                  <w:rPr>
                    <w:rFonts w:ascii="Segoe UI Symbol" w:eastAsia="MS Gothic" w:hAnsi="Segoe UI Symbol" w:cs="Segoe UI Symbol"/>
                    <w:sz w:val="16"/>
                    <w:szCs w:val="16"/>
                  </w:rPr>
                  <w:t>☐</w:t>
                </w:r>
              </w:sdtContent>
            </w:sdt>
            <w:r w:rsidR="001F1833" w:rsidRPr="00094200">
              <w:rPr>
                <w:rFonts w:cstheme="minorHAnsi"/>
                <w:sz w:val="16"/>
                <w:szCs w:val="16"/>
              </w:rPr>
              <w:t xml:space="preserve"> No Action Required</w:t>
            </w:r>
          </w:p>
          <w:p w:rsidR="001F1833" w:rsidRPr="00094200" w:rsidRDefault="001F1833" w:rsidP="001F1833">
            <w:pPr>
              <w:rPr>
                <w:rFonts w:cstheme="minorHAnsi"/>
                <w:sz w:val="10"/>
                <w:szCs w:val="10"/>
              </w:rPr>
            </w:pPr>
          </w:p>
          <w:p w:rsidR="001F1833" w:rsidRPr="00094200" w:rsidRDefault="009B6DDC" w:rsidP="001F1833">
            <w:pPr>
              <w:rPr>
                <w:rFonts w:cstheme="minorHAnsi"/>
                <w:sz w:val="16"/>
                <w:szCs w:val="16"/>
              </w:rPr>
            </w:pPr>
            <w:sdt>
              <w:sdtPr>
                <w:rPr>
                  <w:rFonts w:cstheme="minorHAnsi"/>
                  <w:sz w:val="16"/>
                  <w:szCs w:val="16"/>
                </w:rPr>
                <w:id w:val="1375814742"/>
                <w14:checkbox>
                  <w14:checked w14:val="0"/>
                  <w14:checkedState w14:val="2612" w14:font="MS Gothic"/>
                  <w14:uncheckedState w14:val="2610" w14:font="MS Gothic"/>
                </w14:checkbox>
              </w:sdtPr>
              <w:sdtEndPr/>
              <w:sdtContent>
                <w:r w:rsidR="001F1833" w:rsidRPr="00094200">
                  <w:rPr>
                    <w:rFonts w:ascii="Segoe UI Symbol" w:eastAsia="MS Gothic" w:hAnsi="Segoe UI Symbol" w:cs="Segoe UI Symbol"/>
                    <w:sz w:val="16"/>
                    <w:szCs w:val="16"/>
                  </w:rPr>
                  <w:t>☐</w:t>
                </w:r>
              </w:sdtContent>
            </w:sdt>
            <w:r w:rsidR="001F1833" w:rsidRPr="00094200">
              <w:rPr>
                <w:rFonts w:cstheme="minorHAnsi"/>
                <w:sz w:val="16"/>
                <w:szCs w:val="16"/>
              </w:rPr>
              <w:t xml:space="preserve"> Action Required:</w:t>
            </w:r>
          </w:p>
          <w:p w:rsidR="001F1833" w:rsidRPr="00094200" w:rsidRDefault="001F1833" w:rsidP="001F1833">
            <w:pPr>
              <w:rPr>
                <w:rFonts w:cstheme="minorHAnsi"/>
                <w:b/>
                <w:sz w:val="10"/>
                <w:szCs w:val="10"/>
              </w:rPr>
            </w:pPr>
          </w:p>
          <w:p w:rsidR="001F1833" w:rsidRPr="00094200" w:rsidRDefault="009B6DDC" w:rsidP="001F1833">
            <w:pPr>
              <w:rPr>
                <w:rFonts w:cstheme="minorHAnsi"/>
                <w:sz w:val="16"/>
                <w:szCs w:val="16"/>
              </w:rPr>
            </w:pPr>
            <w:sdt>
              <w:sdtPr>
                <w:rPr>
                  <w:rFonts w:cstheme="minorHAnsi"/>
                  <w:sz w:val="16"/>
                  <w:szCs w:val="16"/>
                </w:rPr>
                <w:id w:val="-526949383"/>
                <w14:checkbox>
                  <w14:checked w14:val="0"/>
                  <w14:checkedState w14:val="2612" w14:font="MS Gothic"/>
                  <w14:uncheckedState w14:val="2610" w14:font="MS Gothic"/>
                </w14:checkbox>
              </w:sdtPr>
              <w:sdtEndPr/>
              <w:sdtContent>
                <w:r w:rsidR="001F1833" w:rsidRPr="00094200">
                  <w:rPr>
                    <w:rFonts w:ascii="Segoe UI Symbol" w:eastAsia="MS Gothic" w:hAnsi="Segoe UI Symbol" w:cs="Segoe UI Symbol"/>
                    <w:sz w:val="16"/>
                    <w:szCs w:val="16"/>
                  </w:rPr>
                  <w:t>☐</w:t>
                </w:r>
              </w:sdtContent>
            </w:sdt>
            <w:r w:rsidR="001F1833" w:rsidRPr="00094200">
              <w:rPr>
                <w:rFonts w:cstheme="minorHAnsi"/>
                <w:sz w:val="16"/>
                <w:szCs w:val="16"/>
              </w:rPr>
              <w:t xml:space="preserve"> Recommendation:</w:t>
            </w:r>
          </w:p>
          <w:p w:rsidR="001F1833" w:rsidRPr="00094200" w:rsidRDefault="001F1833" w:rsidP="001F1833">
            <w:pPr>
              <w:rPr>
                <w:rFonts w:cstheme="minorHAnsi"/>
                <w:sz w:val="10"/>
                <w:szCs w:val="10"/>
              </w:rPr>
            </w:pPr>
          </w:p>
          <w:p w:rsidR="001F1833" w:rsidRPr="00094200" w:rsidRDefault="001F1833" w:rsidP="001F1833">
            <w:pPr>
              <w:rPr>
                <w:rFonts w:cstheme="minorHAnsi"/>
                <w:sz w:val="16"/>
                <w:szCs w:val="16"/>
              </w:rPr>
            </w:pPr>
          </w:p>
          <w:p w:rsidR="001F1833" w:rsidRPr="00094200" w:rsidRDefault="001F1833" w:rsidP="001F1833">
            <w:pPr>
              <w:rPr>
                <w:rFonts w:cstheme="minorHAnsi"/>
                <w:sz w:val="16"/>
                <w:szCs w:val="16"/>
              </w:rPr>
            </w:pPr>
          </w:p>
        </w:tc>
      </w:tr>
    </w:tbl>
    <w:p w:rsidR="002A5E96" w:rsidRPr="00094200" w:rsidRDefault="002A5E96">
      <w:pPr>
        <w:rPr>
          <w:rFonts w:cstheme="minorHAnsi"/>
        </w:rPr>
      </w:pPr>
      <w:r w:rsidRPr="00094200">
        <w:rPr>
          <w:rFonts w:cstheme="minorHAnsi"/>
        </w:rPr>
        <w:br w:type="page"/>
      </w:r>
    </w:p>
    <w:tbl>
      <w:tblPr>
        <w:tblStyle w:val="TableGrid"/>
        <w:tblW w:w="11610" w:type="dxa"/>
        <w:tblInd w:w="-105" w:type="dxa"/>
        <w:tblLayout w:type="fixed"/>
        <w:tblLook w:val="04A0" w:firstRow="1" w:lastRow="0" w:firstColumn="1" w:lastColumn="0" w:noHBand="0" w:noVBand="1"/>
      </w:tblPr>
      <w:tblGrid>
        <w:gridCol w:w="3600"/>
        <w:gridCol w:w="3870"/>
        <w:gridCol w:w="2070"/>
        <w:gridCol w:w="2070"/>
      </w:tblGrid>
      <w:tr w:rsidR="00464C0D" w:rsidRPr="00094200" w:rsidTr="0039655C">
        <w:tc>
          <w:tcPr>
            <w:tcW w:w="11610" w:type="dxa"/>
            <w:gridSpan w:val="4"/>
            <w:tcBorders>
              <w:top w:val="single" w:sz="12" w:space="0" w:color="auto"/>
              <w:left w:val="single" w:sz="12" w:space="0" w:color="auto"/>
              <w:bottom w:val="single" w:sz="12" w:space="0" w:color="auto"/>
              <w:right w:val="single" w:sz="12" w:space="0" w:color="auto"/>
            </w:tcBorders>
            <w:shd w:val="clear" w:color="auto" w:fill="8EAADB"/>
          </w:tcPr>
          <w:p w:rsidR="00464C0D" w:rsidRPr="00094200" w:rsidRDefault="00464C0D" w:rsidP="00464C0D">
            <w:pPr>
              <w:spacing w:before="60" w:after="60"/>
              <w:rPr>
                <w:rFonts w:cstheme="minorHAnsi"/>
                <w:sz w:val="16"/>
                <w:szCs w:val="16"/>
              </w:rPr>
            </w:pPr>
            <w:r w:rsidRPr="00094200">
              <w:rPr>
                <w:rFonts w:cstheme="minorHAnsi"/>
                <w:b/>
                <w:caps/>
              </w:rPr>
              <w:lastRenderedPageBreak/>
              <w:t>5. PROGRAM COMPLETION</w:t>
            </w:r>
          </w:p>
        </w:tc>
      </w:tr>
      <w:tr w:rsidR="00323090" w:rsidRPr="00094200" w:rsidTr="0039655C">
        <w:tc>
          <w:tcPr>
            <w:tcW w:w="3600" w:type="dxa"/>
            <w:tcBorders>
              <w:top w:val="single" w:sz="12" w:space="0" w:color="auto"/>
              <w:bottom w:val="single" w:sz="4" w:space="0" w:color="auto"/>
            </w:tcBorders>
            <w:shd w:val="clear" w:color="auto" w:fill="E2EFD9" w:themeFill="accent6" w:themeFillTint="33"/>
          </w:tcPr>
          <w:p w:rsidR="00323090" w:rsidRPr="00094200" w:rsidRDefault="00323090" w:rsidP="00323090">
            <w:pPr>
              <w:rPr>
                <w:rFonts w:cstheme="minorHAnsi"/>
                <w:b/>
                <w:caps/>
                <w:sz w:val="20"/>
                <w:szCs w:val="20"/>
              </w:rPr>
            </w:pPr>
            <w:r w:rsidRPr="00094200">
              <w:rPr>
                <w:rFonts w:cstheme="minorHAnsi"/>
                <w:b/>
                <w:caps/>
                <w:sz w:val="18"/>
                <w:szCs w:val="18"/>
              </w:rPr>
              <w:t>5-a.</w:t>
            </w:r>
            <w:r w:rsidRPr="00094200">
              <w:rPr>
                <w:rFonts w:cstheme="minorHAnsi"/>
                <w:b/>
                <w:caps/>
                <w:sz w:val="20"/>
                <w:szCs w:val="20"/>
              </w:rPr>
              <w:t xml:space="preserve">   Date and Reason for  </w:t>
            </w:r>
          </w:p>
          <w:p w:rsidR="00323090" w:rsidRPr="00094200" w:rsidRDefault="00323090" w:rsidP="00323090">
            <w:pPr>
              <w:rPr>
                <w:rFonts w:cstheme="minorHAnsi"/>
                <w:b/>
                <w:caps/>
                <w:sz w:val="20"/>
                <w:szCs w:val="20"/>
              </w:rPr>
            </w:pPr>
            <w:r w:rsidRPr="00094200">
              <w:rPr>
                <w:rFonts w:cstheme="minorHAnsi"/>
                <w:b/>
                <w:caps/>
                <w:sz w:val="20"/>
                <w:szCs w:val="20"/>
              </w:rPr>
              <w:t xml:space="preserve">          Program Completion</w:t>
            </w:r>
          </w:p>
          <w:p w:rsidR="00323090" w:rsidRPr="00094200" w:rsidRDefault="00323090" w:rsidP="00323090">
            <w:pPr>
              <w:rPr>
                <w:rFonts w:cstheme="minorHAnsi"/>
                <w:b/>
                <w:caps/>
                <w:sz w:val="6"/>
                <w:szCs w:val="6"/>
              </w:rPr>
            </w:pPr>
          </w:p>
          <w:p w:rsidR="00323090" w:rsidRPr="00094200" w:rsidRDefault="00323090" w:rsidP="00323090">
            <w:pPr>
              <w:ind w:left="-51"/>
              <w:rPr>
                <w:rFonts w:cstheme="minorHAnsi"/>
                <w:b/>
                <w:sz w:val="14"/>
                <w:szCs w:val="14"/>
              </w:rPr>
            </w:pPr>
            <w:r w:rsidRPr="00094200">
              <w:rPr>
                <w:rFonts w:cstheme="minorHAnsi"/>
                <w:b/>
                <w:sz w:val="14"/>
                <w:szCs w:val="14"/>
                <w:u w:val="single"/>
              </w:rPr>
              <w:t>PROGRAM COMPLETION</w:t>
            </w:r>
            <w:r w:rsidRPr="00094200">
              <w:rPr>
                <w:rFonts w:cstheme="minorHAnsi"/>
                <w:b/>
                <w:sz w:val="14"/>
                <w:szCs w:val="14"/>
              </w:rPr>
              <w:t>:</w:t>
            </w:r>
          </w:p>
          <w:p w:rsidR="00323090" w:rsidRPr="00094200" w:rsidRDefault="00323090" w:rsidP="00323090">
            <w:pPr>
              <w:numPr>
                <w:ilvl w:val="0"/>
                <w:numId w:val="24"/>
              </w:numPr>
              <w:ind w:left="129" w:hanging="129"/>
              <w:contextualSpacing/>
              <w:rPr>
                <w:rFonts w:cstheme="minorHAnsi"/>
                <w:sz w:val="14"/>
                <w:szCs w:val="14"/>
              </w:rPr>
            </w:pPr>
            <w:r w:rsidRPr="00094200">
              <w:rPr>
                <w:rFonts w:cstheme="minorHAnsi"/>
                <w:b/>
                <w:sz w:val="14"/>
                <w:szCs w:val="14"/>
              </w:rPr>
              <w:t xml:space="preserve">ESD Policy 1020 Handbook: </w:t>
            </w:r>
          </w:p>
          <w:p w:rsidR="00323090" w:rsidRPr="00094200" w:rsidRDefault="00323090" w:rsidP="00323090">
            <w:pPr>
              <w:numPr>
                <w:ilvl w:val="1"/>
                <w:numId w:val="24"/>
              </w:numPr>
              <w:ind w:left="309" w:hanging="180"/>
              <w:contextualSpacing/>
              <w:rPr>
                <w:rFonts w:cstheme="minorHAnsi"/>
                <w:sz w:val="14"/>
                <w:szCs w:val="14"/>
                <w:u w:val="single"/>
              </w:rPr>
            </w:pPr>
            <w:r w:rsidRPr="00094200">
              <w:rPr>
                <w:rFonts w:cstheme="minorHAnsi"/>
                <w:b/>
                <w:sz w:val="14"/>
                <w:szCs w:val="14"/>
                <w:u w:val="single"/>
              </w:rPr>
              <w:t>The date of program completion is the date of the final program-funded qualifying service</w:t>
            </w:r>
            <w:r w:rsidRPr="00094200">
              <w:rPr>
                <w:rFonts w:cstheme="minorHAnsi"/>
                <w:sz w:val="14"/>
                <w:szCs w:val="14"/>
                <w:u w:val="single"/>
              </w:rPr>
              <w:t xml:space="preserve">. </w:t>
            </w:r>
          </w:p>
          <w:p w:rsidR="00323090" w:rsidRPr="00094200" w:rsidRDefault="00323090" w:rsidP="00323090">
            <w:pPr>
              <w:numPr>
                <w:ilvl w:val="1"/>
                <w:numId w:val="24"/>
              </w:numPr>
              <w:ind w:left="309" w:hanging="180"/>
              <w:contextualSpacing/>
              <w:rPr>
                <w:rFonts w:cstheme="minorHAnsi"/>
                <w:sz w:val="14"/>
                <w:szCs w:val="14"/>
              </w:rPr>
            </w:pPr>
            <w:r w:rsidRPr="00094200">
              <w:rPr>
                <w:rFonts w:cstheme="minorHAnsi"/>
                <w:sz w:val="14"/>
                <w:szCs w:val="14"/>
              </w:rPr>
              <w:t xml:space="preserve">In this sense, it is unlike the exit date, which is common across all programs rather than specific to a particular program. </w:t>
            </w:r>
          </w:p>
          <w:p w:rsidR="00323090" w:rsidRPr="00094200" w:rsidRDefault="00323090" w:rsidP="00323090">
            <w:pPr>
              <w:numPr>
                <w:ilvl w:val="1"/>
                <w:numId w:val="24"/>
              </w:numPr>
              <w:ind w:left="309" w:hanging="180"/>
              <w:contextualSpacing/>
              <w:rPr>
                <w:rFonts w:cstheme="minorHAnsi"/>
                <w:sz w:val="14"/>
                <w:szCs w:val="14"/>
              </w:rPr>
            </w:pPr>
            <w:r w:rsidRPr="00094200">
              <w:rPr>
                <w:rFonts w:cstheme="minorHAnsi"/>
                <w:sz w:val="14"/>
                <w:szCs w:val="14"/>
              </w:rPr>
              <w:t>The program completion date may or may not be the same as the exit date. The program completion date will be equal to or less than the exit date.</w:t>
            </w:r>
          </w:p>
          <w:p w:rsidR="00323090" w:rsidRPr="00094200" w:rsidRDefault="00323090" w:rsidP="00323090">
            <w:pPr>
              <w:ind w:left="309"/>
              <w:contextualSpacing/>
              <w:rPr>
                <w:rFonts w:cstheme="minorHAnsi"/>
                <w:sz w:val="6"/>
                <w:szCs w:val="6"/>
              </w:rPr>
            </w:pPr>
          </w:p>
          <w:p w:rsidR="00323090" w:rsidRPr="00094200" w:rsidRDefault="00323090" w:rsidP="00323090">
            <w:pPr>
              <w:ind w:left="-51"/>
              <w:rPr>
                <w:rFonts w:cstheme="minorHAnsi"/>
                <w:b/>
                <w:caps/>
                <w:sz w:val="14"/>
                <w:szCs w:val="14"/>
                <w:u w:val="single"/>
              </w:rPr>
            </w:pPr>
            <w:r w:rsidRPr="00094200">
              <w:rPr>
                <w:rFonts w:cstheme="minorHAnsi"/>
                <w:b/>
                <w:caps/>
                <w:sz w:val="14"/>
                <w:szCs w:val="14"/>
                <w:u w:val="single"/>
              </w:rPr>
              <w:t xml:space="preserve">Program Completion </w:t>
            </w:r>
            <w:r w:rsidRPr="00094200">
              <w:rPr>
                <w:rFonts w:cstheme="minorHAnsi"/>
                <w:b/>
                <w:sz w:val="14"/>
                <w:szCs w:val="14"/>
                <w:u w:val="single"/>
              </w:rPr>
              <w:t>vs</w:t>
            </w:r>
            <w:r w:rsidRPr="00094200">
              <w:rPr>
                <w:rFonts w:cstheme="minorHAnsi"/>
                <w:b/>
                <w:caps/>
                <w:sz w:val="14"/>
                <w:szCs w:val="14"/>
                <w:u w:val="single"/>
              </w:rPr>
              <w:t xml:space="preserve"> System Exit</w:t>
            </w:r>
          </w:p>
          <w:p w:rsidR="00323090" w:rsidRPr="00094200" w:rsidRDefault="00323090" w:rsidP="00323090">
            <w:pPr>
              <w:numPr>
                <w:ilvl w:val="0"/>
                <w:numId w:val="24"/>
              </w:numPr>
              <w:ind w:left="129" w:hanging="129"/>
              <w:contextualSpacing/>
              <w:rPr>
                <w:rFonts w:cstheme="minorHAnsi"/>
                <w:b/>
                <w:caps/>
                <w:sz w:val="14"/>
                <w:szCs w:val="14"/>
                <w:u w:val="single"/>
              </w:rPr>
            </w:pPr>
            <w:r w:rsidRPr="00094200">
              <w:rPr>
                <w:rFonts w:cstheme="minorHAnsi"/>
                <w:b/>
                <w:sz w:val="14"/>
                <w:szCs w:val="14"/>
              </w:rPr>
              <w:t xml:space="preserve">ESD Policy 1020 Handbook: </w:t>
            </w:r>
          </w:p>
          <w:p w:rsidR="00323090" w:rsidRPr="00094200" w:rsidRDefault="00323090" w:rsidP="00323090">
            <w:pPr>
              <w:numPr>
                <w:ilvl w:val="1"/>
                <w:numId w:val="24"/>
              </w:numPr>
              <w:ind w:left="309" w:hanging="180"/>
              <w:contextualSpacing/>
              <w:rPr>
                <w:rFonts w:cstheme="minorHAnsi"/>
                <w:b/>
                <w:caps/>
                <w:sz w:val="14"/>
                <w:szCs w:val="14"/>
                <w:u w:val="single"/>
              </w:rPr>
            </w:pPr>
            <w:r w:rsidRPr="00094200">
              <w:rPr>
                <w:rFonts w:cstheme="minorHAnsi"/>
                <w:b/>
                <w:sz w:val="14"/>
                <w:szCs w:val="14"/>
                <w:u w:val="single"/>
              </w:rPr>
              <w:t>Exit dates</w:t>
            </w:r>
            <w:r w:rsidRPr="00094200">
              <w:rPr>
                <w:rFonts w:cstheme="minorHAnsi"/>
                <w:sz w:val="14"/>
                <w:szCs w:val="14"/>
              </w:rPr>
              <w:t xml:space="preserve"> </w:t>
            </w:r>
            <w:r w:rsidRPr="00094200">
              <w:rPr>
                <w:rFonts w:cstheme="minorHAnsi"/>
                <w:b/>
                <w:sz w:val="14"/>
                <w:szCs w:val="14"/>
              </w:rPr>
              <w:t xml:space="preserve">are not the same as </w:t>
            </w:r>
            <w:r w:rsidRPr="00094200">
              <w:rPr>
                <w:rFonts w:cstheme="minorHAnsi"/>
                <w:b/>
                <w:sz w:val="14"/>
                <w:szCs w:val="14"/>
                <w:u w:val="single"/>
              </w:rPr>
              <w:t>program completion dates</w:t>
            </w:r>
            <w:r w:rsidRPr="00094200">
              <w:rPr>
                <w:rFonts w:cstheme="minorHAnsi"/>
                <w:sz w:val="14"/>
                <w:szCs w:val="14"/>
              </w:rPr>
              <w:t xml:space="preserve">. </w:t>
            </w:r>
          </w:p>
          <w:p w:rsidR="00323090" w:rsidRPr="00094200" w:rsidRDefault="00323090" w:rsidP="00323090">
            <w:pPr>
              <w:numPr>
                <w:ilvl w:val="1"/>
                <w:numId w:val="24"/>
              </w:numPr>
              <w:ind w:left="309" w:hanging="180"/>
              <w:contextualSpacing/>
              <w:rPr>
                <w:rFonts w:cstheme="minorHAnsi"/>
                <w:b/>
                <w:caps/>
                <w:sz w:val="14"/>
                <w:szCs w:val="14"/>
                <w:u w:val="single"/>
              </w:rPr>
            </w:pPr>
            <w:r w:rsidRPr="00094200">
              <w:rPr>
                <w:rFonts w:cstheme="minorHAnsi"/>
                <w:sz w:val="14"/>
                <w:szCs w:val="14"/>
              </w:rPr>
              <w:t xml:space="preserve">A </w:t>
            </w:r>
            <w:r w:rsidRPr="00094200">
              <w:rPr>
                <w:rFonts w:cstheme="minorHAnsi"/>
                <w:b/>
                <w:sz w:val="14"/>
                <w:szCs w:val="14"/>
                <w:u w:val="single"/>
              </w:rPr>
              <w:t>system exit</w:t>
            </w:r>
            <w:r w:rsidRPr="00094200">
              <w:rPr>
                <w:rFonts w:cstheme="minorHAnsi"/>
                <w:sz w:val="14"/>
                <w:szCs w:val="14"/>
              </w:rPr>
              <w:t xml:space="preserve"> date is the same as a </w:t>
            </w:r>
            <w:r w:rsidRPr="00094200">
              <w:rPr>
                <w:rFonts w:cstheme="minorHAnsi"/>
                <w:b/>
                <w:sz w:val="14"/>
                <w:szCs w:val="14"/>
                <w:u w:val="single"/>
              </w:rPr>
              <w:t xml:space="preserve">program completion date </w:t>
            </w:r>
            <w:r w:rsidRPr="00094200">
              <w:rPr>
                <w:rFonts w:cstheme="minorHAnsi"/>
                <w:b/>
                <w:i/>
                <w:sz w:val="14"/>
                <w:szCs w:val="14"/>
                <w:u w:val="single"/>
              </w:rPr>
              <w:t>only</w:t>
            </w:r>
            <w:r w:rsidRPr="00094200">
              <w:rPr>
                <w:rFonts w:cstheme="minorHAnsi"/>
                <w:sz w:val="14"/>
                <w:szCs w:val="14"/>
              </w:rPr>
              <w:t xml:space="preserve"> when participants do not receive a qualifying service from another program within 90 days. </w:t>
            </w:r>
          </w:p>
          <w:p w:rsidR="00323090" w:rsidRPr="00094200" w:rsidRDefault="00323090" w:rsidP="00323090">
            <w:pPr>
              <w:ind w:left="309"/>
              <w:contextualSpacing/>
              <w:rPr>
                <w:rFonts w:cstheme="minorHAnsi"/>
                <w:b/>
                <w:caps/>
                <w:sz w:val="6"/>
                <w:szCs w:val="6"/>
                <w:u w:val="single"/>
              </w:rPr>
            </w:pPr>
          </w:p>
          <w:p w:rsidR="00323090" w:rsidRPr="00094200" w:rsidRDefault="00323090" w:rsidP="00323090">
            <w:pPr>
              <w:ind w:left="-51"/>
              <w:rPr>
                <w:rFonts w:cstheme="minorHAnsi"/>
                <w:b/>
                <w:sz w:val="14"/>
                <w:szCs w:val="14"/>
                <w:u w:val="single"/>
              </w:rPr>
            </w:pPr>
            <w:r w:rsidRPr="00094200">
              <w:rPr>
                <w:rFonts w:cstheme="minorHAnsi"/>
                <w:b/>
                <w:sz w:val="14"/>
                <w:szCs w:val="14"/>
                <w:u w:val="single"/>
              </w:rPr>
              <w:t>SYSTEM EXIT:</w:t>
            </w:r>
          </w:p>
          <w:p w:rsidR="00323090" w:rsidRPr="00094200" w:rsidRDefault="00323090" w:rsidP="00323090">
            <w:pPr>
              <w:numPr>
                <w:ilvl w:val="0"/>
                <w:numId w:val="24"/>
              </w:numPr>
              <w:ind w:left="129" w:hanging="129"/>
              <w:contextualSpacing/>
              <w:rPr>
                <w:rFonts w:cstheme="minorHAnsi"/>
                <w:sz w:val="14"/>
                <w:szCs w:val="14"/>
              </w:rPr>
            </w:pPr>
            <w:r w:rsidRPr="00094200">
              <w:rPr>
                <w:rFonts w:cstheme="minorHAnsi"/>
                <w:b/>
                <w:sz w:val="14"/>
                <w:szCs w:val="14"/>
              </w:rPr>
              <w:t xml:space="preserve">ESD Policy 1020 Handbook: </w:t>
            </w:r>
          </w:p>
          <w:p w:rsidR="00323090" w:rsidRPr="00094200" w:rsidRDefault="00323090" w:rsidP="00323090">
            <w:pPr>
              <w:numPr>
                <w:ilvl w:val="1"/>
                <w:numId w:val="24"/>
              </w:numPr>
              <w:ind w:left="309" w:hanging="180"/>
              <w:contextualSpacing/>
              <w:rPr>
                <w:rFonts w:cstheme="minorHAnsi"/>
                <w:sz w:val="14"/>
                <w:szCs w:val="14"/>
              </w:rPr>
            </w:pPr>
            <w:r w:rsidRPr="00094200">
              <w:rPr>
                <w:rFonts w:cstheme="minorHAnsi"/>
                <w:b/>
                <w:sz w:val="14"/>
                <w:szCs w:val="14"/>
              </w:rPr>
              <w:t>“</w:t>
            </w:r>
            <w:r w:rsidRPr="00094200">
              <w:rPr>
                <w:rFonts w:cstheme="minorHAnsi"/>
                <w:b/>
                <w:sz w:val="14"/>
                <w:szCs w:val="14"/>
                <w:u w:val="single"/>
              </w:rPr>
              <w:t>Exit</w:t>
            </w:r>
            <w:r w:rsidRPr="00094200">
              <w:rPr>
                <w:rFonts w:cstheme="minorHAnsi"/>
                <w:b/>
                <w:sz w:val="14"/>
                <w:szCs w:val="14"/>
              </w:rPr>
              <w:t>”</w:t>
            </w:r>
            <w:r w:rsidRPr="00094200">
              <w:rPr>
                <w:rFonts w:cstheme="minorHAnsi"/>
                <w:sz w:val="14"/>
                <w:szCs w:val="14"/>
              </w:rPr>
              <w:t xml:space="preserve"> refers to a participant who has not received a qualifying service funded by any qualifying program in the </w:t>
            </w:r>
            <w:proofErr w:type="spellStart"/>
            <w:r w:rsidRPr="00094200">
              <w:rPr>
                <w:rFonts w:cstheme="minorHAnsi"/>
                <w:sz w:val="14"/>
                <w:szCs w:val="14"/>
              </w:rPr>
              <w:t>WorkSource</w:t>
            </w:r>
            <w:proofErr w:type="spellEnd"/>
            <w:r w:rsidRPr="00094200">
              <w:rPr>
                <w:rFonts w:cstheme="minorHAnsi"/>
                <w:sz w:val="14"/>
                <w:szCs w:val="14"/>
              </w:rPr>
              <w:t xml:space="preserve"> system </w:t>
            </w:r>
            <w:r w:rsidRPr="00094200">
              <w:rPr>
                <w:rFonts w:cstheme="minorHAnsi"/>
                <w:b/>
                <w:sz w:val="14"/>
                <w:szCs w:val="14"/>
              </w:rPr>
              <w:t>for 90 consecutive calendar days</w:t>
            </w:r>
            <w:r w:rsidRPr="00094200">
              <w:rPr>
                <w:rFonts w:cstheme="minorHAnsi"/>
                <w:sz w:val="14"/>
                <w:szCs w:val="14"/>
              </w:rPr>
              <w:t xml:space="preserve"> and is not scheduled to receive future qualifying services.</w:t>
            </w:r>
          </w:p>
          <w:p w:rsidR="00323090" w:rsidRPr="00094200" w:rsidRDefault="00323090" w:rsidP="00323090">
            <w:pPr>
              <w:numPr>
                <w:ilvl w:val="0"/>
                <w:numId w:val="24"/>
              </w:numPr>
              <w:ind w:left="129" w:hanging="129"/>
              <w:contextualSpacing/>
              <w:rPr>
                <w:rFonts w:cstheme="minorHAnsi"/>
                <w:sz w:val="14"/>
                <w:szCs w:val="14"/>
              </w:rPr>
            </w:pPr>
            <w:r w:rsidRPr="00094200">
              <w:rPr>
                <w:rFonts w:cstheme="minorHAnsi"/>
                <w:b/>
                <w:sz w:val="14"/>
                <w:szCs w:val="14"/>
              </w:rPr>
              <w:t xml:space="preserve">20 CFR 677.150(c)(1): </w:t>
            </w:r>
          </w:p>
          <w:p w:rsidR="00323090" w:rsidRPr="00094200" w:rsidRDefault="00323090" w:rsidP="00323090">
            <w:pPr>
              <w:numPr>
                <w:ilvl w:val="1"/>
                <w:numId w:val="24"/>
              </w:numPr>
              <w:ind w:left="309" w:hanging="180"/>
              <w:contextualSpacing/>
              <w:rPr>
                <w:rFonts w:cstheme="minorHAnsi"/>
                <w:sz w:val="14"/>
                <w:szCs w:val="14"/>
              </w:rPr>
            </w:pPr>
            <w:r w:rsidRPr="00094200">
              <w:rPr>
                <w:rFonts w:cstheme="minorHAnsi"/>
                <w:b/>
                <w:sz w:val="14"/>
                <w:szCs w:val="14"/>
                <w:u w:val="single"/>
              </w:rPr>
              <w:t>Exit</w:t>
            </w:r>
            <w:r w:rsidRPr="00094200">
              <w:rPr>
                <w:rFonts w:cstheme="minorHAnsi"/>
                <w:sz w:val="14"/>
                <w:szCs w:val="14"/>
              </w:rPr>
              <w:t xml:space="preserve"> is the last day of service. </w:t>
            </w:r>
          </w:p>
          <w:p w:rsidR="00323090" w:rsidRPr="00094200" w:rsidRDefault="00323090" w:rsidP="0063333C">
            <w:pPr>
              <w:pStyle w:val="ListParagraph"/>
              <w:numPr>
                <w:ilvl w:val="0"/>
                <w:numId w:val="81"/>
              </w:numPr>
              <w:ind w:left="129" w:hanging="129"/>
              <w:rPr>
                <w:rFonts w:cstheme="minorHAnsi"/>
                <w:b/>
                <w:sz w:val="14"/>
                <w:szCs w:val="14"/>
              </w:rPr>
            </w:pPr>
            <w:r w:rsidRPr="00094200">
              <w:rPr>
                <w:rFonts w:eastAsia="Arial" w:cstheme="minorHAnsi"/>
                <w:b/>
                <w:bCs/>
                <w:sz w:val="14"/>
                <w:szCs w:val="14"/>
              </w:rPr>
              <w:t>ETA 9170 (PIRL):</w:t>
            </w:r>
          </w:p>
          <w:p w:rsidR="00323090" w:rsidRPr="00094200" w:rsidRDefault="00323090" w:rsidP="00493FB4">
            <w:pPr>
              <w:numPr>
                <w:ilvl w:val="1"/>
                <w:numId w:val="24"/>
              </w:numPr>
              <w:ind w:left="309" w:hanging="180"/>
              <w:contextualSpacing/>
              <w:rPr>
                <w:rFonts w:cstheme="minorHAnsi"/>
                <w:sz w:val="14"/>
                <w:szCs w:val="14"/>
              </w:rPr>
            </w:pPr>
            <w:r w:rsidRPr="00094200">
              <w:rPr>
                <w:rFonts w:cstheme="minorHAnsi"/>
                <w:sz w:val="14"/>
                <w:szCs w:val="14"/>
              </w:rPr>
              <w:t>The last date the participant received services that are not self-service, information-only, or follow-up services.</w:t>
            </w:r>
          </w:p>
          <w:p w:rsidR="00323090" w:rsidRPr="00094200" w:rsidRDefault="00323090" w:rsidP="00493FB4">
            <w:pPr>
              <w:numPr>
                <w:ilvl w:val="1"/>
                <w:numId w:val="24"/>
              </w:numPr>
              <w:ind w:left="309" w:hanging="180"/>
              <w:contextualSpacing/>
              <w:rPr>
                <w:rFonts w:cstheme="minorHAnsi"/>
                <w:sz w:val="14"/>
                <w:szCs w:val="14"/>
              </w:rPr>
            </w:pPr>
            <w:r w:rsidRPr="00094200">
              <w:rPr>
                <w:rFonts w:cstheme="minorHAnsi"/>
                <w:sz w:val="14"/>
                <w:szCs w:val="14"/>
              </w:rPr>
              <w:t>And only if there are no future services that are not self-service, information-only or follow-up services, planned from the program.</w:t>
            </w:r>
          </w:p>
          <w:p w:rsidR="00323090" w:rsidRPr="00094200" w:rsidRDefault="00323090" w:rsidP="00323090">
            <w:pPr>
              <w:ind w:left="309"/>
              <w:contextualSpacing/>
              <w:rPr>
                <w:rFonts w:cstheme="minorHAnsi"/>
                <w:sz w:val="6"/>
                <w:szCs w:val="6"/>
              </w:rPr>
            </w:pPr>
          </w:p>
          <w:p w:rsidR="00323090" w:rsidRPr="00094200" w:rsidRDefault="00323090" w:rsidP="00323090">
            <w:pPr>
              <w:tabs>
                <w:tab w:val="left" w:pos="129"/>
              </w:tabs>
              <w:autoSpaceDE w:val="0"/>
              <w:autoSpaceDN w:val="0"/>
              <w:adjustRightInd w:val="0"/>
              <w:contextualSpacing/>
              <w:rPr>
                <w:rFonts w:cstheme="minorHAnsi"/>
                <w:b/>
                <w:caps/>
                <w:sz w:val="14"/>
                <w:szCs w:val="14"/>
              </w:rPr>
            </w:pPr>
            <w:r w:rsidRPr="00094200">
              <w:rPr>
                <w:rFonts w:cstheme="minorHAnsi"/>
                <w:b/>
                <w:caps/>
                <w:sz w:val="14"/>
                <w:szCs w:val="14"/>
                <w:u w:val="single"/>
              </w:rPr>
              <w:t>REPORTING/MIS DATA ENTRY REQUIREMENTS</w:t>
            </w:r>
          </w:p>
          <w:p w:rsidR="00323090" w:rsidRPr="00094200" w:rsidRDefault="00323090" w:rsidP="0063333C">
            <w:pPr>
              <w:pStyle w:val="ListParagraph"/>
              <w:numPr>
                <w:ilvl w:val="0"/>
                <w:numId w:val="82"/>
              </w:numPr>
              <w:ind w:left="129" w:hanging="129"/>
              <w:rPr>
                <w:rFonts w:cstheme="minorHAnsi"/>
                <w:sz w:val="14"/>
                <w:szCs w:val="14"/>
              </w:rPr>
            </w:pPr>
            <w:r w:rsidRPr="00094200">
              <w:rPr>
                <w:rFonts w:cstheme="minorHAnsi"/>
                <w:b/>
                <w:sz w:val="14"/>
                <w:szCs w:val="14"/>
              </w:rPr>
              <w:t>TEGL 7-18</w:t>
            </w:r>
            <w:r w:rsidRPr="00094200">
              <w:rPr>
                <w:rFonts w:cstheme="minorHAnsi"/>
                <w:sz w:val="14"/>
                <w:szCs w:val="14"/>
              </w:rPr>
              <w:t>:</w:t>
            </w:r>
          </w:p>
          <w:p w:rsidR="00323090" w:rsidRPr="00094200" w:rsidRDefault="00323090" w:rsidP="00493FB4">
            <w:pPr>
              <w:numPr>
                <w:ilvl w:val="1"/>
                <w:numId w:val="24"/>
              </w:numPr>
              <w:ind w:left="309" w:hanging="180"/>
              <w:contextualSpacing/>
              <w:rPr>
                <w:rFonts w:cstheme="minorHAnsi"/>
                <w:sz w:val="14"/>
                <w:szCs w:val="14"/>
              </w:rPr>
            </w:pPr>
            <w:r w:rsidRPr="00094200">
              <w:rPr>
                <w:rFonts w:cstheme="minorHAnsi"/>
                <w:sz w:val="14"/>
                <w:szCs w:val="14"/>
              </w:rPr>
              <w:t>Record the last date the participant received services that are not self-service, information only, or follow-up services.</w:t>
            </w:r>
          </w:p>
          <w:p w:rsidR="00323090" w:rsidRPr="00094200" w:rsidRDefault="00323090" w:rsidP="00493FB4">
            <w:pPr>
              <w:numPr>
                <w:ilvl w:val="1"/>
                <w:numId w:val="24"/>
              </w:numPr>
              <w:ind w:left="309" w:hanging="180"/>
              <w:contextualSpacing/>
              <w:rPr>
                <w:rFonts w:cstheme="minorHAnsi"/>
                <w:sz w:val="14"/>
                <w:szCs w:val="14"/>
              </w:rPr>
            </w:pPr>
            <w:r w:rsidRPr="00094200">
              <w:rPr>
                <w:rFonts w:cstheme="minorHAnsi"/>
                <w:sz w:val="14"/>
                <w:szCs w:val="14"/>
              </w:rPr>
              <w:t>Record the last date of receipt of services only if there are no future services that are not self-service, information-only, or follow-up services planned from the program.</w:t>
            </w:r>
          </w:p>
          <w:p w:rsidR="00323090" w:rsidRPr="00094200" w:rsidRDefault="00323090" w:rsidP="00493FB4">
            <w:pPr>
              <w:numPr>
                <w:ilvl w:val="1"/>
                <w:numId w:val="24"/>
              </w:numPr>
              <w:ind w:left="309" w:hanging="180"/>
              <w:contextualSpacing/>
              <w:rPr>
                <w:rFonts w:cstheme="minorHAnsi"/>
                <w:sz w:val="14"/>
                <w:szCs w:val="14"/>
              </w:rPr>
            </w:pPr>
            <w:r w:rsidRPr="00094200">
              <w:rPr>
                <w:rFonts w:cstheme="minorHAnsi"/>
                <w:sz w:val="14"/>
                <w:szCs w:val="14"/>
              </w:rPr>
              <w:t>For Titles I</w:t>
            </w:r>
            <w:proofErr w:type="gramStart"/>
            <w:r w:rsidRPr="00094200">
              <w:rPr>
                <w:rFonts w:cstheme="minorHAnsi"/>
                <w:sz w:val="14"/>
                <w:szCs w:val="14"/>
              </w:rPr>
              <w:t>,II</w:t>
            </w:r>
            <w:proofErr w:type="gramEnd"/>
            <w:r w:rsidRPr="00094200">
              <w:rPr>
                <w:rFonts w:cstheme="minorHAnsi"/>
                <w:sz w:val="14"/>
                <w:szCs w:val="14"/>
              </w:rPr>
              <w:t xml:space="preserve"> and III, record the last date of funded service(s).</w:t>
            </w:r>
          </w:p>
          <w:p w:rsidR="00323090" w:rsidRPr="00094200" w:rsidRDefault="00323090" w:rsidP="00323090">
            <w:pPr>
              <w:contextualSpacing/>
              <w:rPr>
                <w:rFonts w:eastAsia="Calibri" w:cstheme="minorHAnsi"/>
                <w:sz w:val="6"/>
                <w:szCs w:val="6"/>
              </w:rPr>
            </w:pPr>
          </w:p>
          <w:p w:rsidR="00323090" w:rsidRPr="00094200" w:rsidRDefault="00323090" w:rsidP="00323090">
            <w:pPr>
              <w:spacing w:line="256" w:lineRule="auto"/>
              <w:ind w:left="-51"/>
              <w:rPr>
                <w:rFonts w:eastAsia="Calibri" w:cstheme="minorHAnsi"/>
                <w:b/>
                <w:caps/>
                <w:sz w:val="14"/>
                <w:szCs w:val="14"/>
                <w:u w:val="single"/>
              </w:rPr>
            </w:pPr>
            <w:r w:rsidRPr="00094200">
              <w:rPr>
                <w:rFonts w:eastAsia="Calibri" w:cstheme="minorHAnsi"/>
                <w:b/>
                <w:caps/>
                <w:sz w:val="14"/>
                <w:szCs w:val="14"/>
                <w:u w:val="single"/>
              </w:rPr>
              <w:t>other reasons for exit:</w:t>
            </w:r>
          </w:p>
          <w:p w:rsidR="00323090" w:rsidRPr="00094200" w:rsidRDefault="00323090" w:rsidP="0063333C">
            <w:pPr>
              <w:numPr>
                <w:ilvl w:val="0"/>
                <w:numId w:val="82"/>
              </w:numPr>
              <w:ind w:left="129" w:hanging="129"/>
              <w:contextualSpacing/>
              <w:rPr>
                <w:rFonts w:eastAsia="Calibri" w:cstheme="minorHAnsi"/>
                <w:sz w:val="14"/>
                <w:szCs w:val="14"/>
              </w:rPr>
            </w:pPr>
            <w:r w:rsidRPr="00094200">
              <w:rPr>
                <w:rFonts w:eastAsia="Calibri" w:cstheme="minorHAnsi"/>
                <w:b/>
                <w:sz w:val="14"/>
                <w:szCs w:val="14"/>
              </w:rPr>
              <w:t>TEGL 7-18</w:t>
            </w:r>
            <w:r w:rsidRPr="00094200">
              <w:rPr>
                <w:rFonts w:eastAsia="Calibri" w:cstheme="minorHAnsi"/>
                <w:sz w:val="14"/>
                <w:szCs w:val="14"/>
              </w:rPr>
              <w:t>:</w:t>
            </w:r>
          </w:p>
          <w:p w:rsidR="00323090" w:rsidRPr="00094200" w:rsidRDefault="00323090" w:rsidP="00493FB4">
            <w:pPr>
              <w:numPr>
                <w:ilvl w:val="1"/>
                <w:numId w:val="24"/>
              </w:numPr>
              <w:ind w:left="309" w:hanging="180"/>
              <w:contextualSpacing/>
              <w:rPr>
                <w:rFonts w:eastAsia="Calibri" w:cstheme="minorHAnsi"/>
                <w:sz w:val="14"/>
                <w:szCs w:val="14"/>
              </w:rPr>
            </w:pPr>
            <w:r w:rsidRPr="00094200">
              <w:rPr>
                <w:rFonts w:eastAsia="Calibri" w:cstheme="minorHAnsi"/>
                <w:sz w:val="14"/>
                <w:szCs w:val="14"/>
              </w:rPr>
              <w:t>Incarcerated in a correctional institution or has become a resident of an institution or facility providing 24-hour support such as a hospital or treatment center during the course of receiving services as a participant.</w:t>
            </w:r>
          </w:p>
          <w:p w:rsidR="00323090" w:rsidRPr="00094200" w:rsidRDefault="00323090" w:rsidP="00493FB4">
            <w:pPr>
              <w:numPr>
                <w:ilvl w:val="1"/>
                <w:numId w:val="24"/>
              </w:numPr>
              <w:ind w:left="309" w:hanging="180"/>
              <w:contextualSpacing/>
              <w:rPr>
                <w:rFonts w:eastAsia="Calibri" w:cstheme="minorHAnsi"/>
                <w:sz w:val="14"/>
                <w:szCs w:val="14"/>
              </w:rPr>
            </w:pPr>
            <w:r w:rsidRPr="00094200">
              <w:rPr>
                <w:rFonts w:eastAsia="Calibri" w:cstheme="minorHAnsi"/>
                <w:sz w:val="14"/>
                <w:szCs w:val="14"/>
              </w:rPr>
              <w:t>Medical treatment expected to last longer than 90 days and precludes entry into unsubsidized employment or continued participation in the program.</w:t>
            </w:r>
          </w:p>
          <w:p w:rsidR="00323090" w:rsidRPr="00094200" w:rsidRDefault="00323090" w:rsidP="00493FB4">
            <w:pPr>
              <w:numPr>
                <w:ilvl w:val="1"/>
                <w:numId w:val="24"/>
              </w:numPr>
              <w:ind w:left="309" w:hanging="180"/>
              <w:contextualSpacing/>
              <w:rPr>
                <w:rFonts w:eastAsia="Calibri" w:cstheme="minorHAnsi"/>
                <w:sz w:val="14"/>
                <w:szCs w:val="14"/>
              </w:rPr>
            </w:pPr>
            <w:r w:rsidRPr="00094200">
              <w:rPr>
                <w:rFonts w:eastAsia="Calibri" w:cstheme="minorHAnsi"/>
                <w:sz w:val="14"/>
                <w:szCs w:val="14"/>
              </w:rPr>
              <w:t>Deceased</w:t>
            </w:r>
          </w:p>
          <w:p w:rsidR="00323090" w:rsidRPr="00094200" w:rsidRDefault="00323090" w:rsidP="00493FB4">
            <w:pPr>
              <w:numPr>
                <w:ilvl w:val="1"/>
                <w:numId w:val="24"/>
              </w:numPr>
              <w:ind w:left="309" w:hanging="180"/>
              <w:contextualSpacing/>
              <w:rPr>
                <w:rFonts w:eastAsia="Calibri" w:cstheme="minorHAnsi"/>
                <w:sz w:val="14"/>
                <w:szCs w:val="14"/>
              </w:rPr>
            </w:pPr>
            <w:r w:rsidRPr="00094200">
              <w:rPr>
                <w:rFonts w:eastAsia="Calibri" w:cstheme="minorHAnsi"/>
                <w:sz w:val="14"/>
                <w:szCs w:val="14"/>
              </w:rPr>
              <w:t>Member of National Guard or other reserve military unit of the armed forces and is called to active duty for at least 90 days.</w:t>
            </w:r>
          </w:p>
          <w:p w:rsidR="00D257D6" w:rsidRPr="00094200" w:rsidRDefault="00D257D6" w:rsidP="00D257D6">
            <w:pPr>
              <w:ind w:left="309"/>
              <w:contextualSpacing/>
              <w:rPr>
                <w:rFonts w:eastAsia="Calibri" w:cstheme="minorHAnsi"/>
                <w:sz w:val="14"/>
                <w:szCs w:val="14"/>
              </w:rPr>
            </w:pPr>
          </w:p>
        </w:tc>
        <w:tc>
          <w:tcPr>
            <w:tcW w:w="3870" w:type="dxa"/>
            <w:tcBorders>
              <w:top w:val="single" w:sz="12" w:space="0" w:color="auto"/>
              <w:left w:val="single" w:sz="4" w:space="0" w:color="auto"/>
              <w:bottom w:val="single" w:sz="4" w:space="0" w:color="auto"/>
              <w:right w:val="single" w:sz="4" w:space="0" w:color="auto"/>
            </w:tcBorders>
          </w:tcPr>
          <w:p w:rsidR="00323090" w:rsidRPr="00094200" w:rsidRDefault="009B6DDC" w:rsidP="00E80101">
            <w:pPr>
              <w:shd w:val="clear" w:color="auto" w:fill="E7E6E6" w:themeFill="background2"/>
              <w:rPr>
                <w:rFonts w:cstheme="minorHAnsi"/>
                <w:b/>
                <w:sz w:val="16"/>
                <w:szCs w:val="16"/>
              </w:rPr>
            </w:pPr>
            <w:sdt>
              <w:sdtPr>
                <w:rPr>
                  <w:rFonts w:cstheme="minorHAnsi"/>
                  <w:b/>
                  <w:sz w:val="16"/>
                  <w:szCs w:val="16"/>
                </w:rPr>
                <w:id w:val="-1881309278"/>
                <w14:checkbox>
                  <w14:checked w14:val="0"/>
                  <w14:checkedState w14:val="2612" w14:font="MS Gothic"/>
                  <w14:uncheckedState w14:val="2610" w14:font="MS Gothic"/>
                </w14:checkbox>
              </w:sdtPr>
              <w:sdtEndPr/>
              <w:sdtContent>
                <w:r w:rsidR="00323090" w:rsidRPr="00094200">
                  <w:rPr>
                    <w:rFonts w:ascii="Segoe UI Symbol" w:eastAsia="MS Gothic" w:hAnsi="Segoe UI Symbol" w:cs="Segoe UI Symbol"/>
                    <w:b/>
                    <w:sz w:val="16"/>
                    <w:szCs w:val="16"/>
                  </w:rPr>
                  <w:t>☐</w:t>
                </w:r>
              </w:sdtContent>
            </w:sdt>
            <w:r w:rsidR="00323090" w:rsidRPr="00094200">
              <w:rPr>
                <w:rFonts w:cstheme="minorHAnsi"/>
                <w:b/>
                <w:sz w:val="16"/>
                <w:szCs w:val="16"/>
              </w:rPr>
              <w:t xml:space="preserve"> N/A, there is evidence the participant has not </w:t>
            </w:r>
          </w:p>
          <w:p w:rsidR="00323090" w:rsidRPr="00094200" w:rsidRDefault="00323090" w:rsidP="00E80101">
            <w:pPr>
              <w:shd w:val="clear" w:color="auto" w:fill="E7E6E6" w:themeFill="background2"/>
              <w:rPr>
                <w:rFonts w:cstheme="minorHAnsi"/>
                <w:b/>
                <w:sz w:val="16"/>
                <w:szCs w:val="16"/>
              </w:rPr>
            </w:pPr>
            <w:r w:rsidRPr="00094200">
              <w:rPr>
                <w:rFonts w:cstheme="minorHAnsi"/>
                <w:b/>
                <w:sz w:val="16"/>
                <w:szCs w:val="16"/>
              </w:rPr>
              <w:t xml:space="preserve">               completed the program</w:t>
            </w:r>
          </w:p>
          <w:p w:rsidR="00323090" w:rsidRPr="00094200" w:rsidRDefault="00323090" w:rsidP="00323090">
            <w:pPr>
              <w:autoSpaceDE w:val="0"/>
              <w:autoSpaceDN w:val="0"/>
              <w:adjustRightInd w:val="0"/>
              <w:contextualSpacing/>
              <w:rPr>
                <w:rFonts w:cstheme="minorHAnsi"/>
                <w:b/>
                <w:sz w:val="6"/>
                <w:szCs w:val="6"/>
                <w:u w:val="single"/>
              </w:rPr>
            </w:pPr>
          </w:p>
          <w:p w:rsidR="00323090" w:rsidRPr="00094200" w:rsidRDefault="00323090" w:rsidP="00E80101">
            <w:pPr>
              <w:shd w:val="clear" w:color="auto" w:fill="E7E6E6" w:themeFill="background2"/>
              <w:rPr>
                <w:rFonts w:cstheme="minorHAnsi"/>
                <w:b/>
                <w:caps/>
                <w:sz w:val="16"/>
                <w:szCs w:val="16"/>
              </w:rPr>
            </w:pPr>
            <w:r w:rsidRPr="00094200">
              <w:rPr>
                <w:rFonts w:cstheme="minorHAnsi"/>
                <w:b/>
                <w:caps/>
                <w:sz w:val="16"/>
                <w:szCs w:val="16"/>
              </w:rPr>
              <w:t>file review:</w:t>
            </w:r>
          </w:p>
          <w:p w:rsidR="00323090" w:rsidRPr="00094200" w:rsidRDefault="00323090" w:rsidP="0063333C">
            <w:pPr>
              <w:pStyle w:val="ListParagraph"/>
              <w:numPr>
                <w:ilvl w:val="0"/>
                <w:numId w:val="83"/>
              </w:numPr>
              <w:ind w:left="162" w:right="-108" w:hanging="180"/>
              <w:rPr>
                <w:rFonts w:cstheme="minorHAnsi"/>
                <w:sz w:val="16"/>
                <w:szCs w:val="16"/>
              </w:rPr>
            </w:pPr>
            <w:r w:rsidRPr="00094200">
              <w:rPr>
                <w:rFonts w:cstheme="minorHAnsi"/>
                <w:sz w:val="16"/>
                <w:szCs w:val="16"/>
              </w:rPr>
              <w:t>Date of program completion is documented in the</w:t>
            </w:r>
            <w:r w:rsidR="0039655C" w:rsidRPr="00094200">
              <w:rPr>
                <w:rFonts w:cstheme="minorHAnsi"/>
                <w:sz w:val="16"/>
                <w:szCs w:val="16"/>
              </w:rPr>
              <w:t xml:space="preserve"> </w:t>
            </w:r>
            <w:r w:rsidRPr="00094200">
              <w:rPr>
                <w:rFonts w:cstheme="minorHAnsi"/>
                <w:sz w:val="16"/>
                <w:szCs w:val="16"/>
              </w:rPr>
              <w:t>file:</w:t>
            </w:r>
          </w:p>
          <w:p w:rsidR="00323090" w:rsidRPr="00094200" w:rsidRDefault="009B6DDC" w:rsidP="00323090">
            <w:pPr>
              <w:tabs>
                <w:tab w:val="left" w:pos="522"/>
              </w:tabs>
              <w:ind w:left="158"/>
              <w:rPr>
                <w:rFonts w:cstheme="minorHAnsi"/>
                <w:i/>
                <w:sz w:val="10"/>
                <w:szCs w:val="10"/>
              </w:rPr>
            </w:pPr>
            <w:sdt>
              <w:sdtPr>
                <w:rPr>
                  <w:rFonts w:cstheme="minorHAnsi"/>
                  <w:b/>
                  <w:sz w:val="16"/>
                  <w:szCs w:val="16"/>
                </w:rPr>
                <w:id w:val="-1905368713"/>
                <w14:checkbox>
                  <w14:checked w14:val="0"/>
                  <w14:checkedState w14:val="2612" w14:font="MS Gothic"/>
                  <w14:uncheckedState w14:val="2610" w14:font="MS Gothic"/>
                </w14:checkbox>
              </w:sdtPr>
              <w:sdtEndPr/>
              <w:sdtContent>
                <w:r w:rsidR="00323090" w:rsidRPr="00094200">
                  <w:rPr>
                    <w:rFonts w:ascii="Segoe UI Symbol" w:hAnsi="Segoe UI Symbol" w:cs="Segoe UI Symbol"/>
                    <w:b/>
                    <w:sz w:val="16"/>
                    <w:szCs w:val="16"/>
                  </w:rPr>
                  <w:t>☐</w:t>
                </w:r>
              </w:sdtContent>
            </w:sdt>
            <w:r w:rsidR="00323090" w:rsidRPr="00094200">
              <w:rPr>
                <w:rFonts w:cstheme="minorHAnsi"/>
                <w:b/>
                <w:sz w:val="16"/>
                <w:szCs w:val="16"/>
              </w:rPr>
              <w:t xml:space="preserve"> YES, </w:t>
            </w:r>
            <w:r w:rsidR="00323090" w:rsidRPr="00094200">
              <w:rPr>
                <w:rFonts w:cstheme="minorHAnsi"/>
                <w:sz w:val="16"/>
                <w:szCs w:val="16"/>
              </w:rPr>
              <w:t>Validated by one of the following</w:t>
            </w:r>
            <w:r w:rsidR="00323090" w:rsidRPr="00094200">
              <w:rPr>
                <w:rFonts w:cstheme="minorHAnsi"/>
                <w:sz w:val="10"/>
                <w:szCs w:val="10"/>
              </w:rPr>
              <w:t>:</w:t>
            </w:r>
            <w:r w:rsidR="00323090" w:rsidRPr="00094200">
              <w:rPr>
                <w:rFonts w:cstheme="minorHAnsi"/>
                <w:b/>
                <w:sz w:val="10"/>
                <w:szCs w:val="10"/>
              </w:rPr>
              <w:t xml:space="preserve"> </w:t>
            </w:r>
            <w:r w:rsidR="00323090" w:rsidRPr="00094200">
              <w:rPr>
                <w:rFonts w:cstheme="minorHAnsi"/>
                <w:i/>
                <w:sz w:val="10"/>
                <w:szCs w:val="10"/>
              </w:rPr>
              <w:t xml:space="preserve"> (TEGL 7-18)</w:t>
            </w:r>
          </w:p>
          <w:p w:rsidR="00323090" w:rsidRPr="00094200" w:rsidRDefault="009B6DDC" w:rsidP="00323090">
            <w:pPr>
              <w:shd w:val="clear" w:color="auto" w:fill="FFFFFF" w:themeFill="background1"/>
              <w:ind w:left="342"/>
              <w:rPr>
                <w:rFonts w:cstheme="minorHAnsi"/>
                <w:sz w:val="16"/>
                <w:szCs w:val="16"/>
              </w:rPr>
            </w:pPr>
            <w:sdt>
              <w:sdtPr>
                <w:rPr>
                  <w:rFonts w:cstheme="minorHAnsi"/>
                  <w:b/>
                  <w:sz w:val="16"/>
                  <w:szCs w:val="16"/>
                </w:rPr>
                <w:id w:val="1868791861"/>
                <w14:checkbox>
                  <w14:checked w14:val="0"/>
                  <w14:checkedState w14:val="2612" w14:font="MS Gothic"/>
                  <w14:uncheckedState w14:val="2610" w14:font="MS Gothic"/>
                </w14:checkbox>
              </w:sdtPr>
              <w:sdtEndPr/>
              <w:sdtContent>
                <w:r w:rsidR="00323090" w:rsidRPr="00094200">
                  <w:rPr>
                    <w:rFonts w:ascii="Segoe UI Symbol" w:hAnsi="Segoe UI Symbol" w:cs="Segoe UI Symbol"/>
                    <w:b/>
                    <w:sz w:val="16"/>
                    <w:szCs w:val="16"/>
                  </w:rPr>
                  <w:t>☐</w:t>
                </w:r>
              </w:sdtContent>
            </w:sdt>
            <w:r w:rsidR="00323090" w:rsidRPr="00094200">
              <w:rPr>
                <w:rFonts w:cstheme="minorHAnsi"/>
                <w:b/>
                <w:sz w:val="16"/>
                <w:szCs w:val="16"/>
              </w:rPr>
              <w:t xml:space="preserve"> </w:t>
            </w:r>
            <w:r w:rsidR="00323090" w:rsidRPr="00094200">
              <w:rPr>
                <w:rFonts w:cstheme="minorHAnsi"/>
                <w:sz w:val="16"/>
                <w:szCs w:val="16"/>
              </w:rPr>
              <w:t xml:space="preserve">Copy of the letter sent to the individual </w:t>
            </w:r>
          </w:p>
          <w:p w:rsidR="00323090" w:rsidRPr="00094200" w:rsidRDefault="00323090" w:rsidP="00323090">
            <w:pPr>
              <w:shd w:val="clear" w:color="auto" w:fill="FFFFFF" w:themeFill="background1"/>
              <w:ind w:left="342"/>
              <w:rPr>
                <w:rFonts w:cstheme="minorHAnsi"/>
                <w:sz w:val="16"/>
                <w:szCs w:val="16"/>
              </w:rPr>
            </w:pPr>
            <w:r w:rsidRPr="00094200">
              <w:rPr>
                <w:rFonts w:cstheme="minorHAnsi"/>
                <w:sz w:val="16"/>
                <w:szCs w:val="16"/>
              </w:rPr>
              <w:t xml:space="preserve">     </w:t>
            </w:r>
            <w:proofErr w:type="gramStart"/>
            <w:r w:rsidRPr="00094200">
              <w:rPr>
                <w:rFonts w:cstheme="minorHAnsi"/>
                <w:sz w:val="16"/>
                <w:szCs w:val="16"/>
              </w:rPr>
              <w:t>indicating</w:t>
            </w:r>
            <w:proofErr w:type="gramEnd"/>
            <w:r w:rsidRPr="00094200">
              <w:rPr>
                <w:rFonts w:cstheme="minorHAnsi"/>
                <w:sz w:val="16"/>
                <w:szCs w:val="16"/>
              </w:rPr>
              <w:t xml:space="preserve"> that the case was closed.</w:t>
            </w:r>
          </w:p>
          <w:p w:rsidR="00323090" w:rsidRPr="00094200" w:rsidRDefault="009B6DDC" w:rsidP="00323090">
            <w:pPr>
              <w:shd w:val="clear" w:color="auto" w:fill="FFFFFF" w:themeFill="background1"/>
              <w:ind w:left="342"/>
              <w:rPr>
                <w:rFonts w:cstheme="minorHAnsi"/>
                <w:sz w:val="16"/>
                <w:szCs w:val="16"/>
              </w:rPr>
            </w:pPr>
            <w:sdt>
              <w:sdtPr>
                <w:rPr>
                  <w:rFonts w:cstheme="minorHAnsi"/>
                  <w:b/>
                  <w:sz w:val="16"/>
                  <w:szCs w:val="16"/>
                </w:rPr>
                <w:id w:val="-541594527"/>
                <w14:checkbox>
                  <w14:checked w14:val="0"/>
                  <w14:checkedState w14:val="2612" w14:font="MS Gothic"/>
                  <w14:uncheckedState w14:val="2610" w14:font="MS Gothic"/>
                </w14:checkbox>
              </w:sdtPr>
              <w:sdtEndPr/>
              <w:sdtContent>
                <w:r w:rsidR="00323090" w:rsidRPr="00094200">
                  <w:rPr>
                    <w:rFonts w:ascii="Segoe UI Symbol" w:hAnsi="Segoe UI Symbol" w:cs="Segoe UI Symbol"/>
                    <w:b/>
                    <w:sz w:val="16"/>
                    <w:szCs w:val="16"/>
                  </w:rPr>
                  <w:t>☐</w:t>
                </w:r>
              </w:sdtContent>
            </w:sdt>
            <w:r w:rsidR="00323090" w:rsidRPr="00094200">
              <w:rPr>
                <w:rFonts w:cstheme="minorHAnsi"/>
                <w:b/>
                <w:sz w:val="16"/>
                <w:szCs w:val="16"/>
              </w:rPr>
              <w:t xml:space="preserve"> </w:t>
            </w:r>
            <w:r w:rsidR="00323090" w:rsidRPr="00094200">
              <w:rPr>
                <w:rFonts w:cstheme="minorHAnsi"/>
                <w:sz w:val="16"/>
                <w:szCs w:val="16"/>
              </w:rPr>
              <w:t>WIOA Status/Exit Forms</w:t>
            </w:r>
          </w:p>
          <w:p w:rsidR="00323090" w:rsidRPr="00094200" w:rsidRDefault="009B6DDC" w:rsidP="00323090">
            <w:pPr>
              <w:shd w:val="clear" w:color="auto" w:fill="FFFFFF" w:themeFill="background1"/>
              <w:ind w:left="342"/>
              <w:rPr>
                <w:rFonts w:cstheme="minorHAnsi"/>
                <w:sz w:val="16"/>
                <w:szCs w:val="16"/>
              </w:rPr>
            </w:pPr>
            <w:sdt>
              <w:sdtPr>
                <w:rPr>
                  <w:rFonts w:cstheme="minorHAnsi"/>
                  <w:b/>
                  <w:sz w:val="16"/>
                  <w:szCs w:val="16"/>
                </w:rPr>
                <w:id w:val="-1498418954"/>
                <w14:checkbox>
                  <w14:checked w14:val="0"/>
                  <w14:checkedState w14:val="2612" w14:font="MS Gothic"/>
                  <w14:uncheckedState w14:val="2610" w14:font="MS Gothic"/>
                </w14:checkbox>
              </w:sdtPr>
              <w:sdtEndPr/>
              <w:sdtContent>
                <w:r w:rsidR="00323090" w:rsidRPr="00094200">
                  <w:rPr>
                    <w:rFonts w:ascii="Segoe UI Symbol" w:hAnsi="Segoe UI Symbol" w:cs="Segoe UI Symbol"/>
                    <w:b/>
                    <w:sz w:val="16"/>
                    <w:szCs w:val="16"/>
                  </w:rPr>
                  <w:t>☐</w:t>
                </w:r>
              </w:sdtContent>
            </w:sdt>
            <w:r w:rsidR="00323090" w:rsidRPr="00094200">
              <w:rPr>
                <w:rFonts w:cstheme="minorHAnsi"/>
                <w:b/>
                <w:sz w:val="16"/>
                <w:szCs w:val="16"/>
              </w:rPr>
              <w:t xml:space="preserve"> </w:t>
            </w:r>
            <w:r w:rsidR="00323090" w:rsidRPr="00094200">
              <w:rPr>
                <w:rFonts w:cstheme="minorHAnsi"/>
                <w:sz w:val="16"/>
                <w:szCs w:val="16"/>
              </w:rPr>
              <w:t>Electronic records</w:t>
            </w:r>
          </w:p>
          <w:p w:rsidR="00323090" w:rsidRPr="00094200" w:rsidRDefault="009B6DDC" w:rsidP="00323090">
            <w:pPr>
              <w:shd w:val="clear" w:color="auto" w:fill="FFFFFF" w:themeFill="background1"/>
              <w:ind w:left="342"/>
              <w:rPr>
                <w:rFonts w:cstheme="minorHAnsi"/>
                <w:b/>
                <w:sz w:val="16"/>
                <w:szCs w:val="16"/>
              </w:rPr>
            </w:pPr>
            <w:sdt>
              <w:sdtPr>
                <w:rPr>
                  <w:rFonts w:cstheme="minorHAnsi"/>
                  <w:b/>
                  <w:sz w:val="16"/>
                  <w:szCs w:val="16"/>
                </w:rPr>
                <w:id w:val="1952360249"/>
                <w14:checkbox>
                  <w14:checked w14:val="0"/>
                  <w14:checkedState w14:val="2612" w14:font="MS Gothic"/>
                  <w14:uncheckedState w14:val="2610" w14:font="MS Gothic"/>
                </w14:checkbox>
              </w:sdtPr>
              <w:sdtEndPr/>
              <w:sdtContent>
                <w:r w:rsidR="00323090" w:rsidRPr="00094200">
                  <w:rPr>
                    <w:rFonts w:ascii="Segoe UI Symbol" w:hAnsi="Segoe UI Symbol" w:cs="Segoe UI Symbol"/>
                    <w:b/>
                    <w:sz w:val="16"/>
                    <w:szCs w:val="16"/>
                  </w:rPr>
                  <w:t>☐</w:t>
                </w:r>
              </w:sdtContent>
            </w:sdt>
            <w:r w:rsidR="00323090" w:rsidRPr="00094200">
              <w:rPr>
                <w:rFonts w:cstheme="minorHAnsi"/>
                <w:b/>
                <w:sz w:val="16"/>
                <w:szCs w:val="16"/>
              </w:rPr>
              <w:t xml:space="preserve"> </w:t>
            </w:r>
            <w:r w:rsidR="00323090" w:rsidRPr="00094200">
              <w:rPr>
                <w:rFonts w:cstheme="minorHAnsi"/>
                <w:sz w:val="16"/>
                <w:szCs w:val="16"/>
              </w:rPr>
              <w:t>Attendance Records</w:t>
            </w:r>
          </w:p>
          <w:p w:rsidR="00323090" w:rsidRPr="00094200" w:rsidRDefault="009B6DDC" w:rsidP="00323090">
            <w:pPr>
              <w:shd w:val="clear" w:color="auto" w:fill="FFFFFF" w:themeFill="background1"/>
              <w:ind w:left="342"/>
              <w:rPr>
                <w:rFonts w:cstheme="minorHAnsi"/>
                <w:sz w:val="16"/>
                <w:szCs w:val="16"/>
              </w:rPr>
            </w:pPr>
            <w:sdt>
              <w:sdtPr>
                <w:rPr>
                  <w:rFonts w:cstheme="minorHAnsi"/>
                  <w:b/>
                  <w:sz w:val="16"/>
                  <w:szCs w:val="16"/>
                </w:rPr>
                <w:id w:val="-1846395602"/>
                <w14:checkbox>
                  <w14:checked w14:val="0"/>
                  <w14:checkedState w14:val="2612" w14:font="MS Gothic"/>
                  <w14:uncheckedState w14:val="2610" w14:font="MS Gothic"/>
                </w14:checkbox>
              </w:sdtPr>
              <w:sdtEndPr/>
              <w:sdtContent>
                <w:r w:rsidR="00323090" w:rsidRPr="00094200">
                  <w:rPr>
                    <w:rFonts w:ascii="Segoe UI Symbol" w:hAnsi="Segoe UI Symbol" w:cs="Segoe UI Symbol"/>
                    <w:b/>
                    <w:sz w:val="16"/>
                    <w:szCs w:val="16"/>
                  </w:rPr>
                  <w:t>☐</w:t>
                </w:r>
              </w:sdtContent>
            </w:sdt>
            <w:r w:rsidR="00323090" w:rsidRPr="00094200">
              <w:rPr>
                <w:rFonts w:cstheme="minorHAnsi"/>
                <w:b/>
                <w:sz w:val="16"/>
                <w:szCs w:val="16"/>
              </w:rPr>
              <w:t xml:space="preserve"> </w:t>
            </w:r>
            <w:r w:rsidR="00323090" w:rsidRPr="00094200">
              <w:rPr>
                <w:rFonts w:cstheme="minorHAnsi"/>
                <w:sz w:val="16"/>
                <w:szCs w:val="16"/>
              </w:rPr>
              <w:t xml:space="preserve">Review of service records identifying the last </w:t>
            </w:r>
          </w:p>
          <w:p w:rsidR="00323090" w:rsidRPr="00094200" w:rsidRDefault="00323090" w:rsidP="00323090">
            <w:pPr>
              <w:shd w:val="clear" w:color="auto" w:fill="FFFFFF" w:themeFill="background1"/>
              <w:ind w:left="342"/>
              <w:rPr>
                <w:rFonts w:cstheme="minorHAnsi"/>
                <w:sz w:val="16"/>
                <w:szCs w:val="16"/>
              </w:rPr>
            </w:pPr>
            <w:r w:rsidRPr="00094200">
              <w:rPr>
                <w:rFonts w:cstheme="minorHAnsi"/>
                <w:sz w:val="16"/>
                <w:szCs w:val="16"/>
              </w:rPr>
              <w:t xml:space="preserve">     qualifying service (and lack of a planned gap)</w:t>
            </w:r>
          </w:p>
          <w:p w:rsidR="00323090" w:rsidRPr="00094200" w:rsidRDefault="00323090" w:rsidP="00323090">
            <w:pPr>
              <w:shd w:val="clear" w:color="auto" w:fill="FFFFFF" w:themeFill="background1"/>
              <w:ind w:left="342"/>
              <w:rPr>
                <w:rFonts w:cstheme="minorHAnsi"/>
                <w:b/>
                <w:sz w:val="4"/>
                <w:szCs w:val="4"/>
              </w:rPr>
            </w:pPr>
          </w:p>
          <w:p w:rsidR="00323090" w:rsidRPr="00094200" w:rsidRDefault="009B6DDC" w:rsidP="00323090">
            <w:pPr>
              <w:ind w:left="162"/>
              <w:rPr>
                <w:rFonts w:cstheme="minorHAnsi"/>
                <w:b/>
                <w:sz w:val="16"/>
                <w:szCs w:val="16"/>
              </w:rPr>
            </w:pPr>
            <w:sdt>
              <w:sdtPr>
                <w:rPr>
                  <w:rFonts w:cstheme="minorHAnsi"/>
                  <w:b/>
                  <w:sz w:val="16"/>
                  <w:szCs w:val="16"/>
                </w:rPr>
                <w:id w:val="624735097"/>
                <w14:checkbox>
                  <w14:checked w14:val="0"/>
                  <w14:checkedState w14:val="2612" w14:font="MS Gothic"/>
                  <w14:uncheckedState w14:val="2610" w14:font="MS Gothic"/>
                </w14:checkbox>
              </w:sdtPr>
              <w:sdtEndPr/>
              <w:sdtContent>
                <w:r w:rsidR="00323090" w:rsidRPr="00094200">
                  <w:rPr>
                    <w:rFonts w:ascii="Segoe UI Symbol" w:hAnsi="Segoe UI Symbol" w:cs="Segoe UI Symbol"/>
                    <w:b/>
                    <w:sz w:val="16"/>
                    <w:szCs w:val="16"/>
                  </w:rPr>
                  <w:t>☐</w:t>
                </w:r>
              </w:sdtContent>
            </w:sdt>
            <w:r w:rsidR="00323090" w:rsidRPr="00094200">
              <w:rPr>
                <w:rFonts w:cstheme="minorHAnsi"/>
                <w:b/>
                <w:sz w:val="16"/>
                <w:szCs w:val="16"/>
              </w:rPr>
              <w:t xml:space="preserve"> NO, Unable to Locate</w:t>
            </w:r>
          </w:p>
          <w:p w:rsidR="00323090" w:rsidRPr="00094200" w:rsidRDefault="00323090" w:rsidP="00323090">
            <w:pPr>
              <w:ind w:left="162"/>
              <w:rPr>
                <w:rFonts w:cstheme="minorHAnsi"/>
                <w:b/>
                <w:sz w:val="6"/>
                <w:szCs w:val="6"/>
              </w:rPr>
            </w:pPr>
          </w:p>
          <w:p w:rsidR="00323090" w:rsidRPr="00094200" w:rsidRDefault="00323090" w:rsidP="0063333C">
            <w:pPr>
              <w:pStyle w:val="ListParagraph"/>
              <w:numPr>
                <w:ilvl w:val="0"/>
                <w:numId w:val="84"/>
              </w:numPr>
              <w:ind w:left="162" w:hanging="180"/>
              <w:rPr>
                <w:rFonts w:cstheme="minorHAnsi"/>
                <w:sz w:val="16"/>
                <w:szCs w:val="16"/>
              </w:rPr>
            </w:pPr>
            <w:r w:rsidRPr="00094200">
              <w:rPr>
                <w:rFonts w:cstheme="minorHAnsi"/>
                <w:sz w:val="16"/>
                <w:szCs w:val="16"/>
              </w:rPr>
              <w:t>If program completion was due to “Other Reasons for Exit”, evidence is documented in the file:</w:t>
            </w:r>
          </w:p>
          <w:p w:rsidR="00323090" w:rsidRPr="00094200" w:rsidRDefault="009B6DDC" w:rsidP="00323090">
            <w:pPr>
              <w:pStyle w:val="ListParagraph"/>
              <w:ind w:left="162"/>
              <w:rPr>
                <w:rFonts w:cstheme="minorHAnsi"/>
                <w:sz w:val="16"/>
                <w:szCs w:val="16"/>
              </w:rPr>
            </w:pPr>
            <w:sdt>
              <w:sdtPr>
                <w:rPr>
                  <w:rFonts w:cstheme="minorHAnsi"/>
                  <w:b/>
                  <w:sz w:val="16"/>
                  <w:szCs w:val="16"/>
                </w:rPr>
                <w:id w:val="-1519000223"/>
                <w14:checkbox>
                  <w14:checked w14:val="0"/>
                  <w14:checkedState w14:val="2612" w14:font="MS Gothic"/>
                  <w14:uncheckedState w14:val="2610" w14:font="MS Gothic"/>
                </w14:checkbox>
              </w:sdtPr>
              <w:sdtEndPr/>
              <w:sdtContent>
                <w:r w:rsidR="00323090" w:rsidRPr="00094200">
                  <w:rPr>
                    <w:rFonts w:ascii="Segoe UI Symbol" w:hAnsi="Segoe UI Symbol" w:cs="Segoe UI Symbol"/>
                    <w:b/>
                    <w:sz w:val="16"/>
                    <w:szCs w:val="16"/>
                  </w:rPr>
                  <w:t>☐</w:t>
                </w:r>
              </w:sdtContent>
            </w:sdt>
            <w:r w:rsidR="00323090" w:rsidRPr="00094200">
              <w:rPr>
                <w:rFonts w:cstheme="minorHAnsi"/>
                <w:b/>
                <w:sz w:val="16"/>
                <w:szCs w:val="16"/>
              </w:rPr>
              <w:t xml:space="preserve"> N/A</w:t>
            </w:r>
          </w:p>
          <w:p w:rsidR="00323090" w:rsidRPr="00094200" w:rsidRDefault="009B6DDC" w:rsidP="00323090">
            <w:pPr>
              <w:tabs>
                <w:tab w:val="left" w:pos="522"/>
              </w:tabs>
              <w:ind w:left="158"/>
              <w:rPr>
                <w:rFonts w:cstheme="minorHAnsi"/>
                <w:i/>
                <w:sz w:val="10"/>
                <w:szCs w:val="10"/>
              </w:rPr>
            </w:pPr>
            <w:sdt>
              <w:sdtPr>
                <w:rPr>
                  <w:rFonts w:cstheme="minorHAnsi"/>
                  <w:b/>
                  <w:sz w:val="16"/>
                  <w:szCs w:val="16"/>
                </w:rPr>
                <w:id w:val="-2003955284"/>
                <w14:checkbox>
                  <w14:checked w14:val="0"/>
                  <w14:checkedState w14:val="2612" w14:font="MS Gothic"/>
                  <w14:uncheckedState w14:val="2610" w14:font="MS Gothic"/>
                </w14:checkbox>
              </w:sdtPr>
              <w:sdtEndPr/>
              <w:sdtContent>
                <w:r w:rsidR="00323090" w:rsidRPr="00094200">
                  <w:rPr>
                    <w:rFonts w:ascii="Segoe UI Symbol" w:hAnsi="Segoe UI Symbol" w:cs="Segoe UI Symbol"/>
                    <w:b/>
                    <w:sz w:val="16"/>
                    <w:szCs w:val="16"/>
                  </w:rPr>
                  <w:t>☐</w:t>
                </w:r>
              </w:sdtContent>
            </w:sdt>
            <w:r w:rsidR="00323090" w:rsidRPr="00094200">
              <w:rPr>
                <w:rFonts w:cstheme="minorHAnsi"/>
                <w:b/>
                <w:sz w:val="16"/>
                <w:szCs w:val="16"/>
              </w:rPr>
              <w:t xml:space="preserve"> YES, </w:t>
            </w:r>
            <w:r w:rsidR="00323090" w:rsidRPr="00094200">
              <w:rPr>
                <w:rFonts w:cstheme="minorHAnsi"/>
                <w:sz w:val="16"/>
                <w:szCs w:val="16"/>
              </w:rPr>
              <w:t>Validated by one of the following</w:t>
            </w:r>
            <w:r w:rsidR="00323090" w:rsidRPr="00094200">
              <w:rPr>
                <w:rFonts w:cstheme="minorHAnsi"/>
                <w:sz w:val="10"/>
                <w:szCs w:val="10"/>
              </w:rPr>
              <w:t>:</w:t>
            </w:r>
            <w:r w:rsidR="00323090" w:rsidRPr="00094200">
              <w:rPr>
                <w:rFonts w:cstheme="minorHAnsi"/>
                <w:b/>
                <w:sz w:val="10"/>
                <w:szCs w:val="10"/>
              </w:rPr>
              <w:t xml:space="preserve"> </w:t>
            </w:r>
            <w:r w:rsidR="00323090" w:rsidRPr="00094200">
              <w:rPr>
                <w:rFonts w:cstheme="minorHAnsi"/>
                <w:i/>
                <w:sz w:val="10"/>
                <w:szCs w:val="10"/>
              </w:rPr>
              <w:t xml:space="preserve"> (TEGL 7-18)</w:t>
            </w:r>
          </w:p>
          <w:p w:rsidR="00323090" w:rsidRPr="00094200" w:rsidRDefault="009B6DDC" w:rsidP="00323090">
            <w:pPr>
              <w:shd w:val="clear" w:color="auto" w:fill="FFFFFF" w:themeFill="background1"/>
              <w:ind w:left="342"/>
              <w:rPr>
                <w:rFonts w:cstheme="minorHAnsi"/>
                <w:sz w:val="16"/>
                <w:szCs w:val="16"/>
              </w:rPr>
            </w:pPr>
            <w:sdt>
              <w:sdtPr>
                <w:rPr>
                  <w:rFonts w:cstheme="minorHAnsi"/>
                  <w:b/>
                  <w:sz w:val="16"/>
                  <w:szCs w:val="16"/>
                </w:rPr>
                <w:id w:val="-799768488"/>
                <w14:checkbox>
                  <w14:checked w14:val="0"/>
                  <w14:checkedState w14:val="2612" w14:font="MS Gothic"/>
                  <w14:uncheckedState w14:val="2610" w14:font="MS Gothic"/>
                </w14:checkbox>
              </w:sdtPr>
              <w:sdtEndPr/>
              <w:sdtContent>
                <w:r w:rsidR="00323090" w:rsidRPr="00094200">
                  <w:rPr>
                    <w:rFonts w:ascii="Segoe UI Symbol" w:hAnsi="Segoe UI Symbol" w:cs="Segoe UI Symbol"/>
                    <w:b/>
                    <w:sz w:val="16"/>
                    <w:szCs w:val="16"/>
                  </w:rPr>
                  <w:t>☐</w:t>
                </w:r>
              </w:sdtContent>
            </w:sdt>
            <w:r w:rsidR="00323090" w:rsidRPr="00094200">
              <w:rPr>
                <w:rFonts w:cstheme="minorHAnsi"/>
                <w:b/>
                <w:sz w:val="16"/>
                <w:szCs w:val="16"/>
              </w:rPr>
              <w:t xml:space="preserve"> </w:t>
            </w:r>
            <w:r w:rsidR="00323090" w:rsidRPr="00094200">
              <w:rPr>
                <w:rFonts w:cstheme="minorHAnsi"/>
                <w:sz w:val="16"/>
                <w:szCs w:val="16"/>
              </w:rPr>
              <w:t>File documentation with notes from program</w:t>
            </w:r>
          </w:p>
          <w:p w:rsidR="00323090" w:rsidRPr="00094200" w:rsidRDefault="00323090" w:rsidP="00323090">
            <w:pPr>
              <w:shd w:val="clear" w:color="auto" w:fill="FFFFFF" w:themeFill="background1"/>
              <w:ind w:left="342"/>
              <w:rPr>
                <w:rFonts w:cstheme="minorHAnsi"/>
                <w:sz w:val="16"/>
                <w:szCs w:val="16"/>
              </w:rPr>
            </w:pPr>
            <w:r w:rsidRPr="00094200">
              <w:rPr>
                <w:rFonts w:cstheme="minorHAnsi"/>
                <w:sz w:val="16"/>
                <w:szCs w:val="16"/>
              </w:rPr>
              <w:t xml:space="preserve">     staff</w:t>
            </w:r>
          </w:p>
          <w:p w:rsidR="00323090" w:rsidRPr="00094200" w:rsidRDefault="009B6DDC" w:rsidP="00323090">
            <w:pPr>
              <w:shd w:val="clear" w:color="auto" w:fill="FFFFFF" w:themeFill="background1"/>
              <w:ind w:left="342"/>
              <w:rPr>
                <w:rFonts w:cstheme="minorHAnsi"/>
                <w:sz w:val="16"/>
                <w:szCs w:val="16"/>
              </w:rPr>
            </w:pPr>
            <w:sdt>
              <w:sdtPr>
                <w:rPr>
                  <w:rFonts w:cstheme="minorHAnsi"/>
                  <w:b/>
                  <w:sz w:val="16"/>
                  <w:szCs w:val="16"/>
                </w:rPr>
                <w:id w:val="17204523"/>
                <w14:checkbox>
                  <w14:checked w14:val="0"/>
                  <w14:checkedState w14:val="2612" w14:font="MS Gothic"/>
                  <w14:uncheckedState w14:val="2610" w14:font="MS Gothic"/>
                </w14:checkbox>
              </w:sdtPr>
              <w:sdtEndPr/>
              <w:sdtContent>
                <w:r w:rsidR="00323090" w:rsidRPr="00094200">
                  <w:rPr>
                    <w:rFonts w:ascii="Segoe UI Symbol" w:hAnsi="Segoe UI Symbol" w:cs="Segoe UI Symbol"/>
                    <w:b/>
                    <w:sz w:val="16"/>
                    <w:szCs w:val="16"/>
                  </w:rPr>
                  <w:t>☐</w:t>
                </w:r>
              </w:sdtContent>
            </w:sdt>
            <w:r w:rsidR="00323090" w:rsidRPr="00094200">
              <w:rPr>
                <w:rFonts w:cstheme="minorHAnsi"/>
                <w:b/>
                <w:sz w:val="16"/>
                <w:szCs w:val="16"/>
              </w:rPr>
              <w:t xml:space="preserve"> </w:t>
            </w:r>
            <w:r w:rsidR="00323090" w:rsidRPr="00094200">
              <w:rPr>
                <w:rFonts w:cstheme="minorHAnsi"/>
                <w:sz w:val="16"/>
                <w:szCs w:val="16"/>
              </w:rPr>
              <w:t>Information from partner services</w:t>
            </w:r>
          </w:p>
          <w:p w:rsidR="00323090" w:rsidRPr="00094200" w:rsidRDefault="009B6DDC" w:rsidP="00323090">
            <w:pPr>
              <w:shd w:val="clear" w:color="auto" w:fill="FFFFFF" w:themeFill="background1"/>
              <w:ind w:left="342"/>
              <w:rPr>
                <w:rFonts w:cstheme="minorHAnsi"/>
                <w:sz w:val="16"/>
                <w:szCs w:val="16"/>
              </w:rPr>
            </w:pPr>
            <w:sdt>
              <w:sdtPr>
                <w:rPr>
                  <w:rFonts w:cstheme="minorHAnsi"/>
                  <w:b/>
                  <w:sz w:val="16"/>
                  <w:szCs w:val="16"/>
                </w:rPr>
                <w:id w:val="407733644"/>
                <w14:checkbox>
                  <w14:checked w14:val="0"/>
                  <w14:checkedState w14:val="2612" w14:font="MS Gothic"/>
                  <w14:uncheckedState w14:val="2610" w14:font="MS Gothic"/>
                </w14:checkbox>
              </w:sdtPr>
              <w:sdtEndPr/>
              <w:sdtContent>
                <w:r w:rsidR="00323090" w:rsidRPr="00094200">
                  <w:rPr>
                    <w:rFonts w:ascii="Segoe UI Symbol" w:hAnsi="Segoe UI Symbol" w:cs="Segoe UI Symbol"/>
                    <w:b/>
                    <w:sz w:val="16"/>
                    <w:szCs w:val="16"/>
                  </w:rPr>
                  <w:t>☐</w:t>
                </w:r>
              </w:sdtContent>
            </w:sdt>
            <w:r w:rsidR="00323090" w:rsidRPr="00094200">
              <w:rPr>
                <w:rFonts w:cstheme="minorHAnsi"/>
                <w:b/>
                <w:sz w:val="16"/>
                <w:szCs w:val="16"/>
              </w:rPr>
              <w:t xml:space="preserve"> </w:t>
            </w:r>
            <w:r w:rsidR="00323090" w:rsidRPr="00094200">
              <w:rPr>
                <w:rFonts w:cstheme="minorHAnsi"/>
                <w:sz w:val="16"/>
                <w:szCs w:val="16"/>
              </w:rPr>
              <w:t>WIOA status/exit forms</w:t>
            </w:r>
          </w:p>
          <w:p w:rsidR="00323090" w:rsidRPr="00094200" w:rsidRDefault="009B6DDC" w:rsidP="00323090">
            <w:pPr>
              <w:shd w:val="clear" w:color="auto" w:fill="FFFFFF" w:themeFill="background1"/>
              <w:ind w:left="342"/>
              <w:rPr>
                <w:rFonts w:cstheme="minorHAnsi"/>
                <w:sz w:val="16"/>
                <w:szCs w:val="16"/>
              </w:rPr>
            </w:pPr>
            <w:sdt>
              <w:sdtPr>
                <w:rPr>
                  <w:rFonts w:cstheme="minorHAnsi"/>
                  <w:b/>
                  <w:sz w:val="16"/>
                  <w:szCs w:val="16"/>
                </w:rPr>
                <w:id w:val="985281631"/>
                <w14:checkbox>
                  <w14:checked w14:val="0"/>
                  <w14:checkedState w14:val="2612" w14:font="MS Gothic"/>
                  <w14:uncheckedState w14:val="2610" w14:font="MS Gothic"/>
                </w14:checkbox>
              </w:sdtPr>
              <w:sdtEndPr/>
              <w:sdtContent>
                <w:r w:rsidR="00323090" w:rsidRPr="00094200">
                  <w:rPr>
                    <w:rFonts w:ascii="Segoe UI Symbol" w:hAnsi="Segoe UI Symbol" w:cs="Segoe UI Symbol"/>
                    <w:b/>
                    <w:sz w:val="16"/>
                    <w:szCs w:val="16"/>
                  </w:rPr>
                  <w:t>☐</w:t>
                </w:r>
              </w:sdtContent>
            </w:sdt>
            <w:r w:rsidR="00323090" w:rsidRPr="00094200">
              <w:rPr>
                <w:rFonts w:cstheme="minorHAnsi"/>
                <w:b/>
                <w:sz w:val="16"/>
                <w:szCs w:val="16"/>
              </w:rPr>
              <w:t xml:space="preserve"> </w:t>
            </w:r>
            <w:r w:rsidR="00323090" w:rsidRPr="00094200">
              <w:rPr>
                <w:rFonts w:cstheme="minorHAnsi"/>
                <w:sz w:val="16"/>
                <w:szCs w:val="16"/>
              </w:rPr>
              <w:t>Electronic Records</w:t>
            </w:r>
          </w:p>
          <w:p w:rsidR="00323090" w:rsidRPr="00094200" w:rsidRDefault="009B6DDC" w:rsidP="00323090">
            <w:pPr>
              <w:shd w:val="clear" w:color="auto" w:fill="FFFFFF" w:themeFill="background1"/>
              <w:ind w:left="342"/>
              <w:rPr>
                <w:rFonts w:cstheme="minorHAnsi"/>
                <w:b/>
                <w:sz w:val="16"/>
                <w:szCs w:val="16"/>
              </w:rPr>
            </w:pPr>
            <w:sdt>
              <w:sdtPr>
                <w:rPr>
                  <w:rFonts w:cstheme="minorHAnsi"/>
                  <w:b/>
                  <w:sz w:val="16"/>
                  <w:szCs w:val="16"/>
                </w:rPr>
                <w:id w:val="-1623535961"/>
                <w14:checkbox>
                  <w14:checked w14:val="0"/>
                  <w14:checkedState w14:val="2612" w14:font="MS Gothic"/>
                  <w14:uncheckedState w14:val="2610" w14:font="MS Gothic"/>
                </w14:checkbox>
              </w:sdtPr>
              <w:sdtEndPr/>
              <w:sdtContent>
                <w:r w:rsidR="00323090" w:rsidRPr="00094200">
                  <w:rPr>
                    <w:rFonts w:ascii="Segoe UI Symbol" w:hAnsi="Segoe UI Symbol" w:cs="Segoe UI Symbol"/>
                    <w:b/>
                    <w:sz w:val="16"/>
                    <w:szCs w:val="16"/>
                  </w:rPr>
                  <w:t>☐</w:t>
                </w:r>
              </w:sdtContent>
            </w:sdt>
            <w:r w:rsidR="00323090" w:rsidRPr="00094200">
              <w:rPr>
                <w:rFonts w:cstheme="minorHAnsi"/>
                <w:b/>
                <w:sz w:val="16"/>
                <w:szCs w:val="16"/>
              </w:rPr>
              <w:t xml:space="preserve"> </w:t>
            </w:r>
            <w:r w:rsidR="00323090" w:rsidRPr="00094200">
              <w:rPr>
                <w:rFonts w:cstheme="minorHAnsi"/>
                <w:sz w:val="16"/>
                <w:szCs w:val="16"/>
              </w:rPr>
              <w:t>Attendance Records</w:t>
            </w:r>
          </w:p>
          <w:p w:rsidR="00323090" w:rsidRPr="00094200" w:rsidRDefault="009B6DDC" w:rsidP="00323090">
            <w:pPr>
              <w:shd w:val="clear" w:color="auto" w:fill="FFFFFF" w:themeFill="background1"/>
              <w:ind w:left="342"/>
              <w:rPr>
                <w:rFonts w:cstheme="minorHAnsi"/>
                <w:sz w:val="16"/>
                <w:szCs w:val="16"/>
              </w:rPr>
            </w:pPr>
            <w:sdt>
              <w:sdtPr>
                <w:rPr>
                  <w:rFonts w:cstheme="minorHAnsi"/>
                  <w:b/>
                  <w:sz w:val="16"/>
                  <w:szCs w:val="16"/>
                </w:rPr>
                <w:id w:val="1394463439"/>
                <w14:checkbox>
                  <w14:checked w14:val="0"/>
                  <w14:checkedState w14:val="2612" w14:font="MS Gothic"/>
                  <w14:uncheckedState w14:val="2610" w14:font="MS Gothic"/>
                </w14:checkbox>
              </w:sdtPr>
              <w:sdtEndPr/>
              <w:sdtContent>
                <w:r w:rsidR="00323090" w:rsidRPr="00094200">
                  <w:rPr>
                    <w:rFonts w:ascii="Segoe UI Symbol" w:hAnsi="Segoe UI Symbol" w:cs="Segoe UI Symbol"/>
                    <w:b/>
                    <w:sz w:val="16"/>
                    <w:szCs w:val="16"/>
                  </w:rPr>
                  <w:t>☐</w:t>
                </w:r>
              </w:sdtContent>
            </w:sdt>
            <w:r w:rsidR="00323090" w:rsidRPr="00094200">
              <w:rPr>
                <w:rFonts w:cstheme="minorHAnsi"/>
                <w:b/>
                <w:sz w:val="16"/>
                <w:szCs w:val="16"/>
              </w:rPr>
              <w:t xml:space="preserve"> </w:t>
            </w:r>
            <w:r w:rsidR="00323090" w:rsidRPr="00094200">
              <w:rPr>
                <w:rFonts w:cstheme="minorHAnsi"/>
                <w:sz w:val="16"/>
                <w:szCs w:val="16"/>
              </w:rPr>
              <w:t>Withdrawal form with explanation</w:t>
            </w:r>
          </w:p>
          <w:p w:rsidR="00323090" w:rsidRPr="00094200" w:rsidRDefault="009B6DDC" w:rsidP="00323090">
            <w:pPr>
              <w:shd w:val="clear" w:color="auto" w:fill="FFFFFF" w:themeFill="background1"/>
              <w:ind w:left="342"/>
              <w:rPr>
                <w:rFonts w:cstheme="minorHAnsi"/>
                <w:sz w:val="16"/>
                <w:szCs w:val="16"/>
              </w:rPr>
            </w:pPr>
            <w:sdt>
              <w:sdtPr>
                <w:rPr>
                  <w:rFonts w:cstheme="minorHAnsi"/>
                  <w:b/>
                  <w:sz w:val="16"/>
                  <w:szCs w:val="16"/>
                </w:rPr>
                <w:id w:val="-1995326297"/>
                <w14:checkbox>
                  <w14:checked w14:val="0"/>
                  <w14:checkedState w14:val="2612" w14:font="MS Gothic"/>
                  <w14:uncheckedState w14:val="2610" w14:font="MS Gothic"/>
                </w14:checkbox>
              </w:sdtPr>
              <w:sdtEndPr/>
              <w:sdtContent>
                <w:r w:rsidR="00323090" w:rsidRPr="00094200">
                  <w:rPr>
                    <w:rFonts w:ascii="Segoe UI Symbol" w:hAnsi="Segoe UI Symbol" w:cs="Segoe UI Symbol"/>
                    <w:b/>
                    <w:sz w:val="16"/>
                    <w:szCs w:val="16"/>
                  </w:rPr>
                  <w:t>☐</w:t>
                </w:r>
              </w:sdtContent>
            </w:sdt>
            <w:r w:rsidR="00323090" w:rsidRPr="00094200">
              <w:rPr>
                <w:rFonts w:cstheme="minorHAnsi"/>
                <w:b/>
                <w:sz w:val="16"/>
                <w:szCs w:val="16"/>
              </w:rPr>
              <w:t xml:space="preserve"> </w:t>
            </w:r>
            <w:r w:rsidR="00323090" w:rsidRPr="00094200">
              <w:rPr>
                <w:rFonts w:cstheme="minorHAnsi"/>
                <w:sz w:val="16"/>
                <w:szCs w:val="16"/>
              </w:rPr>
              <w:t>Information from institution or facility</w:t>
            </w:r>
          </w:p>
          <w:p w:rsidR="00323090" w:rsidRPr="00094200" w:rsidRDefault="00323090" w:rsidP="00323090">
            <w:pPr>
              <w:shd w:val="clear" w:color="auto" w:fill="FFFFFF" w:themeFill="background1"/>
              <w:ind w:left="342"/>
              <w:rPr>
                <w:rFonts w:cstheme="minorHAnsi"/>
                <w:sz w:val="4"/>
                <w:szCs w:val="4"/>
              </w:rPr>
            </w:pPr>
          </w:p>
          <w:p w:rsidR="00567178" w:rsidRPr="00094200" w:rsidRDefault="009B6DDC" w:rsidP="00567178">
            <w:pPr>
              <w:shd w:val="clear" w:color="auto" w:fill="FFFFFF" w:themeFill="background1"/>
              <w:ind w:left="162"/>
              <w:rPr>
                <w:rFonts w:cstheme="minorHAnsi"/>
                <w:b/>
                <w:sz w:val="16"/>
                <w:szCs w:val="16"/>
              </w:rPr>
            </w:pPr>
            <w:sdt>
              <w:sdtPr>
                <w:rPr>
                  <w:rFonts w:cstheme="minorHAnsi"/>
                  <w:b/>
                  <w:sz w:val="16"/>
                  <w:szCs w:val="16"/>
                </w:rPr>
                <w:id w:val="379437496"/>
                <w14:checkbox>
                  <w14:checked w14:val="0"/>
                  <w14:checkedState w14:val="2612" w14:font="MS Gothic"/>
                  <w14:uncheckedState w14:val="2610" w14:font="MS Gothic"/>
                </w14:checkbox>
              </w:sdtPr>
              <w:sdtEndPr/>
              <w:sdtContent>
                <w:r w:rsidR="00567178" w:rsidRPr="00094200">
                  <w:rPr>
                    <w:rFonts w:ascii="Segoe UI Symbol" w:hAnsi="Segoe UI Symbol" w:cs="Segoe UI Symbol"/>
                    <w:b/>
                    <w:sz w:val="16"/>
                    <w:szCs w:val="16"/>
                  </w:rPr>
                  <w:t>☐</w:t>
                </w:r>
              </w:sdtContent>
            </w:sdt>
            <w:r w:rsidR="00567178" w:rsidRPr="00094200">
              <w:rPr>
                <w:rFonts w:cstheme="minorHAnsi"/>
                <w:b/>
                <w:sz w:val="16"/>
                <w:szCs w:val="16"/>
              </w:rPr>
              <w:t xml:space="preserve"> NO, one or more issue identified</w:t>
            </w:r>
          </w:p>
          <w:p w:rsidR="00323090" w:rsidRPr="00094200" w:rsidRDefault="00323090" w:rsidP="00323090">
            <w:pPr>
              <w:ind w:firstLine="162"/>
              <w:rPr>
                <w:rFonts w:cstheme="minorHAnsi"/>
                <w:sz w:val="6"/>
                <w:szCs w:val="6"/>
              </w:rPr>
            </w:pPr>
          </w:p>
          <w:p w:rsidR="00323090" w:rsidRPr="00094200" w:rsidRDefault="00323090" w:rsidP="0063333C">
            <w:pPr>
              <w:pStyle w:val="ListParagraph"/>
              <w:numPr>
                <w:ilvl w:val="0"/>
                <w:numId w:val="85"/>
              </w:numPr>
              <w:ind w:left="162" w:hanging="180"/>
              <w:rPr>
                <w:rFonts w:cstheme="minorHAnsi"/>
                <w:i/>
                <w:sz w:val="16"/>
                <w:szCs w:val="16"/>
              </w:rPr>
            </w:pPr>
            <w:r w:rsidRPr="00094200">
              <w:rPr>
                <w:rFonts w:cstheme="minorHAnsi"/>
                <w:sz w:val="16"/>
                <w:szCs w:val="16"/>
              </w:rPr>
              <w:t xml:space="preserve">Case notes document the date and reason for program completion: </w:t>
            </w:r>
            <w:r w:rsidRPr="00094200">
              <w:rPr>
                <w:rFonts w:cstheme="minorHAnsi"/>
                <w:i/>
                <w:sz w:val="10"/>
                <w:szCs w:val="10"/>
              </w:rPr>
              <w:t>(WIN 0088)</w:t>
            </w:r>
          </w:p>
          <w:p w:rsidR="00323090" w:rsidRPr="00094200" w:rsidRDefault="009B6DDC" w:rsidP="00323090">
            <w:pPr>
              <w:shd w:val="clear" w:color="auto" w:fill="FFFFFF" w:themeFill="background1"/>
              <w:ind w:left="162"/>
              <w:rPr>
                <w:rFonts w:cstheme="minorHAnsi"/>
                <w:b/>
                <w:sz w:val="16"/>
                <w:szCs w:val="16"/>
              </w:rPr>
            </w:pPr>
            <w:sdt>
              <w:sdtPr>
                <w:rPr>
                  <w:rFonts w:cstheme="minorHAnsi"/>
                  <w:b/>
                  <w:sz w:val="16"/>
                  <w:szCs w:val="16"/>
                </w:rPr>
                <w:id w:val="2079849764"/>
                <w14:checkbox>
                  <w14:checked w14:val="0"/>
                  <w14:checkedState w14:val="2612" w14:font="MS Gothic"/>
                  <w14:uncheckedState w14:val="2610" w14:font="MS Gothic"/>
                </w14:checkbox>
              </w:sdtPr>
              <w:sdtEndPr/>
              <w:sdtContent>
                <w:r w:rsidR="00323090" w:rsidRPr="00094200">
                  <w:rPr>
                    <w:rFonts w:ascii="Segoe UI Symbol" w:hAnsi="Segoe UI Symbol" w:cs="Segoe UI Symbol"/>
                    <w:b/>
                    <w:sz w:val="16"/>
                    <w:szCs w:val="16"/>
                  </w:rPr>
                  <w:t>☐</w:t>
                </w:r>
              </w:sdtContent>
            </w:sdt>
            <w:r w:rsidR="00323090" w:rsidRPr="00094200">
              <w:rPr>
                <w:rFonts w:cstheme="minorHAnsi"/>
                <w:b/>
                <w:sz w:val="16"/>
                <w:szCs w:val="16"/>
              </w:rPr>
              <w:t xml:space="preserve"> YES, very detailed</w:t>
            </w:r>
          </w:p>
          <w:p w:rsidR="00323090" w:rsidRPr="00094200" w:rsidRDefault="009B6DDC" w:rsidP="00323090">
            <w:pPr>
              <w:shd w:val="clear" w:color="auto" w:fill="FFFFFF" w:themeFill="background1"/>
              <w:ind w:left="162"/>
              <w:rPr>
                <w:rFonts w:cstheme="minorHAnsi"/>
                <w:b/>
                <w:sz w:val="16"/>
                <w:szCs w:val="16"/>
              </w:rPr>
            </w:pPr>
            <w:sdt>
              <w:sdtPr>
                <w:rPr>
                  <w:rFonts w:cstheme="minorHAnsi"/>
                  <w:b/>
                  <w:sz w:val="16"/>
                  <w:szCs w:val="16"/>
                </w:rPr>
                <w:id w:val="-1362279039"/>
                <w14:checkbox>
                  <w14:checked w14:val="0"/>
                  <w14:checkedState w14:val="2612" w14:font="MS Gothic"/>
                  <w14:uncheckedState w14:val="2610" w14:font="MS Gothic"/>
                </w14:checkbox>
              </w:sdtPr>
              <w:sdtEndPr/>
              <w:sdtContent>
                <w:r w:rsidR="00323090" w:rsidRPr="00094200">
                  <w:rPr>
                    <w:rFonts w:ascii="Segoe UI Symbol" w:hAnsi="Segoe UI Symbol" w:cs="Segoe UI Symbol"/>
                    <w:b/>
                    <w:sz w:val="16"/>
                    <w:szCs w:val="16"/>
                  </w:rPr>
                  <w:t>☐</w:t>
                </w:r>
              </w:sdtContent>
            </w:sdt>
            <w:r w:rsidR="00323090" w:rsidRPr="00094200">
              <w:rPr>
                <w:rFonts w:cstheme="minorHAnsi"/>
                <w:b/>
                <w:sz w:val="16"/>
                <w:szCs w:val="16"/>
              </w:rPr>
              <w:t xml:space="preserve"> YES, some detail</w:t>
            </w:r>
          </w:p>
          <w:p w:rsidR="00323090" w:rsidRPr="00094200" w:rsidRDefault="009B6DDC" w:rsidP="00323090">
            <w:pPr>
              <w:shd w:val="clear" w:color="auto" w:fill="FFFFFF" w:themeFill="background1"/>
              <w:ind w:left="162"/>
              <w:rPr>
                <w:rFonts w:cstheme="minorHAnsi"/>
                <w:b/>
                <w:sz w:val="16"/>
                <w:szCs w:val="16"/>
              </w:rPr>
            </w:pPr>
            <w:sdt>
              <w:sdtPr>
                <w:rPr>
                  <w:rFonts w:cstheme="minorHAnsi"/>
                  <w:b/>
                  <w:sz w:val="16"/>
                  <w:szCs w:val="16"/>
                </w:rPr>
                <w:id w:val="-1253277958"/>
                <w14:checkbox>
                  <w14:checked w14:val="0"/>
                  <w14:checkedState w14:val="2612" w14:font="MS Gothic"/>
                  <w14:uncheckedState w14:val="2610" w14:font="MS Gothic"/>
                </w14:checkbox>
              </w:sdtPr>
              <w:sdtEndPr/>
              <w:sdtContent>
                <w:r w:rsidR="00323090" w:rsidRPr="00094200">
                  <w:rPr>
                    <w:rFonts w:ascii="Segoe UI Symbol" w:hAnsi="Segoe UI Symbol" w:cs="Segoe UI Symbol"/>
                    <w:b/>
                    <w:sz w:val="16"/>
                    <w:szCs w:val="16"/>
                  </w:rPr>
                  <w:t>☐</w:t>
                </w:r>
              </w:sdtContent>
            </w:sdt>
            <w:r w:rsidR="00323090" w:rsidRPr="00094200">
              <w:rPr>
                <w:rFonts w:cstheme="minorHAnsi"/>
                <w:b/>
                <w:sz w:val="16"/>
                <w:szCs w:val="16"/>
              </w:rPr>
              <w:t xml:space="preserve"> NO, could not locate case notes for:</w:t>
            </w:r>
          </w:p>
          <w:p w:rsidR="00323090" w:rsidRPr="00094200" w:rsidRDefault="009B6DDC" w:rsidP="00323090">
            <w:pPr>
              <w:shd w:val="clear" w:color="auto" w:fill="FFFFFF" w:themeFill="background1"/>
              <w:ind w:left="342"/>
              <w:rPr>
                <w:rFonts w:cstheme="minorHAnsi"/>
                <w:b/>
                <w:sz w:val="16"/>
                <w:szCs w:val="16"/>
              </w:rPr>
            </w:pPr>
            <w:sdt>
              <w:sdtPr>
                <w:rPr>
                  <w:rFonts w:cstheme="minorHAnsi"/>
                  <w:b/>
                  <w:sz w:val="16"/>
                  <w:szCs w:val="16"/>
                </w:rPr>
                <w:id w:val="543870958"/>
                <w14:checkbox>
                  <w14:checked w14:val="0"/>
                  <w14:checkedState w14:val="2612" w14:font="MS Gothic"/>
                  <w14:uncheckedState w14:val="2610" w14:font="MS Gothic"/>
                </w14:checkbox>
              </w:sdtPr>
              <w:sdtEndPr/>
              <w:sdtContent>
                <w:r w:rsidR="00323090" w:rsidRPr="00094200">
                  <w:rPr>
                    <w:rFonts w:ascii="Segoe UI Symbol" w:hAnsi="Segoe UI Symbol" w:cs="Segoe UI Symbol"/>
                    <w:b/>
                    <w:sz w:val="16"/>
                    <w:szCs w:val="16"/>
                  </w:rPr>
                  <w:t>☐</w:t>
                </w:r>
              </w:sdtContent>
            </w:sdt>
            <w:r w:rsidR="00323090" w:rsidRPr="00094200">
              <w:rPr>
                <w:rFonts w:cstheme="minorHAnsi"/>
                <w:b/>
                <w:sz w:val="16"/>
                <w:szCs w:val="16"/>
              </w:rPr>
              <w:t xml:space="preserve"> Date of program completion</w:t>
            </w:r>
          </w:p>
          <w:p w:rsidR="00323090" w:rsidRPr="00094200" w:rsidRDefault="009B6DDC" w:rsidP="00323090">
            <w:pPr>
              <w:ind w:left="162" w:firstLine="180"/>
              <w:contextualSpacing/>
              <w:rPr>
                <w:rFonts w:cstheme="minorHAnsi"/>
                <w:b/>
                <w:sz w:val="16"/>
                <w:szCs w:val="16"/>
              </w:rPr>
            </w:pPr>
            <w:sdt>
              <w:sdtPr>
                <w:rPr>
                  <w:rFonts w:cstheme="minorHAnsi"/>
                  <w:b/>
                  <w:sz w:val="16"/>
                  <w:szCs w:val="16"/>
                </w:rPr>
                <w:id w:val="1052512834"/>
                <w14:checkbox>
                  <w14:checked w14:val="0"/>
                  <w14:checkedState w14:val="2612" w14:font="MS Gothic"/>
                  <w14:uncheckedState w14:val="2610" w14:font="MS Gothic"/>
                </w14:checkbox>
              </w:sdtPr>
              <w:sdtEndPr/>
              <w:sdtContent>
                <w:r w:rsidR="00323090" w:rsidRPr="00094200">
                  <w:rPr>
                    <w:rFonts w:ascii="Segoe UI Symbol" w:hAnsi="Segoe UI Symbol" w:cs="Segoe UI Symbol"/>
                    <w:b/>
                    <w:sz w:val="16"/>
                    <w:szCs w:val="16"/>
                  </w:rPr>
                  <w:t>☐</w:t>
                </w:r>
              </w:sdtContent>
            </w:sdt>
            <w:r w:rsidR="00323090" w:rsidRPr="00094200">
              <w:rPr>
                <w:rFonts w:cstheme="minorHAnsi"/>
                <w:b/>
                <w:sz w:val="16"/>
                <w:szCs w:val="16"/>
              </w:rPr>
              <w:t xml:space="preserve"> Reason for program completion</w:t>
            </w:r>
          </w:p>
          <w:p w:rsidR="00323090" w:rsidRPr="00094200" w:rsidRDefault="00323090" w:rsidP="00323090">
            <w:pPr>
              <w:rPr>
                <w:rFonts w:cstheme="minorHAnsi"/>
                <w:b/>
                <w:caps/>
                <w:sz w:val="6"/>
                <w:szCs w:val="6"/>
              </w:rPr>
            </w:pPr>
          </w:p>
          <w:p w:rsidR="00323090" w:rsidRPr="00094200" w:rsidRDefault="00323090" w:rsidP="00E80101">
            <w:pPr>
              <w:shd w:val="clear" w:color="auto" w:fill="E7E6E6" w:themeFill="background2"/>
              <w:rPr>
                <w:rFonts w:cstheme="minorHAnsi"/>
                <w:b/>
                <w:caps/>
                <w:sz w:val="16"/>
                <w:szCs w:val="16"/>
              </w:rPr>
            </w:pPr>
            <w:r w:rsidRPr="00094200">
              <w:rPr>
                <w:rFonts w:cstheme="minorHAnsi"/>
                <w:b/>
                <w:caps/>
                <w:sz w:val="16"/>
                <w:szCs w:val="16"/>
              </w:rPr>
              <w:t>Reporting:</w:t>
            </w:r>
          </w:p>
          <w:p w:rsidR="00323090" w:rsidRPr="00094200" w:rsidRDefault="00323090" w:rsidP="00323090">
            <w:pPr>
              <w:ind w:left="162" w:firstLine="180"/>
              <w:contextualSpacing/>
              <w:rPr>
                <w:rFonts w:cstheme="minorHAnsi"/>
                <w:i/>
                <w:sz w:val="4"/>
                <w:szCs w:val="4"/>
              </w:rPr>
            </w:pPr>
          </w:p>
          <w:p w:rsidR="00094200" w:rsidRPr="00094200" w:rsidRDefault="00094200" w:rsidP="00094200">
            <w:pPr>
              <w:numPr>
                <w:ilvl w:val="0"/>
                <w:numId w:val="85"/>
              </w:numPr>
              <w:ind w:left="162" w:hanging="162"/>
              <w:contextualSpacing/>
              <w:rPr>
                <w:rFonts w:cstheme="minorHAnsi"/>
                <w:i/>
                <w:sz w:val="16"/>
                <w:szCs w:val="16"/>
              </w:rPr>
            </w:pPr>
            <w:r w:rsidRPr="00094200">
              <w:rPr>
                <w:rFonts w:cstheme="minorHAnsi"/>
                <w:sz w:val="16"/>
                <w:szCs w:val="16"/>
              </w:rPr>
              <w:t>All durational services recorded in MIS are closed:</w:t>
            </w:r>
          </w:p>
          <w:p w:rsidR="00094200" w:rsidRPr="00094200" w:rsidRDefault="00094200" w:rsidP="00094200">
            <w:pPr>
              <w:ind w:left="162"/>
              <w:contextualSpacing/>
              <w:rPr>
                <w:rFonts w:cstheme="minorHAnsi"/>
                <w:i/>
                <w:sz w:val="16"/>
                <w:szCs w:val="16"/>
              </w:rPr>
            </w:pPr>
            <w:r w:rsidRPr="00094200">
              <w:rPr>
                <w:rFonts w:cstheme="minorHAnsi"/>
                <w:sz w:val="16"/>
                <w:szCs w:val="16"/>
              </w:rPr>
              <w:t xml:space="preserve"> </w:t>
            </w:r>
            <w:r w:rsidRPr="00094200">
              <w:rPr>
                <w:rFonts w:cstheme="minorHAnsi"/>
                <w:i/>
                <w:sz w:val="10"/>
                <w:szCs w:val="10"/>
              </w:rPr>
              <w:t>(20 CFR 677.160)</w:t>
            </w:r>
          </w:p>
          <w:p w:rsidR="00094200" w:rsidRPr="00094200" w:rsidRDefault="009B6DDC" w:rsidP="00094200">
            <w:pPr>
              <w:ind w:left="162"/>
              <w:rPr>
                <w:rFonts w:cstheme="minorHAnsi"/>
                <w:b/>
                <w:sz w:val="16"/>
                <w:szCs w:val="16"/>
              </w:rPr>
            </w:pPr>
            <w:sdt>
              <w:sdtPr>
                <w:rPr>
                  <w:rFonts w:cstheme="minorHAnsi"/>
                  <w:b/>
                  <w:sz w:val="16"/>
                  <w:szCs w:val="16"/>
                </w:rPr>
                <w:id w:val="994218737"/>
                <w14:checkbox>
                  <w14:checked w14:val="0"/>
                  <w14:checkedState w14:val="2612" w14:font="MS Gothic"/>
                  <w14:uncheckedState w14:val="2610" w14:font="MS Gothic"/>
                </w14:checkbox>
              </w:sdtPr>
              <w:sdtEndPr/>
              <w:sdtContent>
                <w:r w:rsidR="00094200" w:rsidRPr="00094200">
                  <w:rPr>
                    <w:rFonts w:ascii="Segoe UI Symbol" w:hAnsi="Segoe UI Symbol" w:cs="Segoe UI Symbol"/>
                    <w:b/>
                    <w:sz w:val="16"/>
                    <w:szCs w:val="16"/>
                  </w:rPr>
                  <w:t>☐</w:t>
                </w:r>
              </w:sdtContent>
            </w:sdt>
            <w:r w:rsidR="00094200" w:rsidRPr="00094200">
              <w:rPr>
                <w:rFonts w:cstheme="minorHAnsi"/>
                <w:b/>
                <w:sz w:val="16"/>
                <w:szCs w:val="16"/>
              </w:rPr>
              <w:t xml:space="preserve"> YES, No Issues Identified</w:t>
            </w:r>
          </w:p>
          <w:p w:rsidR="00094200" w:rsidRPr="00094200" w:rsidRDefault="009B6DDC" w:rsidP="00094200">
            <w:pPr>
              <w:ind w:left="162"/>
              <w:rPr>
                <w:rFonts w:cstheme="minorHAnsi"/>
                <w:b/>
                <w:sz w:val="16"/>
                <w:szCs w:val="16"/>
              </w:rPr>
            </w:pPr>
            <w:sdt>
              <w:sdtPr>
                <w:rPr>
                  <w:rFonts w:cstheme="minorHAnsi"/>
                  <w:b/>
                  <w:sz w:val="16"/>
                  <w:szCs w:val="16"/>
                </w:rPr>
                <w:id w:val="-1988781246"/>
                <w14:checkbox>
                  <w14:checked w14:val="0"/>
                  <w14:checkedState w14:val="2612" w14:font="MS Gothic"/>
                  <w14:uncheckedState w14:val="2610" w14:font="MS Gothic"/>
                </w14:checkbox>
              </w:sdtPr>
              <w:sdtEndPr/>
              <w:sdtContent>
                <w:r w:rsidR="00094200" w:rsidRPr="00094200">
                  <w:rPr>
                    <w:rFonts w:ascii="Segoe UI Symbol" w:hAnsi="Segoe UI Symbol" w:cs="Segoe UI Symbol"/>
                    <w:b/>
                    <w:sz w:val="16"/>
                    <w:szCs w:val="16"/>
                  </w:rPr>
                  <w:t>☐</w:t>
                </w:r>
              </w:sdtContent>
            </w:sdt>
            <w:r w:rsidR="00094200" w:rsidRPr="00094200">
              <w:rPr>
                <w:rFonts w:cstheme="minorHAnsi"/>
                <w:b/>
                <w:sz w:val="16"/>
                <w:szCs w:val="16"/>
              </w:rPr>
              <w:t xml:space="preserve"> NO, One or More Issues Identified</w:t>
            </w:r>
          </w:p>
          <w:p w:rsidR="00094200" w:rsidRPr="00094200" w:rsidRDefault="00094200" w:rsidP="00094200">
            <w:pPr>
              <w:ind w:firstLine="162"/>
              <w:rPr>
                <w:rFonts w:cstheme="minorHAnsi"/>
                <w:b/>
                <w:sz w:val="6"/>
                <w:szCs w:val="6"/>
              </w:rPr>
            </w:pPr>
          </w:p>
          <w:p w:rsidR="00094200" w:rsidRPr="00094200" w:rsidRDefault="00094200" w:rsidP="00094200">
            <w:pPr>
              <w:pStyle w:val="ListParagraph"/>
              <w:numPr>
                <w:ilvl w:val="0"/>
                <w:numId w:val="84"/>
              </w:numPr>
              <w:ind w:left="162" w:hanging="180"/>
              <w:rPr>
                <w:rFonts w:cstheme="minorHAnsi"/>
                <w:sz w:val="16"/>
                <w:szCs w:val="16"/>
              </w:rPr>
            </w:pPr>
            <w:r w:rsidRPr="00094200">
              <w:rPr>
                <w:rFonts w:cstheme="minorHAnsi"/>
                <w:sz w:val="16"/>
                <w:szCs w:val="16"/>
              </w:rPr>
              <w:t>Program Completion Date recorded in MIS matches the date of the last qualifying</w:t>
            </w:r>
            <w:r w:rsidR="000829BF">
              <w:rPr>
                <w:rFonts w:cstheme="minorHAnsi"/>
                <w:sz w:val="16"/>
                <w:szCs w:val="16"/>
              </w:rPr>
              <w:t xml:space="preserve"> service</w:t>
            </w:r>
            <w:r w:rsidRPr="00094200">
              <w:rPr>
                <w:rFonts w:cstheme="minorHAnsi"/>
                <w:sz w:val="16"/>
                <w:szCs w:val="16"/>
              </w:rPr>
              <w:t xml:space="preserve"> recorded in MIS:</w:t>
            </w:r>
          </w:p>
          <w:p w:rsidR="00094200" w:rsidRPr="00094200" w:rsidRDefault="009B6DDC" w:rsidP="00094200">
            <w:pPr>
              <w:ind w:left="162"/>
              <w:rPr>
                <w:rFonts w:cstheme="minorHAnsi"/>
                <w:b/>
                <w:sz w:val="16"/>
                <w:szCs w:val="16"/>
              </w:rPr>
            </w:pPr>
            <w:sdt>
              <w:sdtPr>
                <w:rPr>
                  <w:rFonts w:cstheme="minorHAnsi"/>
                  <w:b/>
                  <w:sz w:val="16"/>
                  <w:szCs w:val="16"/>
                </w:rPr>
                <w:id w:val="1397631531"/>
                <w14:checkbox>
                  <w14:checked w14:val="0"/>
                  <w14:checkedState w14:val="2612" w14:font="MS Gothic"/>
                  <w14:uncheckedState w14:val="2610" w14:font="MS Gothic"/>
                </w14:checkbox>
              </w:sdtPr>
              <w:sdtEndPr/>
              <w:sdtContent>
                <w:r w:rsidR="00094200" w:rsidRPr="00094200">
                  <w:rPr>
                    <w:rFonts w:ascii="Segoe UI Symbol" w:hAnsi="Segoe UI Symbol" w:cs="Segoe UI Symbol"/>
                    <w:b/>
                    <w:sz w:val="16"/>
                    <w:szCs w:val="16"/>
                  </w:rPr>
                  <w:t>☐</w:t>
                </w:r>
              </w:sdtContent>
            </w:sdt>
            <w:r w:rsidR="00094200" w:rsidRPr="00094200">
              <w:rPr>
                <w:rFonts w:cstheme="minorHAnsi"/>
                <w:b/>
                <w:sz w:val="16"/>
                <w:szCs w:val="16"/>
              </w:rPr>
              <w:t xml:space="preserve"> YES, No Issues Identified</w:t>
            </w:r>
          </w:p>
          <w:p w:rsidR="00094200" w:rsidRPr="00094200" w:rsidRDefault="009B6DDC" w:rsidP="00094200">
            <w:pPr>
              <w:ind w:left="162"/>
              <w:rPr>
                <w:rFonts w:cstheme="minorHAnsi"/>
                <w:b/>
                <w:sz w:val="16"/>
                <w:szCs w:val="16"/>
              </w:rPr>
            </w:pPr>
            <w:sdt>
              <w:sdtPr>
                <w:rPr>
                  <w:rFonts w:cstheme="minorHAnsi"/>
                  <w:b/>
                  <w:sz w:val="16"/>
                  <w:szCs w:val="16"/>
                </w:rPr>
                <w:id w:val="-1977590549"/>
                <w14:checkbox>
                  <w14:checked w14:val="0"/>
                  <w14:checkedState w14:val="2612" w14:font="MS Gothic"/>
                  <w14:uncheckedState w14:val="2610" w14:font="MS Gothic"/>
                </w14:checkbox>
              </w:sdtPr>
              <w:sdtEndPr/>
              <w:sdtContent>
                <w:r w:rsidR="00094200" w:rsidRPr="00094200">
                  <w:rPr>
                    <w:rFonts w:ascii="Segoe UI Symbol" w:hAnsi="Segoe UI Symbol" w:cs="Segoe UI Symbol"/>
                    <w:b/>
                    <w:sz w:val="16"/>
                    <w:szCs w:val="16"/>
                  </w:rPr>
                  <w:t>☐</w:t>
                </w:r>
              </w:sdtContent>
            </w:sdt>
            <w:r w:rsidR="00094200" w:rsidRPr="00094200">
              <w:rPr>
                <w:rFonts w:cstheme="minorHAnsi"/>
                <w:b/>
                <w:sz w:val="16"/>
                <w:szCs w:val="16"/>
              </w:rPr>
              <w:t xml:space="preserve"> NO, One or More Issues Identified</w:t>
            </w:r>
          </w:p>
          <w:p w:rsidR="00094200" w:rsidRPr="00094200" w:rsidRDefault="00094200" w:rsidP="00094200">
            <w:pPr>
              <w:ind w:left="162"/>
              <w:rPr>
                <w:rFonts w:cstheme="minorHAnsi"/>
                <w:b/>
                <w:sz w:val="6"/>
                <w:szCs w:val="6"/>
              </w:rPr>
            </w:pPr>
          </w:p>
          <w:p w:rsidR="00323090" w:rsidRPr="00094200" w:rsidRDefault="00323090" w:rsidP="00824EF7">
            <w:pPr>
              <w:ind w:left="342" w:firstLine="90"/>
              <w:contextualSpacing/>
              <w:rPr>
                <w:rFonts w:cstheme="minorHAnsi"/>
                <w:b/>
                <w:bCs/>
                <w:iCs/>
                <w:sz w:val="16"/>
                <w:szCs w:val="16"/>
              </w:rPr>
            </w:pPr>
          </w:p>
        </w:tc>
        <w:tc>
          <w:tcPr>
            <w:tcW w:w="2070" w:type="dxa"/>
            <w:tcBorders>
              <w:top w:val="single" w:sz="12" w:space="0" w:color="auto"/>
              <w:bottom w:val="single" w:sz="4" w:space="0" w:color="auto"/>
            </w:tcBorders>
            <w:shd w:val="clear" w:color="auto" w:fill="FFFFFF" w:themeFill="background1"/>
          </w:tcPr>
          <w:p w:rsidR="00323090" w:rsidRPr="00094200" w:rsidRDefault="009B6DDC" w:rsidP="00323090">
            <w:pPr>
              <w:rPr>
                <w:rFonts w:cstheme="minorHAnsi"/>
                <w:sz w:val="16"/>
                <w:szCs w:val="16"/>
              </w:rPr>
            </w:pPr>
            <w:sdt>
              <w:sdtPr>
                <w:rPr>
                  <w:rFonts w:cstheme="minorHAnsi"/>
                  <w:sz w:val="16"/>
                  <w:szCs w:val="16"/>
                </w:rPr>
                <w:id w:val="1246842889"/>
                <w14:checkbox>
                  <w14:checked w14:val="0"/>
                  <w14:checkedState w14:val="2612" w14:font="MS Gothic"/>
                  <w14:uncheckedState w14:val="2610" w14:font="MS Gothic"/>
                </w14:checkbox>
              </w:sdtPr>
              <w:sdtEndPr/>
              <w:sdtContent>
                <w:r w:rsidR="00323090" w:rsidRPr="00094200">
                  <w:rPr>
                    <w:rFonts w:ascii="Segoe UI Symbol" w:hAnsi="Segoe UI Symbol" w:cs="Segoe UI Symbol"/>
                    <w:sz w:val="16"/>
                    <w:szCs w:val="16"/>
                  </w:rPr>
                  <w:t>☐</w:t>
                </w:r>
              </w:sdtContent>
            </w:sdt>
            <w:r w:rsidR="00323090" w:rsidRPr="00094200">
              <w:rPr>
                <w:rFonts w:cstheme="minorHAnsi"/>
                <w:sz w:val="16"/>
                <w:szCs w:val="16"/>
              </w:rPr>
              <w:t xml:space="preserve"> No Issues Identified</w:t>
            </w:r>
          </w:p>
          <w:p w:rsidR="00323090" w:rsidRPr="00094200" w:rsidRDefault="00323090" w:rsidP="00323090">
            <w:pPr>
              <w:rPr>
                <w:rFonts w:cstheme="minorHAnsi"/>
                <w:sz w:val="10"/>
                <w:szCs w:val="10"/>
              </w:rPr>
            </w:pPr>
          </w:p>
          <w:p w:rsidR="00323090" w:rsidRPr="00094200" w:rsidRDefault="009B6DDC" w:rsidP="00323090">
            <w:pPr>
              <w:rPr>
                <w:rFonts w:cstheme="minorHAnsi"/>
                <w:sz w:val="16"/>
                <w:szCs w:val="16"/>
              </w:rPr>
            </w:pPr>
            <w:sdt>
              <w:sdtPr>
                <w:rPr>
                  <w:rFonts w:cstheme="minorHAnsi"/>
                  <w:sz w:val="16"/>
                  <w:szCs w:val="16"/>
                </w:rPr>
                <w:id w:val="-1171413782"/>
                <w14:checkbox>
                  <w14:checked w14:val="0"/>
                  <w14:checkedState w14:val="2612" w14:font="MS Gothic"/>
                  <w14:uncheckedState w14:val="2610" w14:font="MS Gothic"/>
                </w14:checkbox>
              </w:sdtPr>
              <w:sdtEndPr/>
              <w:sdtContent>
                <w:r w:rsidR="00323090" w:rsidRPr="00094200">
                  <w:rPr>
                    <w:rFonts w:ascii="Segoe UI Symbol" w:hAnsi="Segoe UI Symbol" w:cs="Segoe UI Symbol"/>
                    <w:sz w:val="16"/>
                    <w:szCs w:val="16"/>
                  </w:rPr>
                  <w:t>☐</w:t>
                </w:r>
              </w:sdtContent>
            </w:sdt>
            <w:r w:rsidR="00323090" w:rsidRPr="00094200">
              <w:rPr>
                <w:rFonts w:cstheme="minorHAnsi"/>
                <w:sz w:val="16"/>
                <w:szCs w:val="16"/>
              </w:rPr>
              <w:t xml:space="preserve"> Items to Address</w:t>
            </w:r>
          </w:p>
          <w:p w:rsidR="00323090" w:rsidRPr="00094200" w:rsidRDefault="00323090" w:rsidP="00323090">
            <w:pPr>
              <w:rPr>
                <w:rFonts w:cstheme="minorHAnsi"/>
                <w:sz w:val="10"/>
                <w:szCs w:val="10"/>
              </w:rPr>
            </w:pPr>
          </w:p>
          <w:p w:rsidR="00323090" w:rsidRPr="00094200" w:rsidRDefault="009B6DDC" w:rsidP="00323090">
            <w:pPr>
              <w:rPr>
                <w:rFonts w:cstheme="minorHAnsi"/>
                <w:sz w:val="16"/>
                <w:szCs w:val="16"/>
              </w:rPr>
            </w:pPr>
            <w:sdt>
              <w:sdtPr>
                <w:rPr>
                  <w:rFonts w:cstheme="minorHAnsi"/>
                  <w:sz w:val="16"/>
                  <w:szCs w:val="16"/>
                </w:rPr>
                <w:id w:val="728733131"/>
                <w14:checkbox>
                  <w14:checked w14:val="0"/>
                  <w14:checkedState w14:val="2612" w14:font="MS Gothic"/>
                  <w14:uncheckedState w14:val="2610" w14:font="MS Gothic"/>
                </w14:checkbox>
              </w:sdtPr>
              <w:sdtEndPr/>
              <w:sdtContent>
                <w:r w:rsidR="00323090" w:rsidRPr="00094200">
                  <w:rPr>
                    <w:rFonts w:ascii="Segoe UI Symbol" w:hAnsi="Segoe UI Symbol" w:cs="Segoe UI Symbol"/>
                    <w:sz w:val="16"/>
                    <w:szCs w:val="16"/>
                  </w:rPr>
                  <w:t>☐</w:t>
                </w:r>
              </w:sdtContent>
            </w:sdt>
            <w:r w:rsidR="00323090" w:rsidRPr="00094200">
              <w:rPr>
                <w:rFonts w:cstheme="minorHAnsi"/>
                <w:sz w:val="16"/>
                <w:szCs w:val="16"/>
              </w:rPr>
              <w:t xml:space="preserve"> Data Validation Issues</w:t>
            </w:r>
          </w:p>
          <w:p w:rsidR="00323090" w:rsidRPr="00094200" w:rsidRDefault="00323090" w:rsidP="00323090">
            <w:pPr>
              <w:rPr>
                <w:rFonts w:cstheme="minorHAnsi"/>
                <w:sz w:val="10"/>
                <w:szCs w:val="10"/>
              </w:rPr>
            </w:pPr>
          </w:p>
          <w:p w:rsidR="00323090" w:rsidRPr="00094200" w:rsidRDefault="009B6DDC" w:rsidP="00323090">
            <w:pPr>
              <w:rPr>
                <w:rFonts w:cstheme="minorHAnsi"/>
                <w:sz w:val="16"/>
                <w:szCs w:val="16"/>
              </w:rPr>
            </w:pPr>
            <w:sdt>
              <w:sdtPr>
                <w:rPr>
                  <w:rFonts w:cstheme="minorHAnsi"/>
                  <w:sz w:val="16"/>
                  <w:szCs w:val="16"/>
                </w:rPr>
                <w:id w:val="-455180057"/>
                <w14:checkbox>
                  <w14:checked w14:val="0"/>
                  <w14:checkedState w14:val="2612" w14:font="MS Gothic"/>
                  <w14:uncheckedState w14:val="2610" w14:font="MS Gothic"/>
                </w14:checkbox>
              </w:sdtPr>
              <w:sdtEndPr/>
              <w:sdtContent>
                <w:r w:rsidR="00323090" w:rsidRPr="00094200">
                  <w:rPr>
                    <w:rFonts w:ascii="Segoe UI Symbol" w:hAnsi="Segoe UI Symbol" w:cs="Segoe UI Symbol"/>
                    <w:sz w:val="16"/>
                    <w:szCs w:val="16"/>
                  </w:rPr>
                  <w:t>☐</w:t>
                </w:r>
              </w:sdtContent>
            </w:sdt>
            <w:r w:rsidR="00323090" w:rsidRPr="00094200">
              <w:rPr>
                <w:rFonts w:cstheme="minorHAnsi"/>
                <w:sz w:val="16"/>
                <w:szCs w:val="16"/>
              </w:rPr>
              <w:t xml:space="preserve"> Observation</w:t>
            </w:r>
          </w:p>
          <w:p w:rsidR="00323090" w:rsidRPr="00094200" w:rsidRDefault="00323090" w:rsidP="00323090">
            <w:pPr>
              <w:rPr>
                <w:rFonts w:cstheme="minorHAnsi"/>
                <w:sz w:val="16"/>
                <w:szCs w:val="16"/>
              </w:rPr>
            </w:pPr>
          </w:p>
          <w:p w:rsidR="00323090" w:rsidRPr="00094200" w:rsidRDefault="00323090" w:rsidP="00323090">
            <w:pPr>
              <w:rPr>
                <w:rFonts w:cstheme="minorHAnsi"/>
                <w:sz w:val="10"/>
                <w:szCs w:val="10"/>
              </w:rPr>
            </w:pPr>
          </w:p>
          <w:p w:rsidR="00323090" w:rsidRPr="00094200" w:rsidRDefault="00323090" w:rsidP="00323090">
            <w:pPr>
              <w:rPr>
                <w:rFonts w:cstheme="minorHAnsi"/>
                <w:sz w:val="16"/>
                <w:szCs w:val="16"/>
              </w:rPr>
            </w:pPr>
            <w:r w:rsidRPr="00094200">
              <w:rPr>
                <w:rFonts w:cstheme="minorHAnsi"/>
                <w:sz w:val="16"/>
                <w:szCs w:val="16"/>
              </w:rPr>
              <w:t xml:space="preserve"> </w:t>
            </w:r>
          </w:p>
          <w:p w:rsidR="00323090" w:rsidRPr="00094200" w:rsidRDefault="00323090" w:rsidP="00323090">
            <w:pPr>
              <w:rPr>
                <w:rFonts w:cstheme="minorHAnsi"/>
                <w:sz w:val="16"/>
                <w:szCs w:val="16"/>
              </w:rPr>
            </w:pPr>
          </w:p>
        </w:tc>
        <w:tc>
          <w:tcPr>
            <w:tcW w:w="2070" w:type="dxa"/>
            <w:tcBorders>
              <w:top w:val="single" w:sz="12" w:space="0" w:color="auto"/>
              <w:bottom w:val="single" w:sz="4" w:space="0" w:color="auto"/>
            </w:tcBorders>
            <w:shd w:val="clear" w:color="auto" w:fill="FFFFFF" w:themeFill="background1"/>
          </w:tcPr>
          <w:p w:rsidR="00323090" w:rsidRPr="00094200" w:rsidRDefault="009B6DDC" w:rsidP="00323090">
            <w:pPr>
              <w:rPr>
                <w:rFonts w:cstheme="minorHAnsi"/>
                <w:sz w:val="16"/>
                <w:szCs w:val="16"/>
              </w:rPr>
            </w:pPr>
            <w:sdt>
              <w:sdtPr>
                <w:rPr>
                  <w:rFonts w:cstheme="minorHAnsi"/>
                  <w:sz w:val="16"/>
                  <w:szCs w:val="16"/>
                </w:rPr>
                <w:id w:val="983512056"/>
                <w14:checkbox>
                  <w14:checked w14:val="0"/>
                  <w14:checkedState w14:val="2612" w14:font="MS Gothic"/>
                  <w14:uncheckedState w14:val="2610" w14:font="MS Gothic"/>
                </w14:checkbox>
              </w:sdtPr>
              <w:sdtEndPr/>
              <w:sdtContent>
                <w:r w:rsidR="00323090" w:rsidRPr="00094200">
                  <w:rPr>
                    <w:rFonts w:ascii="Segoe UI Symbol" w:eastAsia="MS Gothic" w:hAnsi="Segoe UI Symbol" w:cs="Segoe UI Symbol"/>
                    <w:sz w:val="16"/>
                    <w:szCs w:val="16"/>
                  </w:rPr>
                  <w:t>☐</w:t>
                </w:r>
              </w:sdtContent>
            </w:sdt>
            <w:r w:rsidR="00323090" w:rsidRPr="00094200">
              <w:rPr>
                <w:rFonts w:cstheme="minorHAnsi"/>
                <w:sz w:val="16"/>
                <w:szCs w:val="16"/>
              </w:rPr>
              <w:t xml:space="preserve"> No Action Required</w:t>
            </w:r>
          </w:p>
          <w:p w:rsidR="00323090" w:rsidRPr="00094200" w:rsidRDefault="00323090" w:rsidP="00323090">
            <w:pPr>
              <w:rPr>
                <w:rFonts w:cstheme="minorHAnsi"/>
                <w:sz w:val="10"/>
                <w:szCs w:val="10"/>
              </w:rPr>
            </w:pPr>
          </w:p>
          <w:p w:rsidR="00323090" w:rsidRPr="00094200" w:rsidRDefault="009B6DDC" w:rsidP="00323090">
            <w:pPr>
              <w:rPr>
                <w:rFonts w:cstheme="minorHAnsi"/>
                <w:sz w:val="16"/>
                <w:szCs w:val="16"/>
              </w:rPr>
            </w:pPr>
            <w:sdt>
              <w:sdtPr>
                <w:rPr>
                  <w:rFonts w:cstheme="minorHAnsi"/>
                  <w:sz w:val="16"/>
                  <w:szCs w:val="16"/>
                </w:rPr>
                <w:id w:val="305123806"/>
                <w14:checkbox>
                  <w14:checked w14:val="0"/>
                  <w14:checkedState w14:val="2612" w14:font="MS Gothic"/>
                  <w14:uncheckedState w14:val="2610" w14:font="MS Gothic"/>
                </w14:checkbox>
              </w:sdtPr>
              <w:sdtEndPr/>
              <w:sdtContent>
                <w:r w:rsidR="00323090" w:rsidRPr="00094200">
                  <w:rPr>
                    <w:rFonts w:ascii="Segoe UI Symbol" w:eastAsia="MS Gothic" w:hAnsi="Segoe UI Symbol" w:cs="Segoe UI Symbol"/>
                    <w:sz w:val="16"/>
                    <w:szCs w:val="16"/>
                  </w:rPr>
                  <w:t>☐</w:t>
                </w:r>
              </w:sdtContent>
            </w:sdt>
            <w:r w:rsidR="00323090" w:rsidRPr="00094200">
              <w:rPr>
                <w:rFonts w:cstheme="minorHAnsi"/>
                <w:sz w:val="16"/>
                <w:szCs w:val="16"/>
              </w:rPr>
              <w:t xml:space="preserve"> Action Required:</w:t>
            </w:r>
          </w:p>
          <w:p w:rsidR="00323090" w:rsidRPr="00094200" w:rsidRDefault="00323090" w:rsidP="00323090">
            <w:pPr>
              <w:rPr>
                <w:rFonts w:cstheme="minorHAnsi"/>
                <w:b/>
                <w:sz w:val="10"/>
                <w:szCs w:val="10"/>
              </w:rPr>
            </w:pPr>
          </w:p>
          <w:p w:rsidR="00323090" w:rsidRPr="00094200" w:rsidRDefault="009B6DDC" w:rsidP="00323090">
            <w:pPr>
              <w:rPr>
                <w:rFonts w:cstheme="minorHAnsi"/>
                <w:sz w:val="16"/>
                <w:szCs w:val="16"/>
              </w:rPr>
            </w:pPr>
            <w:sdt>
              <w:sdtPr>
                <w:rPr>
                  <w:rFonts w:cstheme="minorHAnsi"/>
                  <w:sz w:val="16"/>
                  <w:szCs w:val="16"/>
                </w:rPr>
                <w:id w:val="-1527165439"/>
                <w14:checkbox>
                  <w14:checked w14:val="0"/>
                  <w14:checkedState w14:val="2612" w14:font="MS Gothic"/>
                  <w14:uncheckedState w14:val="2610" w14:font="MS Gothic"/>
                </w14:checkbox>
              </w:sdtPr>
              <w:sdtEndPr/>
              <w:sdtContent>
                <w:r w:rsidR="00323090" w:rsidRPr="00094200">
                  <w:rPr>
                    <w:rFonts w:ascii="Segoe UI Symbol" w:eastAsia="MS Gothic" w:hAnsi="Segoe UI Symbol" w:cs="Segoe UI Symbol"/>
                    <w:sz w:val="16"/>
                    <w:szCs w:val="16"/>
                  </w:rPr>
                  <w:t>☐</w:t>
                </w:r>
              </w:sdtContent>
            </w:sdt>
            <w:r w:rsidR="00323090" w:rsidRPr="00094200">
              <w:rPr>
                <w:rFonts w:cstheme="minorHAnsi"/>
                <w:sz w:val="16"/>
                <w:szCs w:val="16"/>
              </w:rPr>
              <w:t xml:space="preserve"> Recommendation:</w:t>
            </w:r>
          </w:p>
          <w:p w:rsidR="00323090" w:rsidRPr="00094200" w:rsidRDefault="00323090" w:rsidP="00323090">
            <w:pPr>
              <w:rPr>
                <w:rFonts w:cstheme="minorHAnsi"/>
                <w:sz w:val="2"/>
                <w:szCs w:val="2"/>
              </w:rPr>
            </w:pPr>
          </w:p>
          <w:p w:rsidR="00323090" w:rsidRPr="00094200" w:rsidRDefault="00323090" w:rsidP="00323090">
            <w:pPr>
              <w:ind w:left="162"/>
              <w:rPr>
                <w:rFonts w:cstheme="minorHAnsi"/>
                <w:sz w:val="16"/>
                <w:szCs w:val="16"/>
              </w:rPr>
            </w:pPr>
          </w:p>
          <w:p w:rsidR="00323090" w:rsidRPr="00094200" w:rsidRDefault="00323090" w:rsidP="00323090">
            <w:pPr>
              <w:rPr>
                <w:rFonts w:cstheme="minorHAnsi"/>
                <w:sz w:val="16"/>
                <w:szCs w:val="16"/>
              </w:rPr>
            </w:pPr>
          </w:p>
        </w:tc>
      </w:tr>
    </w:tbl>
    <w:p w:rsidR="00464C0D" w:rsidRPr="00094200" w:rsidRDefault="00464C0D">
      <w:pPr>
        <w:rPr>
          <w:rFonts w:cstheme="minorHAnsi"/>
        </w:rPr>
      </w:pPr>
      <w:r w:rsidRPr="00094200">
        <w:rPr>
          <w:rFonts w:cstheme="minorHAnsi"/>
        </w:rPr>
        <w:br w:type="page"/>
      </w:r>
    </w:p>
    <w:tbl>
      <w:tblPr>
        <w:tblStyle w:val="TableGrid"/>
        <w:tblW w:w="11610" w:type="dxa"/>
        <w:tblInd w:w="-105" w:type="dxa"/>
        <w:tblLayout w:type="fixed"/>
        <w:tblLook w:val="04A0" w:firstRow="1" w:lastRow="0" w:firstColumn="1" w:lastColumn="0" w:noHBand="0" w:noVBand="1"/>
      </w:tblPr>
      <w:tblGrid>
        <w:gridCol w:w="3600"/>
        <w:gridCol w:w="3870"/>
        <w:gridCol w:w="2070"/>
        <w:gridCol w:w="2070"/>
      </w:tblGrid>
      <w:tr w:rsidR="00D05DE9" w:rsidRPr="00094200" w:rsidTr="00084A7A">
        <w:tc>
          <w:tcPr>
            <w:tcW w:w="11610" w:type="dxa"/>
            <w:gridSpan w:val="4"/>
            <w:tcBorders>
              <w:top w:val="single" w:sz="12" w:space="0" w:color="auto"/>
              <w:left w:val="single" w:sz="12" w:space="0" w:color="auto"/>
              <w:bottom w:val="single" w:sz="12" w:space="0" w:color="auto"/>
              <w:right w:val="single" w:sz="12" w:space="0" w:color="auto"/>
            </w:tcBorders>
            <w:shd w:val="clear" w:color="auto" w:fill="8EAADB" w:themeFill="accent5" w:themeFillTint="99"/>
          </w:tcPr>
          <w:p w:rsidR="00D05DE9" w:rsidRPr="00094200" w:rsidRDefault="0062258C" w:rsidP="00464C0D">
            <w:pPr>
              <w:spacing w:before="60" w:after="60"/>
              <w:rPr>
                <w:rFonts w:cstheme="minorHAnsi"/>
              </w:rPr>
            </w:pPr>
            <w:r w:rsidRPr="00094200">
              <w:rPr>
                <w:rFonts w:cstheme="minorHAnsi"/>
                <w:b/>
                <w:sz w:val="20"/>
                <w:szCs w:val="20"/>
              </w:rPr>
              <w:lastRenderedPageBreak/>
              <w:t>6</w:t>
            </w:r>
            <w:r w:rsidR="00D05DE9" w:rsidRPr="00094200">
              <w:rPr>
                <w:rFonts w:cstheme="minorHAnsi"/>
                <w:b/>
                <w:sz w:val="20"/>
                <w:szCs w:val="20"/>
              </w:rPr>
              <w:t>.</w:t>
            </w:r>
            <w:r w:rsidR="00D05DE9" w:rsidRPr="00094200">
              <w:rPr>
                <w:rFonts w:cstheme="minorHAnsi"/>
                <w:b/>
                <w:caps/>
              </w:rPr>
              <w:t xml:space="preserve"> Data Validation, Data Integrity</w:t>
            </w:r>
          </w:p>
        </w:tc>
      </w:tr>
      <w:tr w:rsidR="00226640" w:rsidRPr="00094200" w:rsidTr="00084A7A">
        <w:tc>
          <w:tcPr>
            <w:tcW w:w="3600" w:type="dxa"/>
            <w:tcBorders>
              <w:top w:val="single" w:sz="4" w:space="0" w:color="auto"/>
              <w:left w:val="single" w:sz="4" w:space="0" w:color="auto"/>
              <w:bottom w:val="single" w:sz="4" w:space="0" w:color="auto"/>
              <w:right w:val="single" w:sz="2" w:space="0" w:color="auto"/>
            </w:tcBorders>
            <w:shd w:val="clear" w:color="auto" w:fill="E2EFD9" w:themeFill="accent6" w:themeFillTint="33"/>
          </w:tcPr>
          <w:p w:rsidR="00226640" w:rsidRPr="00094200" w:rsidRDefault="00E04862" w:rsidP="00226640">
            <w:pPr>
              <w:rPr>
                <w:rFonts w:cstheme="minorHAnsi"/>
                <w:b/>
                <w:caps/>
                <w:sz w:val="20"/>
                <w:szCs w:val="20"/>
              </w:rPr>
            </w:pPr>
            <w:r>
              <w:rPr>
                <w:rFonts w:cstheme="minorHAnsi"/>
                <w:b/>
                <w:caps/>
                <w:sz w:val="18"/>
                <w:szCs w:val="18"/>
              </w:rPr>
              <w:t>6-A</w:t>
            </w:r>
            <w:r w:rsidR="00226640" w:rsidRPr="00094200">
              <w:rPr>
                <w:rFonts w:cstheme="minorHAnsi"/>
                <w:b/>
                <w:caps/>
                <w:sz w:val="18"/>
                <w:szCs w:val="18"/>
              </w:rPr>
              <w:t>.</w:t>
            </w:r>
            <w:r w:rsidR="00226640" w:rsidRPr="00094200">
              <w:rPr>
                <w:rFonts w:cstheme="minorHAnsi"/>
                <w:b/>
                <w:caps/>
                <w:sz w:val="20"/>
                <w:szCs w:val="20"/>
              </w:rPr>
              <w:t xml:space="preserve"> MIS</w:t>
            </w:r>
          </w:p>
          <w:p w:rsidR="00226640" w:rsidRPr="00094200" w:rsidRDefault="00226640" w:rsidP="00226640">
            <w:pPr>
              <w:rPr>
                <w:rFonts w:cstheme="minorHAnsi"/>
                <w:b/>
                <w:caps/>
                <w:sz w:val="10"/>
                <w:szCs w:val="10"/>
              </w:rPr>
            </w:pPr>
          </w:p>
          <w:p w:rsidR="00226640" w:rsidRPr="00094200" w:rsidRDefault="00323090" w:rsidP="00226640">
            <w:pPr>
              <w:contextualSpacing/>
              <w:rPr>
                <w:rFonts w:cstheme="minorHAnsi"/>
                <w:b/>
                <w:sz w:val="16"/>
                <w:szCs w:val="16"/>
                <w:u w:val="single"/>
              </w:rPr>
            </w:pPr>
            <w:r w:rsidRPr="00094200">
              <w:rPr>
                <w:rFonts w:cstheme="minorHAnsi"/>
                <w:b/>
                <w:sz w:val="16"/>
                <w:szCs w:val="16"/>
                <w:u w:val="single"/>
              </w:rPr>
              <w:t>REPORTING/</w:t>
            </w:r>
            <w:r w:rsidR="00226640" w:rsidRPr="00094200">
              <w:rPr>
                <w:rFonts w:cstheme="minorHAnsi"/>
                <w:b/>
                <w:sz w:val="16"/>
                <w:szCs w:val="16"/>
                <w:u w:val="single"/>
              </w:rPr>
              <w:t>DATA ENTRY REQUIREMENTS:</w:t>
            </w:r>
          </w:p>
          <w:p w:rsidR="00226640" w:rsidRPr="00094200" w:rsidRDefault="00226640" w:rsidP="0063333C">
            <w:pPr>
              <w:pStyle w:val="ListParagraph"/>
              <w:numPr>
                <w:ilvl w:val="0"/>
                <w:numId w:val="65"/>
              </w:numPr>
              <w:ind w:left="72" w:hanging="90"/>
              <w:rPr>
                <w:rFonts w:cstheme="minorHAnsi"/>
                <w:b/>
                <w:sz w:val="16"/>
                <w:szCs w:val="16"/>
                <w:u w:val="single"/>
              </w:rPr>
            </w:pPr>
            <w:r w:rsidRPr="00094200">
              <w:rPr>
                <w:rFonts w:cstheme="minorHAnsi"/>
                <w:b/>
                <w:sz w:val="16"/>
                <w:szCs w:val="16"/>
              </w:rPr>
              <w:t xml:space="preserve">WIN 0082: </w:t>
            </w:r>
            <w:r w:rsidR="00261DD0" w:rsidRPr="00094200">
              <w:rPr>
                <w:rFonts w:cstheme="minorHAnsi"/>
                <w:sz w:val="16"/>
                <w:szCs w:val="16"/>
              </w:rPr>
              <w:t>T</w:t>
            </w:r>
            <w:r w:rsidRPr="00094200">
              <w:rPr>
                <w:rFonts w:cstheme="minorHAnsi"/>
                <w:sz w:val="16"/>
                <w:szCs w:val="16"/>
              </w:rPr>
              <w:t>he minimal WIT data entry requirements are as follows:</w:t>
            </w:r>
          </w:p>
          <w:p w:rsidR="00226640" w:rsidRPr="00094200" w:rsidRDefault="00226640" w:rsidP="0086451B">
            <w:pPr>
              <w:numPr>
                <w:ilvl w:val="1"/>
                <w:numId w:val="9"/>
              </w:numPr>
              <w:ind w:left="342" w:hanging="180"/>
              <w:contextualSpacing/>
              <w:rPr>
                <w:rFonts w:cstheme="minorHAnsi"/>
                <w:i/>
                <w:sz w:val="16"/>
                <w:szCs w:val="16"/>
                <w:u w:val="single"/>
              </w:rPr>
            </w:pPr>
            <w:r w:rsidRPr="00094200">
              <w:rPr>
                <w:rFonts w:cstheme="minorHAnsi"/>
                <w:i/>
                <w:sz w:val="16"/>
                <w:szCs w:val="16"/>
                <w:u w:val="single"/>
              </w:rPr>
              <w:t>Services must be entered at the point in time they are delivered;</w:t>
            </w:r>
          </w:p>
          <w:p w:rsidR="00226640" w:rsidRPr="00094200" w:rsidRDefault="00226640" w:rsidP="0086451B">
            <w:pPr>
              <w:numPr>
                <w:ilvl w:val="1"/>
                <w:numId w:val="9"/>
              </w:numPr>
              <w:ind w:left="342" w:hanging="180"/>
              <w:contextualSpacing/>
              <w:rPr>
                <w:rFonts w:cstheme="minorHAnsi"/>
                <w:i/>
                <w:sz w:val="16"/>
                <w:szCs w:val="16"/>
                <w:u w:val="single"/>
              </w:rPr>
            </w:pPr>
            <w:r w:rsidRPr="00094200">
              <w:rPr>
                <w:rFonts w:cstheme="minorHAnsi"/>
                <w:sz w:val="16"/>
                <w:szCs w:val="16"/>
              </w:rPr>
              <w:t xml:space="preserve">If services cannot be entered at the time they are delivered, services must be entered </w:t>
            </w:r>
            <w:r w:rsidRPr="00094200">
              <w:rPr>
                <w:rFonts w:cstheme="minorHAnsi"/>
                <w:i/>
                <w:sz w:val="16"/>
                <w:szCs w:val="16"/>
                <w:u w:val="single"/>
              </w:rPr>
              <w:t xml:space="preserve">within </w:t>
            </w:r>
            <w:r w:rsidRPr="00094200">
              <w:rPr>
                <w:rFonts w:cstheme="minorHAnsi"/>
                <w:b/>
                <w:i/>
                <w:sz w:val="16"/>
                <w:szCs w:val="16"/>
                <w:u w:val="single"/>
              </w:rPr>
              <w:t>14</w:t>
            </w:r>
            <w:r w:rsidRPr="00094200">
              <w:rPr>
                <w:rFonts w:cstheme="minorHAnsi"/>
                <w:i/>
                <w:sz w:val="16"/>
                <w:szCs w:val="16"/>
                <w:u w:val="single"/>
              </w:rPr>
              <w:t xml:space="preserve"> calendar days</w:t>
            </w:r>
            <w:r w:rsidRPr="00094200">
              <w:rPr>
                <w:rFonts w:cstheme="minorHAnsi"/>
                <w:sz w:val="16"/>
                <w:szCs w:val="16"/>
              </w:rPr>
              <w:t xml:space="preserve"> of service delivery and the </w:t>
            </w:r>
            <w:r w:rsidRPr="00094200">
              <w:rPr>
                <w:rFonts w:cstheme="minorHAnsi"/>
                <w:i/>
                <w:sz w:val="16"/>
                <w:szCs w:val="16"/>
                <w:u w:val="single"/>
              </w:rPr>
              <w:t>service date entered must always reflect the date t</w:t>
            </w:r>
            <w:r w:rsidRPr="00094200">
              <w:rPr>
                <w:rFonts w:cstheme="minorHAnsi"/>
                <w:i/>
                <w:sz w:val="16"/>
                <w:szCs w:val="16"/>
                <w:u w:val="single"/>
                <w:shd w:val="clear" w:color="auto" w:fill="E2EFD9" w:themeFill="accent6" w:themeFillTint="33"/>
              </w:rPr>
              <w:t>he service was delivered.</w:t>
            </w:r>
          </w:p>
          <w:p w:rsidR="00226640" w:rsidRPr="00094200" w:rsidRDefault="00226640" w:rsidP="0086451B">
            <w:pPr>
              <w:numPr>
                <w:ilvl w:val="1"/>
                <w:numId w:val="9"/>
              </w:numPr>
              <w:ind w:left="342" w:hanging="180"/>
              <w:contextualSpacing/>
              <w:rPr>
                <w:rFonts w:cstheme="minorHAnsi"/>
                <w:i/>
                <w:sz w:val="16"/>
                <w:szCs w:val="16"/>
                <w:u w:val="single"/>
              </w:rPr>
            </w:pPr>
            <w:r w:rsidRPr="00094200">
              <w:rPr>
                <w:rFonts w:cstheme="minorHAnsi"/>
                <w:sz w:val="16"/>
                <w:szCs w:val="16"/>
              </w:rPr>
              <w:t>When a service is provided, the appropriate qualifying service must be identified, even if case notes are entered.</w:t>
            </w:r>
          </w:p>
          <w:p w:rsidR="00226640" w:rsidRPr="00094200" w:rsidRDefault="00226640" w:rsidP="0086451B">
            <w:pPr>
              <w:numPr>
                <w:ilvl w:val="1"/>
                <w:numId w:val="9"/>
              </w:numPr>
              <w:ind w:left="342" w:hanging="180"/>
              <w:contextualSpacing/>
              <w:rPr>
                <w:rFonts w:cstheme="minorHAnsi"/>
                <w:i/>
                <w:sz w:val="16"/>
                <w:szCs w:val="16"/>
                <w:u w:val="single"/>
              </w:rPr>
            </w:pPr>
            <w:r w:rsidRPr="00094200">
              <w:rPr>
                <w:rFonts w:cstheme="minorHAnsi"/>
                <w:i/>
                <w:sz w:val="16"/>
                <w:szCs w:val="16"/>
              </w:rPr>
              <w:t xml:space="preserve">Qualifying services are identified in the </w:t>
            </w:r>
            <w:proofErr w:type="spellStart"/>
            <w:r w:rsidRPr="00094200">
              <w:rPr>
                <w:rFonts w:cstheme="minorHAnsi"/>
                <w:i/>
                <w:sz w:val="16"/>
                <w:szCs w:val="16"/>
              </w:rPr>
              <w:t>WorkSource</w:t>
            </w:r>
            <w:proofErr w:type="spellEnd"/>
            <w:r w:rsidRPr="00094200">
              <w:rPr>
                <w:rFonts w:cstheme="minorHAnsi"/>
                <w:i/>
                <w:sz w:val="16"/>
                <w:szCs w:val="16"/>
              </w:rPr>
              <w:t xml:space="preserve"> </w:t>
            </w:r>
            <w:r w:rsidRPr="00094200">
              <w:rPr>
                <w:rFonts w:cstheme="minorHAnsi"/>
                <w:i/>
                <w:sz w:val="16"/>
                <w:szCs w:val="16"/>
                <w:u w:val="single"/>
              </w:rPr>
              <w:t>Service Catalog.</w:t>
            </w:r>
          </w:p>
          <w:p w:rsidR="00226640" w:rsidRPr="00094200" w:rsidRDefault="00226640" w:rsidP="0086451B">
            <w:pPr>
              <w:numPr>
                <w:ilvl w:val="1"/>
                <w:numId w:val="9"/>
              </w:numPr>
              <w:ind w:left="342" w:hanging="180"/>
              <w:contextualSpacing/>
              <w:rPr>
                <w:rFonts w:cstheme="minorHAnsi"/>
                <w:sz w:val="16"/>
                <w:szCs w:val="16"/>
              </w:rPr>
            </w:pPr>
            <w:r w:rsidRPr="00094200">
              <w:rPr>
                <w:rFonts w:cstheme="minorHAnsi"/>
                <w:i/>
                <w:sz w:val="16"/>
                <w:szCs w:val="16"/>
                <w:u w:val="single"/>
              </w:rPr>
              <w:t>Services should only be entered when delivered to a participant</w:t>
            </w:r>
            <w:r w:rsidRPr="00094200">
              <w:rPr>
                <w:rFonts w:cstheme="minorHAnsi"/>
                <w:sz w:val="16"/>
                <w:szCs w:val="16"/>
              </w:rPr>
              <w:t xml:space="preserve"> and only actual services should be entered.</w:t>
            </w:r>
          </w:p>
          <w:p w:rsidR="00226640" w:rsidRPr="00094200" w:rsidRDefault="00226640" w:rsidP="0086451B">
            <w:pPr>
              <w:numPr>
                <w:ilvl w:val="1"/>
                <w:numId w:val="9"/>
              </w:numPr>
              <w:ind w:left="342" w:hanging="180"/>
              <w:contextualSpacing/>
              <w:rPr>
                <w:rFonts w:cstheme="minorHAnsi"/>
                <w:sz w:val="16"/>
                <w:szCs w:val="16"/>
              </w:rPr>
            </w:pPr>
            <w:r w:rsidRPr="00094200">
              <w:rPr>
                <w:rFonts w:cstheme="minorHAnsi"/>
                <w:sz w:val="16"/>
                <w:szCs w:val="16"/>
              </w:rPr>
              <w:t>Case notes should support, not contradict service entries.</w:t>
            </w:r>
          </w:p>
          <w:p w:rsidR="00226640" w:rsidRPr="00094200" w:rsidRDefault="00226640" w:rsidP="0086451B">
            <w:pPr>
              <w:numPr>
                <w:ilvl w:val="1"/>
                <w:numId w:val="9"/>
              </w:numPr>
              <w:ind w:left="342" w:hanging="180"/>
              <w:contextualSpacing/>
              <w:rPr>
                <w:rFonts w:cstheme="minorHAnsi"/>
                <w:sz w:val="16"/>
                <w:szCs w:val="16"/>
              </w:rPr>
            </w:pPr>
            <w:r w:rsidRPr="00094200">
              <w:rPr>
                <w:rFonts w:cstheme="minorHAnsi"/>
                <w:sz w:val="16"/>
                <w:szCs w:val="16"/>
              </w:rPr>
              <w:t xml:space="preserve">Case notes should not be entered to represent service delivery without also entering a qualifying service from the </w:t>
            </w:r>
            <w:proofErr w:type="spellStart"/>
            <w:r w:rsidRPr="00094200">
              <w:rPr>
                <w:rFonts w:cstheme="minorHAnsi"/>
                <w:sz w:val="16"/>
                <w:szCs w:val="16"/>
              </w:rPr>
              <w:t>WorkSource</w:t>
            </w:r>
            <w:proofErr w:type="spellEnd"/>
            <w:r w:rsidRPr="00094200">
              <w:rPr>
                <w:rFonts w:cstheme="minorHAnsi"/>
                <w:sz w:val="16"/>
                <w:szCs w:val="16"/>
              </w:rPr>
              <w:t xml:space="preserve"> Service Catalog.</w:t>
            </w:r>
          </w:p>
          <w:p w:rsidR="00226640" w:rsidRPr="00094200" w:rsidRDefault="00226640" w:rsidP="0086451B">
            <w:pPr>
              <w:numPr>
                <w:ilvl w:val="1"/>
                <w:numId w:val="9"/>
              </w:numPr>
              <w:ind w:left="342" w:hanging="180"/>
              <w:contextualSpacing/>
              <w:rPr>
                <w:rFonts w:cstheme="minorHAnsi"/>
                <w:sz w:val="16"/>
                <w:szCs w:val="16"/>
              </w:rPr>
            </w:pPr>
            <w:r w:rsidRPr="00094200">
              <w:rPr>
                <w:rFonts w:cstheme="minorHAnsi"/>
                <w:i/>
                <w:sz w:val="16"/>
                <w:szCs w:val="16"/>
                <w:u w:val="single"/>
              </w:rPr>
              <w:t>Services should not be recorded if only a voice message was left or an email delivered</w:t>
            </w:r>
            <w:r w:rsidRPr="00094200">
              <w:rPr>
                <w:rFonts w:cstheme="minorHAnsi"/>
                <w:sz w:val="16"/>
                <w:szCs w:val="16"/>
              </w:rPr>
              <w:t xml:space="preserve"> as they only represent the intent to provide service as opposed to the actual provision of services.</w:t>
            </w:r>
          </w:p>
          <w:p w:rsidR="00226640" w:rsidRPr="00094200" w:rsidRDefault="00226640" w:rsidP="0063333C">
            <w:pPr>
              <w:pStyle w:val="ListParagraph"/>
              <w:numPr>
                <w:ilvl w:val="0"/>
                <w:numId w:val="67"/>
              </w:numPr>
              <w:ind w:left="129" w:hanging="129"/>
              <w:rPr>
                <w:rFonts w:cstheme="minorHAnsi"/>
                <w:b/>
                <w:sz w:val="16"/>
                <w:szCs w:val="16"/>
              </w:rPr>
            </w:pPr>
            <w:r w:rsidRPr="00094200">
              <w:rPr>
                <w:rFonts w:cstheme="minorHAnsi"/>
                <w:b/>
                <w:caps/>
                <w:sz w:val="16"/>
                <w:szCs w:val="16"/>
              </w:rPr>
              <w:t xml:space="preserve">ESD </w:t>
            </w:r>
            <w:r w:rsidRPr="00094200">
              <w:rPr>
                <w:rFonts w:cstheme="minorHAnsi"/>
                <w:b/>
                <w:sz w:val="16"/>
                <w:szCs w:val="16"/>
              </w:rPr>
              <w:t>Policy 1023:</w:t>
            </w:r>
          </w:p>
          <w:p w:rsidR="00226640" w:rsidRPr="00094200" w:rsidRDefault="00226640" w:rsidP="0063333C">
            <w:pPr>
              <w:pStyle w:val="ListParagraph"/>
              <w:numPr>
                <w:ilvl w:val="1"/>
                <w:numId w:val="67"/>
              </w:numPr>
              <w:ind w:left="332" w:hanging="180"/>
              <w:rPr>
                <w:rFonts w:cstheme="minorHAnsi"/>
                <w:b/>
                <w:sz w:val="16"/>
                <w:szCs w:val="16"/>
              </w:rPr>
            </w:pPr>
            <w:r w:rsidRPr="00094200">
              <w:rPr>
                <w:rFonts w:cstheme="minorHAnsi"/>
                <w:sz w:val="16"/>
                <w:szCs w:val="16"/>
              </w:rPr>
              <w:t>All services must be linked to an Active Program Enrollment.</w:t>
            </w:r>
          </w:p>
          <w:p w:rsidR="00226640" w:rsidRPr="00094200" w:rsidRDefault="00226640" w:rsidP="0063333C">
            <w:pPr>
              <w:numPr>
                <w:ilvl w:val="0"/>
                <w:numId w:val="26"/>
              </w:numPr>
              <w:ind w:left="129" w:hanging="129"/>
              <w:contextualSpacing/>
              <w:rPr>
                <w:rFonts w:cstheme="minorHAnsi"/>
                <w:b/>
                <w:sz w:val="16"/>
                <w:szCs w:val="16"/>
              </w:rPr>
            </w:pPr>
            <w:r w:rsidRPr="00094200">
              <w:rPr>
                <w:rFonts w:cstheme="minorHAnsi"/>
                <w:b/>
                <w:sz w:val="16"/>
                <w:szCs w:val="16"/>
              </w:rPr>
              <w:t>ESD Policy 1020 Data Integrity and Performance Policy and Handbook:</w:t>
            </w:r>
          </w:p>
          <w:p w:rsidR="00226640" w:rsidRPr="00094200" w:rsidRDefault="00226640" w:rsidP="0063333C">
            <w:pPr>
              <w:numPr>
                <w:ilvl w:val="1"/>
                <w:numId w:val="26"/>
              </w:numPr>
              <w:ind w:left="309" w:hanging="180"/>
              <w:contextualSpacing/>
              <w:rPr>
                <w:rFonts w:cstheme="minorHAnsi"/>
                <w:sz w:val="16"/>
                <w:szCs w:val="16"/>
              </w:rPr>
            </w:pPr>
            <w:r w:rsidRPr="00094200">
              <w:rPr>
                <w:rFonts w:cstheme="minorHAnsi"/>
                <w:sz w:val="16"/>
                <w:szCs w:val="16"/>
              </w:rPr>
              <w:t xml:space="preserve">Services within the </w:t>
            </w:r>
            <w:proofErr w:type="spellStart"/>
            <w:r w:rsidRPr="00094200">
              <w:rPr>
                <w:rFonts w:cstheme="minorHAnsi"/>
                <w:sz w:val="16"/>
                <w:szCs w:val="16"/>
              </w:rPr>
              <w:t>WorkSource</w:t>
            </w:r>
            <w:proofErr w:type="spellEnd"/>
            <w:r w:rsidRPr="00094200">
              <w:rPr>
                <w:rFonts w:cstheme="minorHAnsi"/>
                <w:sz w:val="16"/>
                <w:szCs w:val="16"/>
              </w:rPr>
              <w:t xml:space="preserve"> Service Catalog are the source data for performance and outcome measurements across the </w:t>
            </w:r>
            <w:proofErr w:type="spellStart"/>
            <w:r w:rsidRPr="00094200">
              <w:rPr>
                <w:rFonts w:cstheme="minorHAnsi"/>
                <w:sz w:val="16"/>
                <w:szCs w:val="16"/>
              </w:rPr>
              <w:t>WorkSource</w:t>
            </w:r>
            <w:proofErr w:type="spellEnd"/>
            <w:r w:rsidRPr="00094200">
              <w:rPr>
                <w:rFonts w:cstheme="minorHAnsi"/>
                <w:sz w:val="16"/>
                <w:szCs w:val="16"/>
              </w:rPr>
              <w:t xml:space="preserve"> system.</w:t>
            </w:r>
          </w:p>
          <w:p w:rsidR="00226640" w:rsidRPr="00094200" w:rsidRDefault="00226640" w:rsidP="0063333C">
            <w:pPr>
              <w:numPr>
                <w:ilvl w:val="1"/>
                <w:numId w:val="26"/>
              </w:numPr>
              <w:ind w:left="309" w:hanging="180"/>
              <w:contextualSpacing/>
              <w:rPr>
                <w:rFonts w:cstheme="minorHAnsi"/>
                <w:b/>
                <w:sz w:val="16"/>
                <w:szCs w:val="16"/>
                <w:u w:val="single"/>
              </w:rPr>
            </w:pPr>
            <w:r w:rsidRPr="00094200">
              <w:rPr>
                <w:rFonts w:cstheme="minorHAnsi"/>
                <w:b/>
                <w:sz w:val="16"/>
                <w:szCs w:val="16"/>
                <w:u w:val="single"/>
              </w:rPr>
              <w:t>Stakeholders within the system must review the Services Catalog on a regular basis to ensure their knowledge of available services and definitions is maintained.</w:t>
            </w:r>
          </w:p>
          <w:p w:rsidR="00226640" w:rsidRPr="00094200" w:rsidRDefault="00226640" w:rsidP="00226640">
            <w:pPr>
              <w:pStyle w:val="ListParagraph"/>
              <w:ind w:left="309"/>
              <w:rPr>
                <w:rFonts w:cstheme="minorHAnsi"/>
                <w:sz w:val="16"/>
                <w:szCs w:val="16"/>
              </w:rPr>
            </w:pPr>
          </w:p>
        </w:tc>
        <w:tc>
          <w:tcPr>
            <w:tcW w:w="3870" w:type="dxa"/>
            <w:tcBorders>
              <w:top w:val="single" w:sz="4" w:space="0" w:color="auto"/>
              <w:bottom w:val="single" w:sz="2" w:space="0" w:color="auto"/>
            </w:tcBorders>
            <w:shd w:val="clear" w:color="auto" w:fill="FFFFFF" w:themeFill="background1"/>
          </w:tcPr>
          <w:p w:rsidR="00094200" w:rsidRPr="00094200" w:rsidRDefault="00094200" w:rsidP="00E80101">
            <w:pPr>
              <w:shd w:val="clear" w:color="auto" w:fill="E7E6E6" w:themeFill="background2"/>
              <w:rPr>
                <w:rFonts w:cstheme="minorHAnsi"/>
                <w:b/>
                <w:caps/>
                <w:sz w:val="16"/>
                <w:szCs w:val="16"/>
              </w:rPr>
            </w:pPr>
            <w:r w:rsidRPr="00094200">
              <w:rPr>
                <w:rFonts w:cstheme="minorHAnsi"/>
                <w:b/>
                <w:caps/>
                <w:sz w:val="16"/>
                <w:szCs w:val="16"/>
              </w:rPr>
              <w:t>summary of MIS observations:</w:t>
            </w:r>
          </w:p>
          <w:p w:rsidR="00094200" w:rsidRPr="00094200" w:rsidRDefault="00094200" w:rsidP="00094200">
            <w:pPr>
              <w:rPr>
                <w:rFonts w:cstheme="minorHAnsi"/>
                <w:sz w:val="4"/>
                <w:szCs w:val="4"/>
              </w:rPr>
            </w:pPr>
          </w:p>
          <w:p w:rsidR="00094200" w:rsidRPr="00094200" w:rsidRDefault="00094200" w:rsidP="00094200">
            <w:pPr>
              <w:numPr>
                <w:ilvl w:val="0"/>
                <w:numId w:val="26"/>
              </w:numPr>
              <w:ind w:left="129" w:hanging="129"/>
              <w:contextualSpacing/>
              <w:rPr>
                <w:rFonts w:cstheme="minorHAnsi"/>
                <w:sz w:val="10"/>
                <w:szCs w:val="10"/>
              </w:rPr>
            </w:pPr>
            <w:r w:rsidRPr="00094200">
              <w:rPr>
                <w:rFonts w:cstheme="minorHAnsi"/>
                <w:sz w:val="16"/>
                <w:szCs w:val="16"/>
              </w:rPr>
              <w:t>Participant’s demographic information is accurately recorded in MIS</w:t>
            </w:r>
            <w:r w:rsidRPr="00094200">
              <w:rPr>
                <w:rFonts w:cstheme="minorHAnsi"/>
                <w:i/>
                <w:sz w:val="14"/>
                <w:szCs w:val="14"/>
              </w:rPr>
              <w:t xml:space="preserve">: </w:t>
            </w:r>
            <w:r w:rsidRPr="00094200">
              <w:rPr>
                <w:rFonts w:cstheme="minorHAnsi"/>
                <w:i/>
                <w:sz w:val="10"/>
                <w:szCs w:val="10"/>
              </w:rPr>
              <w:t>(20 CFR 677.235)</w:t>
            </w:r>
            <w:r w:rsidRPr="00094200">
              <w:rPr>
                <w:rFonts w:cstheme="minorHAnsi"/>
                <w:sz w:val="10"/>
                <w:szCs w:val="10"/>
              </w:rPr>
              <w:t xml:space="preserve"> </w:t>
            </w:r>
          </w:p>
          <w:p w:rsidR="00094200" w:rsidRPr="00094200" w:rsidRDefault="009B6DDC" w:rsidP="00094200">
            <w:pPr>
              <w:ind w:firstLine="162"/>
              <w:rPr>
                <w:rFonts w:cstheme="minorHAnsi"/>
                <w:b/>
                <w:sz w:val="16"/>
                <w:szCs w:val="16"/>
              </w:rPr>
            </w:pPr>
            <w:sdt>
              <w:sdtPr>
                <w:rPr>
                  <w:rFonts w:cstheme="minorHAnsi"/>
                  <w:b/>
                  <w:sz w:val="16"/>
                  <w:szCs w:val="16"/>
                </w:rPr>
                <w:id w:val="-1905978293"/>
                <w14:checkbox>
                  <w14:checked w14:val="0"/>
                  <w14:checkedState w14:val="2612" w14:font="MS Gothic"/>
                  <w14:uncheckedState w14:val="2610" w14:font="MS Gothic"/>
                </w14:checkbox>
              </w:sdtPr>
              <w:sdtEndPr/>
              <w:sdtContent>
                <w:r w:rsidR="00094200" w:rsidRPr="00094200">
                  <w:rPr>
                    <w:rFonts w:ascii="Segoe UI Symbol" w:hAnsi="Segoe UI Symbol" w:cs="Segoe UI Symbol"/>
                    <w:b/>
                    <w:sz w:val="16"/>
                    <w:szCs w:val="16"/>
                  </w:rPr>
                  <w:t>☐</w:t>
                </w:r>
              </w:sdtContent>
            </w:sdt>
            <w:r w:rsidR="00094200" w:rsidRPr="00094200">
              <w:rPr>
                <w:rFonts w:cstheme="minorHAnsi"/>
                <w:b/>
                <w:sz w:val="16"/>
                <w:szCs w:val="16"/>
              </w:rPr>
              <w:t xml:space="preserve"> YES, No Issues Identified</w:t>
            </w:r>
          </w:p>
          <w:p w:rsidR="00094200" w:rsidRPr="00094200" w:rsidRDefault="009B6DDC" w:rsidP="00094200">
            <w:pPr>
              <w:ind w:firstLine="162"/>
              <w:rPr>
                <w:rFonts w:cstheme="minorHAnsi"/>
                <w:b/>
                <w:sz w:val="16"/>
                <w:szCs w:val="16"/>
              </w:rPr>
            </w:pPr>
            <w:sdt>
              <w:sdtPr>
                <w:rPr>
                  <w:rFonts w:cstheme="minorHAnsi"/>
                  <w:b/>
                  <w:sz w:val="16"/>
                  <w:szCs w:val="16"/>
                </w:rPr>
                <w:id w:val="-1024937038"/>
                <w14:checkbox>
                  <w14:checked w14:val="0"/>
                  <w14:checkedState w14:val="2612" w14:font="MS Gothic"/>
                  <w14:uncheckedState w14:val="2610" w14:font="MS Gothic"/>
                </w14:checkbox>
              </w:sdtPr>
              <w:sdtEndPr/>
              <w:sdtContent>
                <w:r w:rsidR="00094200" w:rsidRPr="00094200">
                  <w:rPr>
                    <w:rFonts w:ascii="Segoe UI Symbol" w:hAnsi="Segoe UI Symbol" w:cs="Segoe UI Symbol"/>
                    <w:b/>
                    <w:sz w:val="16"/>
                    <w:szCs w:val="16"/>
                  </w:rPr>
                  <w:t>☐</w:t>
                </w:r>
              </w:sdtContent>
            </w:sdt>
            <w:r w:rsidR="00094200" w:rsidRPr="00094200">
              <w:rPr>
                <w:rFonts w:cstheme="minorHAnsi"/>
                <w:b/>
                <w:sz w:val="16"/>
                <w:szCs w:val="16"/>
              </w:rPr>
              <w:t xml:space="preserve"> NO, One or Two Issues Identified</w:t>
            </w:r>
          </w:p>
          <w:p w:rsidR="00094200" w:rsidRPr="00094200" w:rsidRDefault="009B6DDC" w:rsidP="00094200">
            <w:pPr>
              <w:ind w:left="162"/>
              <w:contextualSpacing/>
              <w:rPr>
                <w:rFonts w:cstheme="minorHAnsi"/>
                <w:b/>
                <w:sz w:val="16"/>
                <w:szCs w:val="16"/>
              </w:rPr>
            </w:pPr>
            <w:sdt>
              <w:sdtPr>
                <w:rPr>
                  <w:rFonts w:cstheme="minorHAnsi"/>
                  <w:b/>
                  <w:sz w:val="16"/>
                  <w:szCs w:val="16"/>
                </w:rPr>
                <w:id w:val="2033535274"/>
                <w14:checkbox>
                  <w14:checked w14:val="0"/>
                  <w14:checkedState w14:val="2612" w14:font="MS Gothic"/>
                  <w14:uncheckedState w14:val="2610" w14:font="MS Gothic"/>
                </w14:checkbox>
              </w:sdtPr>
              <w:sdtEndPr/>
              <w:sdtContent>
                <w:r w:rsidR="00094200" w:rsidRPr="00094200">
                  <w:rPr>
                    <w:rFonts w:ascii="Segoe UI Symbol" w:hAnsi="Segoe UI Symbol" w:cs="Segoe UI Symbol"/>
                    <w:b/>
                    <w:sz w:val="16"/>
                    <w:szCs w:val="16"/>
                  </w:rPr>
                  <w:t>☐</w:t>
                </w:r>
              </w:sdtContent>
            </w:sdt>
            <w:r w:rsidR="00094200" w:rsidRPr="00094200">
              <w:rPr>
                <w:rFonts w:cstheme="minorHAnsi"/>
                <w:b/>
                <w:sz w:val="16"/>
                <w:szCs w:val="16"/>
              </w:rPr>
              <w:t xml:space="preserve"> NO, Several or More Issues Identified</w:t>
            </w:r>
          </w:p>
          <w:p w:rsidR="00094200" w:rsidRPr="00094200" w:rsidRDefault="00094200" w:rsidP="00094200">
            <w:pPr>
              <w:contextualSpacing/>
              <w:rPr>
                <w:rFonts w:cstheme="minorHAnsi"/>
                <w:b/>
                <w:sz w:val="10"/>
                <w:szCs w:val="10"/>
              </w:rPr>
            </w:pPr>
          </w:p>
          <w:p w:rsidR="00094200" w:rsidRPr="00094200" w:rsidRDefault="00094200" w:rsidP="00094200">
            <w:pPr>
              <w:numPr>
                <w:ilvl w:val="0"/>
                <w:numId w:val="64"/>
              </w:numPr>
              <w:ind w:left="162" w:hanging="180"/>
              <w:contextualSpacing/>
              <w:rPr>
                <w:rFonts w:cstheme="minorHAnsi"/>
                <w:sz w:val="10"/>
                <w:szCs w:val="10"/>
              </w:rPr>
            </w:pPr>
            <w:r w:rsidRPr="00094200">
              <w:rPr>
                <w:rFonts w:cstheme="minorHAnsi"/>
                <w:sz w:val="16"/>
                <w:szCs w:val="16"/>
              </w:rPr>
              <w:t xml:space="preserve">All services provided to the participant </w:t>
            </w:r>
            <w:r w:rsidRPr="00094200">
              <w:rPr>
                <w:rFonts w:cstheme="minorHAnsi"/>
                <w:i/>
                <w:sz w:val="16"/>
                <w:szCs w:val="16"/>
              </w:rPr>
              <w:t xml:space="preserve">(as identified in case notes or other documentation in the file) </w:t>
            </w:r>
            <w:r w:rsidRPr="00094200">
              <w:rPr>
                <w:rFonts w:cstheme="minorHAnsi"/>
                <w:sz w:val="16"/>
                <w:szCs w:val="16"/>
              </w:rPr>
              <w:t>are recorded in MIS</w:t>
            </w:r>
            <w:r w:rsidRPr="00094200">
              <w:rPr>
                <w:rFonts w:cstheme="minorHAnsi"/>
                <w:sz w:val="14"/>
                <w:szCs w:val="14"/>
              </w:rPr>
              <w:t xml:space="preserve">: </w:t>
            </w:r>
            <w:r w:rsidRPr="00094200">
              <w:rPr>
                <w:rFonts w:cstheme="minorHAnsi"/>
                <w:i/>
                <w:sz w:val="10"/>
                <w:szCs w:val="10"/>
              </w:rPr>
              <w:t>(20 CFR 677.240; WIN 0082)</w:t>
            </w:r>
          </w:p>
          <w:p w:rsidR="00094200" w:rsidRPr="00094200" w:rsidRDefault="009B6DDC" w:rsidP="00094200">
            <w:pPr>
              <w:ind w:firstLine="162"/>
              <w:rPr>
                <w:rFonts w:cstheme="minorHAnsi"/>
                <w:b/>
                <w:sz w:val="16"/>
                <w:szCs w:val="16"/>
              </w:rPr>
            </w:pPr>
            <w:sdt>
              <w:sdtPr>
                <w:rPr>
                  <w:rFonts w:cstheme="minorHAnsi"/>
                  <w:b/>
                  <w:sz w:val="16"/>
                  <w:szCs w:val="16"/>
                </w:rPr>
                <w:id w:val="-1689518322"/>
                <w14:checkbox>
                  <w14:checked w14:val="0"/>
                  <w14:checkedState w14:val="2612" w14:font="MS Gothic"/>
                  <w14:uncheckedState w14:val="2610" w14:font="MS Gothic"/>
                </w14:checkbox>
              </w:sdtPr>
              <w:sdtEndPr/>
              <w:sdtContent>
                <w:r w:rsidR="00094200" w:rsidRPr="00094200">
                  <w:rPr>
                    <w:rFonts w:ascii="Segoe UI Symbol" w:hAnsi="Segoe UI Symbol" w:cs="Segoe UI Symbol"/>
                    <w:b/>
                    <w:sz w:val="16"/>
                    <w:szCs w:val="16"/>
                  </w:rPr>
                  <w:t>☐</w:t>
                </w:r>
              </w:sdtContent>
            </w:sdt>
            <w:r w:rsidR="00094200" w:rsidRPr="00094200">
              <w:rPr>
                <w:rFonts w:cstheme="minorHAnsi"/>
                <w:b/>
                <w:sz w:val="16"/>
                <w:szCs w:val="16"/>
              </w:rPr>
              <w:t xml:space="preserve"> YES, No Issues Identified</w:t>
            </w:r>
          </w:p>
          <w:p w:rsidR="00094200" w:rsidRPr="00094200" w:rsidRDefault="009B6DDC" w:rsidP="00094200">
            <w:pPr>
              <w:ind w:firstLine="162"/>
              <w:rPr>
                <w:rFonts w:cstheme="minorHAnsi"/>
                <w:b/>
                <w:sz w:val="16"/>
                <w:szCs w:val="16"/>
              </w:rPr>
            </w:pPr>
            <w:sdt>
              <w:sdtPr>
                <w:rPr>
                  <w:rFonts w:cstheme="minorHAnsi"/>
                  <w:b/>
                  <w:sz w:val="16"/>
                  <w:szCs w:val="16"/>
                </w:rPr>
                <w:id w:val="806829751"/>
                <w14:checkbox>
                  <w14:checked w14:val="0"/>
                  <w14:checkedState w14:val="2612" w14:font="MS Gothic"/>
                  <w14:uncheckedState w14:val="2610" w14:font="MS Gothic"/>
                </w14:checkbox>
              </w:sdtPr>
              <w:sdtEndPr/>
              <w:sdtContent>
                <w:r w:rsidR="00094200" w:rsidRPr="00094200">
                  <w:rPr>
                    <w:rFonts w:ascii="Segoe UI Symbol" w:hAnsi="Segoe UI Symbol" w:cs="Segoe UI Symbol"/>
                    <w:b/>
                    <w:sz w:val="16"/>
                    <w:szCs w:val="16"/>
                  </w:rPr>
                  <w:t>☐</w:t>
                </w:r>
              </w:sdtContent>
            </w:sdt>
            <w:r w:rsidR="00094200" w:rsidRPr="00094200">
              <w:rPr>
                <w:rFonts w:cstheme="minorHAnsi"/>
                <w:b/>
                <w:sz w:val="16"/>
                <w:szCs w:val="16"/>
              </w:rPr>
              <w:t xml:space="preserve"> NO, One or Two Issues Identified</w:t>
            </w:r>
          </w:p>
          <w:p w:rsidR="00094200" w:rsidRPr="00094200" w:rsidRDefault="009B6DDC" w:rsidP="00094200">
            <w:pPr>
              <w:ind w:left="162"/>
              <w:contextualSpacing/>
              <w:rPr>
                <w:rFonts w:cstheme="minorHAnsi"/>
                <w:b/>
                <w:sz w:val="16"/>
                <w:szCs w:val="16"/>
              </w:rPr>
            </w:pPr>
            <w:sdt>
              <w:sdtPr>
                <w:rPr>
                  <w:rFonts w:cstheme="minorHAnsi"/>
                  <w:b/>
                  <w:sz w:val="16"/>
                  <w:szCs w:val="16"/>
                </w:rPr>
                <w:id w:val="1425545020"/>
                <w14:checkbox>
                  <w14:checked w14:val="0"/>
                  <w14:checkedState w14:val="2612" w14:font="MS Gothic"/>
                  <w14:uncheckedState w14:val="2610" w14:font="MS Gothic"/>
                </w14:checkbox>
              </w:sdtPr>
              <w:sdtEndPr/>
              <w:sdtContent>
                <w:r w:rsidR="00094200" w:rsidRPr="00094200">
                  <w:rPr>
                    <w:rFonts w:ascii="Segoe UI Symbol" w:hAnsi="Segoe UI Symbol" w:cs="Segoe UI Symbol"/>
                    <w:b/>
                    <w:sz w:val="16"/>
                    <w:szCs w:val="16"/>
                  </w:rPr>
                  <w:t>☐</w:t>
                </w:r>
              </w:sdtContent>
            </w:sdt>
            <w:r w:rsidR="00094200" w:rsidRPr="00094200">
              <w:rPr>
                <w:rFonts w:cstheme="minorHAnsi"/>
                <w:b/>
                <w:sz w:val="16"/>
                <w:szCs w:val="16"/>
              </w:rPr>
              <w:t xml:space="preserve"> NO, Several or More Issues Identified</w:t>
            </w:r>
          </w:p>
          <w:p w:rsidR="00094200" w:rsidRPr="00094200" w:rsidRDefault="00094200" w:rsidP="00094200">
            <w:pPr>
              <w:ind w:left="162"/>
              <w:contextualSpacing/>
              <w:rPr>
                <w:rFonts w:cstheme="minorHAnsi"/>
                <w:sz w:val="10"/>
                <w:szCs w:val="10"/>
              </w:rPr>
            </w:pPr>
          </w:p>
          <w:p w:rsidR="00094200" w:rsidRPr="00094200" w:rsidRDefault="00094200" w:rsidP="00094200">
            <w:pPr>
              <w:numPr>
                <w:ilvl w:val="0"/>
                <w:numId w:val="11"/>
              </w:numPr>
              <w:ind w:left="162" w:hanging="180"/>
              <w:contextualSpacing/>
              <w:rPr>
                <w:rFonts w:cstheme="minorHAnsi"/>
                <w:sz w:val="14"/>
                <w:szCs w:val="14"/>
              </w:rPr>
            </w:pPr>
            <w:r w:rsidRPr="00094200">
              <w:rPr>
                <w:rFonts w:cstheme="minorHAnsi"/>
                <w:sz w:val="16"/>
                <w:szCs w:val="16"/>
              </w:rPr>
              <w:t>For services recorded in MIS, services are attached to the appropriate programs</w:t>
            </w:r>
            <w:r w:rsidRPr="00094200">
              <w:rPr>
                <w:rFonts w:cstheme="minorHAnsi"/>
                <w:sz w:val="14"/>
                <w:szCs w:val="14"/>
              </w:rPr>
              <w:t xml:space="preserve">: </w:t>
            </w:r>
            <w:r w:rsidRPr="00094200">
              <w:rPr>
                <w:rFonts w:cstheme="minorHAnsi"/>
                <w:i/>
                <w:sz w:val="10"/>
                <w:szCs w:val="10"/>
              </w:rPr>
              <w:t>(ESD Policy 1023)</w:t>
            </w:r>
          </w:p>
          <w:p w:rsidR="00094200" w:rsidRPr="00094200" w:rsidRDefault="009B6DDC" w:rsidP="00094200">
            <w:pPr>
              <w:ind w:firstLine="162"/>
              <w:rPr>
                <w:rFonts w:cstheme="minorHAnsi"/>
                <w:b/>
                <w:sz w:val="16"/>
                <w:szCs w:val="16"/>
              </w:rPr>
            </w:pPr>
            <w:sdt>
              <w:sdtPr>
                <w:rPr>
                  <w:rFonts w:cstheme="minorHAnsi"/>
                  <w:b/>
                  <w:sz w:val="16"/>
                  <w:szCs w:val="16"/>
                </w:rPr>
                <w:id w:val="-1349317288"/>
                <w14:checkbox>
                  <w14:checked w14:val="0"/>
                  <w14:checkedState w14:val="2612" w14:font="MS Gothic"/>
                  <w14:uncheckedState w14:val="2610" w14:font="MS Gothic"/>
                </w14:checkbox>
              </w:sdtPr>
              <w:sdtEndPr/>
              <w:sdtContent>
                <w:r w:rsidR="00094200" w:rsidRPr="00094200">
                  <w:rPr>
                    <w:rFonts w:ascii="Segoe UI Symbol" w:hAnsi="Segoe UI Symbol" w:cs="Segoe UI Symbol"/>
                    <w:b/>
                    <w:sz w:val="16"/>
                    <w:szCs w:val="16"/>
                  </w:rPr>
                  <w:t>☐</w:t>
                </w:r>
              </w:sdtContent>
            </w:sdt>
            <w:r w:rsidR="00094200" w:rsidRPr="00094200">
              <w:rPr>
                <w:rFonts w:cstheme="minorHAnsi"/>
                <w:b/>
                <w:sz w:val="16"/>
                <w:szCs w:val="16"/>
              </w:rPr>
              <w:t xml:space="preserve"> YES, No Issues Identified</w:t>
            </w:r>
          </w:p>
          <w:p w:rsidR="00094200" w:rsidRPr="00094200" w:rsidRDefault="009B6DDC" w:rsidP="00094200">
            <w:pPr>
              <w:ind w:firstLine="162"/>
              <w:rPr>
                <w:rFonts w:cstheme="minorHAnsi"/>
                <w:b/>
                <w:sz w:val="16"/>
                <w:szCs w:val="16"/>
              </w:rPr>
            </w:pPr>
            <w:sdt>
              <w:sdtPr>
                <w:rPr>
                  <w:rFonts w:cstheme="minorHAnsi"/>
                  <w:b/>
                  <w:sz w:val="16"/>
                  <w:szCs w:val="16"/>
                </w:rPr>
                <w:id w:val="748621576"/>
                <w14:checkbox>
                  <w14:checked w14:val="0"/>
                  <w14:checkedState w14:val="2612" w14:font="MS Gothic"/>
                  <w14:uncheckedState w14:val="2610" w14:font="MS Gothic"/>
                </w14:checkbox>
              </w:sdtPr>
              <w:sdtEndPr/>
              <w:sdtContent>
                <w:r w:rsidR="00094200" w:rsidRPr="00094200">
                  <w:rPr>
                    <w:rFonts w:ascii="Segoe UI Symbol" w:hAnsi="Segoe UI Symbol" w:cs="Segoe UI Symbol"/>
                    <w:b/>
                    <w:sz w:val="16"/>
                    <w:szCs w:val="16"/>
                  </w:rPr>
                  <w:t>☐</w:t>
                </w:r>
              </w:sdtContent>
            </w:sdt>
            <w:r w:rsidR="00094200" w:rsidRPr="00094200">
              <w:rPr>
                <w:rFonts w:cstheme="minorHAnsi"/>
                <w:b/>
                <w:sz w:val="16"/>
                <w:szCs w:val="16"/>
              </w:rPr>
              <w:t xml:space="preserve"> NO, One or Two Issues Identified</w:t>
            </w:r>
          </w:p>
          <w:p w:rsidR="00094200" w:rsidRPr="00094200" w:rsidRDefault="009B6DDC" w:rsidP="00094200">
            <w:pPr>
              <w:ind w:left="162"/>
              <w:contextualSpacing/>
              <w:rPr>
                <w:rFonts w:cstheme="minorHAnsi"/>
                <w:b/>
                <w:sz w:val="16"/>
                <w:szCs w:val="16"/>
              </w:rPr>
            </w:pPr>
            <w:sdt>
              <w:sdtPr>
                <w:rPr>
                  <w:rFonts w:cstheme="minorHAnsi"/>
                  <w:b/>
                  <w:sz w:val="16"/>
                  <w:szCs w:val="16"/>
                </w:rPr>
                <w:id w:val="-227142609"/>
                <w14:checkbox>
                  <w14:checked w14:val="0"/>
                  <w14:checkedState w14:val="2612" w14:font="MS Gothic"/>
                  <w14:uncheckedState w14:val="2610" w14:font="MS Gothic"/>
                </w14:checkbox>
              </w:sdtPr>
              <w:sdtEndPr/>
              <w:sdtContent>
                <w:r w:rsidR="00094200" w:rsidRPr="00094200">
                  <w:rPr>
                    <w:rFonts w:ascii="Segoe UI Symbol" w:hAnsi="Segoe UI Symbol" w:cs="Segoe UI Symbol"/>
                    <w:b/>
                    <w:sz w:val="16"/>
                    <w:szCs w:val="16"/>
                  </w:rPr>
                  <w:t>☐</w:t>
                </w:r>
              </w:sdtContent>
            </w:sdt>
            <w:r w:rsidR="00094200" w:rsidRPr="00094200">
              <w:rPr>
                <w:rFonts w:cstheme="minorHAnsi"/>
                <w:b/>
                <w:sz w:val="16"/>
                <w:szCs w:val="16"/>
              </w:rPr>
              <w:t xml:space="preserve"> NO, Several or More Issues Identified</w:t>
            </w:r>
          </w:p>
          <w:p w:rsidR="00094200" w:rsidRPr="00094200" w:rsidRDefault="00094200" w:rsidP="00094200">
            <w:pPr>
              <w:ind w:left="162"/>
              <w:contextualSpacing/>
              <w:rPr>
                <w:rFonts w:cstheme="minorHAnsi"/>
                <w:sz w:val="10"/>
                <w:szCs w:val="10"/>
              </w:rPr>
            </w:pPr>
          </w:p>
          <w:p w:rsidR="00094200" w:rsidRPr="00277FE1" w:rsidRDefault="00094200" w:rsidP="00E4660D">
            <w:pPr>
              <w:numPr>
                <w:ilvl w:val="0"/>
                <w:numId w:val="11"/>
              </w:numPr>
              <w:ind w:left="162" w:right="-108" w:hanging="180"/>
              <w:contextualSpacing/>
              <w:rPr>
                <w:rFonts w:cstheme="minorHAnsi"/>
                <w:sz w:val="10"/>
                <w:szCs w:val="10"/>
              </w:rPr>
            </w:pPr>
            <w:r w:rsidRPr="00277FE1">
              <w:rPr>
                <w:rFonts w:cstheme="minorHAnsi"/>
                <w:sz w:val="16"/>
                <w:szCs w:val="16"/>
              </w:rPr>
              <w:t>For services recorded in MIS, services are recorded correctly:</w:t>
            </w:r>
            <w:r w:rsidRPr="00277FE1">
              <w:rPr>
                <w:rFonts w:cstheme="minorHAnsi"/>
                <w:sz w:val="14"/>
                <w:szCs w:val="14"/>
              </w:rPr>
              <w:t xml:space="preserve"> </w:t>
            </w:r>
            <w:r w:rsidRPr="00277FE1">
              <w:rPr>
                <w:rFonts w:cstheme="minorHAnsi"/>
                <w:i/>
                <w:sz w:val="10"/>
                <w:szCs w:val="10"/>
              </w:rPr>
              <w:t>(20 CFR 677.240; WIN 0082)</w:t>
            </w:r>
          </w:p>
          <w:p w:rsidR="00094200" w:rsidRPr="00094200" w:rsidRDefault="009B6DDC" w:rsidP="00094200">
            <w:pPr>
              <w:ind w:firstLine="162"/>
              <w:rPr>
                <w:rFonts w:cstheme="minorHAnsi"/>
                <w:b/>
                <w:sz w:val="16"/>
                <w:szCs w:val="16"/>
              </w:rPr>
            </w:pPr>
            <w:sdt>
              <w:sdtPr>
                <w:rPr>
                  <w:rFonts w:cstheme="minorHAnsi"/>
                  <w:b/>
                  <w:sz w:val="16"/>
                  <w:szCs w:val="16"/>
                </w:rPr>
                <w:id w:val="723260887"/>
                <w14:checkbox>
                  <w14:checked w14:val="0"/>
                  <w14:checkedState w14:val="2612" w14:font="MS Gothic"/>
                  <w14:uncheckedState w14:val="2610" w14:font="MS Gothic"/>
                </w14:checkbox>
              </w:sdtPr>
              <w:sdtEndPr/>
              <w:sdtContent>
                <w:r w:rsidR="00094200" w:rsidRPr="00094200">
                  <w:rPr>
                    <w:rFonts w:ascii="Segoe UI Symbol" w:hAnsi="Segoe UI Symbol" w:cs="Segoe UI Symbol"/>
                    <w:b/>
                    <w:sz w:val="16"/>
                    <w:szCs w:val="16"/>
                  </w:rPr>
                  <w:t>☐</w:t>
                </w:r>
              </w:sdtContent>
            </w:sdt>
            <w:r w:rsidR="00094200" w:rsidRPr="00094200">
              <w:rPr>
                <w:rFonts w:cstheme="minorHAnsi"/>
                <w:b/>
                <w:sz w:val="16"/>
                <w:szCs w:val="16"/>
              </w:rPr>
              <w:t xml:space="preserve"> YES, No Issues Identified</w:t>
            </w:r>
          </w:p>
          <w:p w:rsidR="00094200" w:rsidRPr="00094200" w:rsidRDefault="009B6DDC" w:rsidP="00094200">
            <w:pPr>
              <w:ind w:firstLine="162"/>
              <w:rPr>
                <w:rFonts w:cstheme="minorHAnsi"/>
                <w:b/>
                <w:sz w:val="16"/>
                <w:szCs w:val="16"/>
              </w:rPr>
            </w:pPr>
            <w:sdt>
              <w:sdtPr>
                <w:rPr>
                  <w:rFonts w:cstheme="minorHAnsi"/>
                  <w:b/>
                  <w:sz w:val="16"/>
                  <w:szCs w:val="16"/>
                </w:rPr>
                <w:id w:val="622263517"/>
                <w14:checkbox>
                  <w14:checked w14:val="0"/>
                  <w14:checkedState w14:val="2612" w14:font="MS Gothic"/>
                  <w14:uncheckedState w14:val="2610" w14:font="MS Gothic"/>
                </w14:checkbox>
              </w:sdtPr>
              <w:sdtEndPr/>
              <w:sdtContent>
                <w:r w:rsidR="00094200" w:rsidRPr="00094200">
                  <w:rPr>
                    <w:rFonts w:ascii="Segoe UI Symbol" w:hAnsi="Segoe UI Symbol" w:cs="Segoe UI Symbol"/>
                    <w:b/>
                    <w:sz w:val="16"/>
                    <w:szCs w:val="16"/>
                  </w:rPr>
                  <w:t>☐</w:t>
                </w:r>
              </w:sdtContent>
            </w:sdt>
            <w:r w:rsidR="00094200" w:rsidRPr="00094200">
              <w:rPr>
                <w:rFonts w:cstheme="minorHAnsi"/>
                <w:b/>
                <w:sz w:val="16"/>
                <w:szCs w:val="16"/>
              </w:rPr>
              <w:t xml:space="preserve"> NO, One or Two Issues Identified</w:t>
            </w:r>
          </w:p>
          <w:p w:rsidR="00094200" w:rsidRPr="00094200" w:rsidRDefault="009B6DDC" w:rsidP="00094200">
            <w:pPr>
              <w:ind w:left="162"/>
              <w:contextualSpacing/>
              <w:rPr>
                <w:rFonts w:cstheme="minorHAnsi"/>
                <w:b/>
                <w:sz w:val="16"/>
                <w:szCs w:val="16"/>
              </w:rPr>
            </w:pPr>
            <w:sdt>
              <w:sdtPr>
                <w:rPr>
                  <w:rFonts w:cstheme="minorHAnsi"/>
                  <w:b/>
                  <w:sz w:val="16"/>
                  <w:szCs w:val="16"/>
                </w:rPr>
                <w:id w:val="747929558"/>
                <w14:checkbox>
                  <w14:checked w14:val="0"/>
                  <w14:checkedState w14:val="2612" w14:font="MS Gothic"/>
                  <w14:uncheckedState w14:val="2610" w14:font="MS Gothic"/>
                </w14:checkbox>
              </w:sdtPr>
              <w:sdtEndPr/>
              <w:sdtContent>
                <w:r w:rsidR="00094200" w:rsidRPr="00094200">
                  <w:rPr>
                    <w:rFonts w:ascii="Segoe UI Symbol" w:hAnsi="Segoe UI Symbol" w:cs="Segoe UI Symbol"/>
                    <w:b/>
                    <w:sz w:val="16"/>
                    <w:szCs w:val="16"/>
                  </w:rPr>
                  <w:t>☐</w:t>
                </w:r>
              </w:sdtContent>
            </w:sdt>
            <w:r w:rsidR="00094200" w:rsidRPr="00094200">
              <w:rPr>
                <w:rFonts w:cstheme="minorHAnsi"/>
                <w:b/>
                <w:sz w:val="16"/>
                <w:szCs w:val="16"/>
              </w:rPr>
              <w:t xml:space="preserve"> NO, Several or More Issues Identified</w:t>
            </w:r>
          </w:p>
          <w:p w:rsidR="00094200" w:rsidRPr="00094200" w:rsidRDefault="00094200" w:rsidP="00094200">
            <w:pPr>
              <w:rPr>
                <w:rFonts w:cstheme="minorHAnsi"/>
                <w:sz w:val="10"/>
                <w:szCs w:val="10"/>
              </w:rPr>
            </w:pPr>
          </w:p>
          <w:p w:rsidR="00094200" w:rsidRPr="00094200" w:rsidRDefault="00094200" w:rsidP="00094200">
            <w:pPr>
              <w:numPr>
                <w:ilvl w:val="0"/>
                <w:numId w:val="21"/>
              </w:numPr>
              <w:ind w:left="162" w:hanging="180"/>
              <w:contextualSpacing/>
              <w:rPr>
                <w:rFonts w:cstheme="minorHAnsi"/>
                <w:sz w:val="14"/>
                <w:szCs w:val="14"/>
              </w:rPr>
            </w:pPr>
            <w:r w:rsidRPr="00094200">
              <w:rPr>
                <w:rFonts w:cstheme="minorHAnsi"/>
                <w:sz w:val="16"/>
                <w:szCs w:val="16"/>
              </w:rPr>
              <w:t xml:space="preserve">For services recorded in MIS, services are recorded within the allotted timeframes: </w:t>
            </w:r>
            <w:r w:rsidRPr="00094200">
              <w:rPr>
                <w:rFonts w:cstheme="minorHAnsi"/>
                <w:i/>
                <w:sz w:val="10"/>
                <w:szCs w:val="10"/>
              </w:rPr>
              <w:t>(WIN 0082)</w:t>
            </w:r>
          </w:p>
          <w:p w:rsidR="00094200" w:rsidRPr="00094200" w:rsidRDefault="009B6DDC" w:rsidP="00094200">
            <w:pPr>
              <w:ind w:firstLine="162"/>
              <w:rPr>
                <w:rFonts w:cstheme="minorHAnsi"/>
                <w:b/>
                <w:sz w:val="16"/>
                <w:szCs w:val="16"/>
              </w:rPr>
            </w:pPr>
            <w:sdt>
              <w:sdtPr>
                <w:rPr>
                  <w:rFonts w:cstheme="minorHAnsi"/>
                  <w:b/>
                  <w:sz w:val="16"/>
                  <w:szCs w:val="16"/>
                </w:rPr>
                <w:id w:val="944731467"/>
                <w14:checkbox>
                  <w14:checked w14:val="0"/>
                  <w14:checkedState w14:val="2612" w14:font="MS Gothic"/>
                  <w14:uncheckedState w14:val="2610" w14:font="MS Gothic"/>
                </w14:checkbox>
              </w:sdtPr>
              <w:sdtEndPr/>
              <w:sdtContent>
                <w:r w:rsidR="00094200" w:rsidRPr="00094200">
                  <w:rPr>
                    <w:rFonts w:ascii="Segoe UI Symbol" w:hAnsi="Segoe UI Symbol" w:cs="Segoe UI Symbol"/>
                    <w:b/>
                    <w:sz w:val="16"/>
                    <w:szCs w:val="16"/>
                  </w:rPr>
                  <w:t>☐</w:t>
                </w:r>
              </w:sdtContent>
            </w:sdt>
            <w:r w:rsidR="00094200" w:rsidRPr="00094200">
              <w:rPr>
                <w:rFonts w:cstheme="minorHAnsi"/>
                <w:b/>
                <w:sz w:val="16"/>
                <w:szCs w:val="16"/>
              </w:rPr>
              <w:t xml:space="preserve"> YES, No Issues Identified</w:t>
            </w:r>
          </w:p>
          <w:p w:rsidR="00094200" w:rsidRPr="00094200" w:rsidRDefault="009B6DDC" w:rsidP="00094200">
            <w:pPr>
              <w:ind w:firstLine="162"/>
              <w:rPr>
                <w:rFonts w:cstheme="minorHAnsi"/>
                <w:b/>
                <w:sz w:val="16"/>
                <w:szCs w:val="16"/>
              </w:rPr>
            </w:pPr>
            <w:sdt>
              <w:sdtPr>
                <w:rPr>
                  <w:rFonts w:cstheme="minorHAnsi"/>
                  <w:b/>
                  <w:sz w:val="16"/>
                  <w:szCs w:val="16"/>
                </w:rPr>
                <w:id w:val="232981465"/>
                <w14:checkbox>
                  <w14:checked w14:val="0"/>
                  <w14:checkedState w14:val="2612" w14:font="MS Gothic"/>
                  <w14:uncheckedState w14:val="2610" w14:font="MS Gothic"/>
                </w14:checkbox>
              </w:sdtPr>
              <w:sdtEndPr/>
              <w:sdtContent>
                <w:r w:rsidR="00094200" w:rsidRPr="00094200">
                  <w:rPr>
                    <w:rFonts w:ascii="Segoe UI Symbol" w:hAnsi="Segoe UI Symbol" w:cs="Segoe UI Symbol"/>
                    <w:b/>
                    <w:sz w:val="16"/>
                    <w:szCs w:val="16"/>
                  </w:rPr>
                  <w:t>☐</w:t>
                </w:r>
              </w:sdtContent>
            </w:sdt>
            <w:r w:rsidR="00094200" w:rsidRPr="00094200">
              <w:rPr>
                <w:rFonts w:cstheme="minorHAnsi"/>
                <w:b/>
                <w:sz w:val="16"/>
                <w:szCs w:val="16"/>
              </w:rPr>
              <w:t xml:space="preserve"> NO, One or Two Issues Identified</w:t>
            </w:r>
          </w:p>
          <w:p w:rsidR="00094200" w:rsidRPr="00094200" w:rsidRDefault="009B6DDC" w:rsidP="00094200">
            <w:pPr>
              <w:ind w:left="162"/>
              <w:contextualSpacing/>
              <w:rPr>
                <w:rFonts w:cstheme="minorHAnsi"/>
                <w:b/>
                <w:sz w:val="16"/>
                <w:szCs w:val="16"/>
              </w:rPr>
            </w:pPr>
            <w:sdt>
              <w:sdtPr>
                <w:rPr>
                  <w:rFonts w:cstheme="minorHAnsi"/>
                  <w:b/>
                  <w:sz w:val="16"/>
                  <w:szCs w:val="16"/>
                </w:rPr>
                <w:id w:val="-331530185"/>
                <w14:checkbox>
                  <w14:checked w14:val="0"/>
                  <w14:checkedState w14:val="2612" w14:font="MS Gothic"/>
                  <w14:uncheckedState w14:val="2610" w14:font="MS Gothic"/>
                </w14:checkbox>
              </w:sdtPr>
              <w:sdtEndPr/>
              <w:sdtContent>
                <w:r w:rsidR="00094200" w:rsidRPr="00094200">
                  <w:rPr>
                    <w:rFonts w:ascii="Segoe UI Symbol" w:hAnsi="Segoe UI Symbol" w:cs="Segoe UI Symbol"/>
                    <w:b/>
                    <w:sz w:val="16"/>
                    <w:szCs w:val="16"/>
                  </w:rPr>
                  <w:t>☐</w:t>
                </w:r>
              </w:sdtContent>
            </w:sdt>
            <w:r w:rsidR="00094200" w:rsidRPr="00094200">
              <w:rPr>
                <w:rFonts w:cstheme="minorHAnsi"/>
                <w:b/>
                <w:sz w:val="16"/>
                <w:szCs w:val="16"/>
              </w:rPr>
              <w:t xml:space="preserve"> NO, Several or More Issues Identified</w:t>
            </w:r>
          </w:p>
          <w:p w:rsidR="00094200" w:rsidRPr="00094200" w:rsidRDefault="00094200" w:rsidP="00094200">
            <w:pPr>
              <w:rPr>
                <w:rFonts w:cstheme="minorHAnsi"/>
                <w:sz w:val="10"/>
                <w:szCs w:val="10"/>
              </w:rPr>
            </w:pPr>
          </w:p>
          <w:p w:rsidR="00094200" w:rsidRPr="00094200" w:rsidRDefault="00094200" w:rsidP="00094200">
            <w:pPr>
              <w:numPr>
                <w:ilvl w:val="0"/>
                <w:numId w:val="11"/>
              </w:numPr>
              <w:ind w:left="162" w:hanging="162"/>
              <w:contextualSpacing/>
              <w:rPr>
                <w:rFonts w:cstheme="minorHAnsi"/>
                <w:sz w:val="10"/>
                <w:szCs w:val="10"/>
              </w:rPr>
            </w:pPr>
            <w:r w:rsidRPr="00094200">
              <w:rPr>
                <w:rFonts w:cstheme="minorHAnsi"/>
                <w:sz w:val="16"/>
                <w:szCs w:val="16"/>
              </w:rPr>
              <w:t>For services recorded in MIS, appropriate outcomes are recorded:</w:t>
            </w:r>
            <w:r w:rsidRPr="00094200">
              <w:rPr>
                <w:rFonts w:cstheme="minorHAnsi"/>
                <w:sz w:val="14"/>
                <w:szCs w:val="14"/>
              </w:rPr>
              <w:t xml:space="preserve"> </w:t>
            </w:r>
            <w:r w:rsidRPr="00094200">
              <w:rPr>
                <w:rFonts w:cstheme="minorHAnsi"/>
                <w:i/>
                <w:sz w:val="10"/>
                <w:szCs w:val="10"/>
              </w:rPr>
              <w:t>(20 CFR 677.240; WIN 0082)</w:t>
            </w:r>
          </w:p>
          <w:p w:rsidR="00094200" w:rsidRPr="00094200" w:rsidRDefault="009B6DDC" w:rsidP="00094200">
            <w:pPr>
              <w:ind w:firstLine="162"/>
              <w:rPr>
                <w:rFonts w:cstheme="minorHAnsi"/>
                <w:b/>
                <w:sz w:val="16"/>
                <w:szCs w:val="16"/>
              </w:rPr>
            </w:pPr>
            <w:sdt>
              <w:sdtPr>
                <w:rPr>
                  <w:rFonts w:cstheme="minorHAnsi"/>
                  <w:b/>
                  <w:sz w:val="16"/>
                  <w:szCs w:val="16"/>
                </w:rPr>
                <w:id w:val="-19393846"/>
                <w14:checkbox>
                  <w14:checked w14:val="0"/>
                  <w14:checkedState w14:val="2612" w14:font="MS Gothic"/>
                  <w14:uncheckedState w14:val="2610" w14:font="MS Gothic"/>
                </w14:checkbox>
              </w:sdtPr>
              <w:sdtEndPr/>
              <w:sdtContent>
                <w:r w:rsidR="00094200" w:rsidRPr="00094200">
                  <w:rPr>
                    <w:rFonts w:ascii="Segoe UI Symbol" w:hAnsi="Segoe UI Symbol" w:cs="Segoe UI Symbol"/>
                    <w:b/>
                    <w:sz w:val="16"/>
                    <w:szCs w:val="16"/>
                  </w:rPr>
                  <w:t>☐</w:t>
                </w:r>
              </w:sdtContent>
            </w:sdt>
            <w:r w:rsidR="00094200" w:rsidRPr="00094200">
              <w:rPr>
                <w:rFonts w:cstheme="minorHAnsi"/>
                <w:b/>
                <w:sz w:val="16"/>
                <w:szCs w:val="16"/>
              </w:rPr>
              <w:t xml:space="preserve"> N/A</w:t>
            </w:r>
          </w:p>
          <w:p w:rsidR="00094200" w:rsidRPr="00094200" w:rsidRDefault="009B6DDC" w:rsidP="00094200">
            <w:pPr>
              <w:ind w:firstLine="162"/>
              <w:rPr>
                <w:rFonts w:cstheme="minorHAnsi"/>
                <w:b/>
                <w:sz w:val="16"/>
                <w:szCs w:val="16"/>
              </w:rPr>
            </w:pPr>
            <w:sdt>
              <w:sdtPr>
                <w:rPr>
                  <w:rFonts w:cstheme="minorHAnsi"/>
                  <w:b/>
                  <w:sz w:val="16"/>
                  <w:szCs w:val="16"/>
                </w:rPr>
                <w:id w:val="-1777479477"/>
                <w14:checkbox>
                  <w14:checked w14:val="0"/>
                  <w14:checkedState w14:val="2612" w14:font="MS Gothic"/>
                  <w14:uncheckedState w14:val="2610" w14:font="MS Gothic"/>
                </w14:checkbox>
              </w:sdtPr>
              <w:sdtEndPr/>
              <w:sdtContent>
                <w:r w:rsidR="00094200" w:rsidRPr="00094200">
                  <w:rPr>
                    <w:rFonts w:ascii="Segoe UI Symbol" w:hAnsi="Segoe UI Symbol" w:cs="Segoe UI Symbol"/>
                    <w:b/>
                    <w:sz w:val="16"/>
                    <w:szCs w:val="16"/>
                  </w:rPr>
                  <w:t>☐</w:t>
                </w:r>
              </w:sdtContent>
            </w:sdt>
            <w:r w:rsidR="00094200" w:rsidRPr="00094200">
              <w:rPr>
                <w:rFonts w:cstheme="minorHAnsi"/>
                <w:b/>
                <w:sz w:val="16"/>
                <w:szCs w:val="16"/>
              </w:rPr>
              <w:t xml:space="preserve"> YES, No Issues Identified</w:t>
            </w:r>
          </w:p>
          <w:p w:rsidR="00094200" w:rsidRPr="00094200" w:rsidRDefault="009B6DDC" w:rsidP="00094200">
            <w:pPr>
              <w:ind w:firstLine="162"/>
              <w:rPr>
                <w:rFonts w:cstheme="minorHAnsi"/>
                <w:b/>
                <w:sz w:val="16"/>
                <w:szCs w:val="16"/>
              </w:rPr>
            </w:pPr>
            <w:sdt>
              <w:sdtPr>
                <w:rPr>
                  <w:rFonts w:cstheme="minorHAnsi"/>
                  <w:b/>
                  <w:sz w:val="16"/>
                  <w:szCs w:val="16"/>
                </w:rPr>
                <w:id w:val="1599446943"/>
                <w14:checkbox>
                  <w14:checked w14:val="0"/>
                  <w14:checkedState w14:val="2612" w14:font="MS Gothic"/>
                  <w14:uncheckedState w14:val="2610" w14:font="MS Gothic"/>
                </w14:checkbox>
              </w:sdtPr>
              <w:sdtEndPr/>
              <w:sdtContent>
                <w:r w:rsidR="00094200" w:rsidRPr="00094200">
                  <w:rPr>
                    <w:rFonts w:ascii="Segoe UI Symbol" w:hAnsi="Segoe UI Symbol" w:cs="Segoe UI Symbol"/>
                    <w:b/>
                    <w:sz w:val="16"/>
                    <w:szCs w:val="16"/>
                  </w:rPr>
                  <w:t>☐</w:t>
                </w:r>
              </w:sdtContent>
            </w:sdt>
            <w:r w:rsidR="00094200" w:rsidRPr="00094200">
              <w:rPr>
                <w:rFonts w:cstheme="minorHAnsi"/>
                <w:b/>
                <w:sz w:val="16"/>
                <w:szCs w:val="16"/>
              </w:rPr>
              <w:t xml:space="preserve"> NO, One or Two Issues Identified</w:t>
            </w:r>
          </w:p>
          <w:p w:rsidR="00094200" w:rsidRPr="00094200" w:rsidRDefault="009B6DDC" w:rsidP="00094200">
            <w:pPr>
              <w:ind w:left="162"/>
              <w:contextualSpacing/>
              <w:rPr>
                <w:rFonts w:cstheme="minorHAnsi"/>
                <w:b/>
                <w:sz w:val="16"/>
                <w:szCs w:val="16"/>
              </w:rPr>
            </w:pPr>
            <w:sdt>
              <w:sdtPr>
                <w:rPr>
                  <w:rFonts w:cstheme="minorHAnsi"/>
                  <w:b/>
                  <w:sz w:val="16"/>
                  <w:szCs w:val="16"/>
                </w:rPr>
                <w:id w:val="-141883743"/>
                <w14:checkbox>
                  <w14:checked w14:val="0"/>
                  <w14:checkedState w14:val="2612" w14:font="MS Gothic"/>
                  <w14:uncheckedState w14:val="2610" w14:font="MS Gothic"/>
                </w14:checkbox>
              </w:sdtPr>
              <w:sdtEndPr/>
              <w:sdtContent>
                <w:r w:rsidR="00094200" w:rsidRPr="00094200">
                  <w:rPr>
                    <w:rFonts w:ascii="Segoe UI Symbol" w:hAnsi="Segoe UI Symbol" w:cs="Segoe UI Symbol"/>
                    <w:b/>
                    <w:sz w:val="16"/>
                    <w:szCs w:val="16"/>
                  </w:rPr>
                  <w:t>☐</w:t>
                </w:r>
              </w:sdtContent>
            </w:sdt>
            <w:r w:rsidR="00094200" w:rsidRPr="00094200">
              <w:rPr>
                <w:rFonts w:cstheme="minorHAnsi"/>
                <w:b/>
                <w:sz w:val="16"/>
                <w:szCs w:val="16"/>
              </w:rPr>
              <w:t xml:space="preserve"> NO Several or More Issues Identified</w:t>
            </w:r>
          </w:p>
          <w:p w:rsidR="00226640" w:rsidRPr="00094200" w:rsidRDefault="00226640" w:rsidP="00226640">
            <w:pPr>
              <w:ind w:left="162"/>
              <w:contextualSpacing/>
              <w:rPr>
                <w:rFonts w:cstheme="minorHAnsi"/>
                <w:b/>
                <w:sz w:val="16"/>
                <w:szCs w:val="16"/>
                <w:u w:val="single"/>
              </w:rPr>
            </w:pPr>
          </w:p>
        </w:tc>
        <w:tc>
          <w:tcPr>
            <w:tcW w:w="2070" w:type="dxa"/>
            <w:tcBorders>
              <w:top w:val="single" w:sz="2" w:space="0" w:color="auto"/>
            </w:tcBorders>
          </w:tcPr>
          <w:p w:rsidR="00226640" w:rsidRPr="00094200" w:rsidRDefault="009B6DDC" w:rsidP="00226640">
            <w:pPr>
              <w:rPr>
                <w:rFonts w:cstheme="minorHAnsi"/>
                <w:sz w:val="16"/>
                <w:szCs w:val="16"/>
              </w:rPr>
            </w:pPr>
            <w:sdt>
              <w:sdtPr>
                <w:rPr>
                  <w:rFonts w:cstheme="minorHAnsi"/>
                  <w:sz w:val="16"/>
                  <w:szCs w:val="16"/>
                </w:rPr>
                <w:id w:val="-291213635"/>
                <w14:checkbox>
                  <w14:checked w14:val="0"/>
                  <w14:checkedState w14:val="2612" w14:font="MS Gothic"/>
                  <w14:uncheckedState w14:val="2610" w14:font="MS Gothic"/>
                </w14:checkbox>
              </w:sdtPr>
              <w:sdtEndPr/>
              <w:sdtContent>
                <w:r w:rsidR="00226640" w:rsidRPr="00094200">
                  <w:rPr>
                    <w:rFonts w:ascii="Segoe UI Symbol" w:hAnsi="Segoe UI Symbol" w:cs="Segoe UI Symbol"/>
                    <w:sz w:val="16"/>
                    <w:szCs w:val="16"/>
                  </w:rPr>
                  <w:t>☐</w:t>
                </w:r>
              </w:sdtContent>
            </w:sdt>
            <w:r w:rsidR="00226640" w:rsidRPr="00094200">
              <w:rPr>
                <w:rFonts w:cstheme="minorHAnsi"/>
                <w:sz w:val="16"/>
                <w:szCs w:val="16"/>
              </w:rPr>
              <w:t xml:space="preserve"> No Issues Identified</w:t>
            </w:r>
          </w:p>
          <w:p w:rsidR="00226640" w:rsidRPr="00094200" w:rsidRDefault="00226640" w:rsidP="00226640">
            <w:pPr>
              <w:rPr>
                <w:rFonts w:cstheme="minorHAnsi"/>
                <w:sz w:val="10"/>
                <w:szCs w:val="10"/>
              </w:rPr>
            </w:pPr>
          </w:p>
          <w:p w:rsidR="00226640" w:rsidRPr="00094200" w:rsidRDefault="009B6DDC" w:rsidP="00226640">
            <w:pPr>
              <w:rPr>
                <w:rFonts w:cstheme="minorHAnsi"/>
                <w:sz w:val="16"/>
                <w:szCs w:val="16"/>
              </w:rPr>
            </w:pPr>
            <w:sdt>
              <w:sdtPr>
                <w:rPr>
                  <w:rFonts w:cstheme="minorHAnsi"/>
                  <w:sz w:val="16"/>
                  <w:szCs w:val="16"/>
                </w:rPr>
                <w:id w:val="-1850932688"/>
                <w14:checkbox>
                  <w14:checked w14:val="0"/>
                  <w14:checkedState w14:val="2612" w14:font="MS Gothic"/>
                  <w14:uncheckedState w14:val="2610" w14:font="MS Gothic"/>
                </w14:checkbox>
              </w:sdtPr>
              <w:sdtEndPr/>
              <w:sdtContent>
                <w:r w:rsidR="00226640" w:rsidRPr="00094200">
                  <w:rPr>
                    <w:rFonts w:ascii="Segoe UI Symbol" w:hAnsi="Segoe UI Symbol" w:cs="Segoe UI Symbol"/>
                    <w:sz w:val="16"/>
                    <w:szCs w:val="16"/>
                  </w:rPr>
                  <w:t>☐</w:t>
                </w:r>
              </w:sdtContent>
            </w:sdt>
            <w:r w:rsidR="00226640" w:rsidRPr="00094200">
              <w:rPr>
                <w:rFonts w:cstheme="minorHAnsi"/>
                <w:sz w:val="16"/>
                <w:szCs w:val="16"/>
              </w:rPr>
              <w:t xml:space="preserve"> Items to Address</w:t>
            </w:r>
          </w:p>
          <w:p w:rsidR="00226640" w:rsidRPr="00094200" w:rsidRDefault="00226640" w:rsidP="00226640">
            <w:pPr>
              <w:rPr>
                <w:rFonts w:cstheme="minorHAnsi"/>
                <w:sz w:val="10"/>
                <w:szCs w:val="10"/>
              </w:rPr>
            </w:pPr>
          </w:p>
          <w:p w:rsidR="00226640" w:rsidRPr="00094200" w:rsidRDefault="009B6DDC" w:rsidP="00226640">
            <w:pPr>
              <w:rPr>
                <w:rFonts w:cstheme="minorHAnsi"/>
                <w:sz w:val="16"/>
                <w:szCs w:val="16"/>
              </w:rPr>
            </w:pPr>
            <w:sdt>
              <w:sdtPr>
                <w:rPr>
                  <w:rFonts w:cstheme="minorHAnsi"/>
                  <w:sz w:val="16"/>
                  <w:szCs w:val="16"/>
                </w:rPr>
                <w:id w:val="1010718249"/>
                <w14:checkbox>
                  <w14:checked w14:val="0"/>
                  <w14:checkedState w14:val="2612" w14:font="MS Gothic"/>
                  <w14:uncheckedState w14:val="2610" w14:font="MS Gothic"/>
                </w14:checkbox>
              </w:sdtPr>
              <w:sdtEndPr/>
              <w:sdtContent>
                <w:r w:rsidR="00226640" w:rsidRPr="00094200">
                  <w:rPr>
                    <w:rFonts w:ascii="Segoe UI Symbol" w:hAnsi="Segoe UI Symbol" w:cs="Segoe UI Symbol"/>
                    <w:sz w:val="16"/>
                    <w:szCs w:val="16"/>
                  </w:rPr>
                  <w:t>☐</w:t>
                </w:r>
              </w:sdtContent>
            </w:sdt>
            <w:r w:rsidR="00226640" w:rsidRPr="00094200">
              <w:rPr>
                <w:rFonts w:cstheme="minorHAnsi"/>
                <w:sz w:val="16"/>
                <w:szCs w:val="16"/>
              </w:rPr>
              <w:t xml:space="preserve"> Data Validation Issues</w:t>
            </w:r>
          </w:p>
          <w:p w:rsidR="00226640" w:rsidRPr="00094200" w:rsidRDefault="00226640" w:rsidP="00226640">
            <w:pPr>
              <w:rPr>
                <w:rFonts w:cstheme="minorHAnsi"/>
                <w:sz w:val="10"/>
                <w:szCs w:val="10"/>
              </w:rPr>
            </w:pPr>
          </w:p>
          <w:p w:rsidR="00226640" w:rsidRPr="00094200" w:rsidRDefault="009B6DDC" w:rsidP="00226640">
            <w:pPr>
              <w:rPr>
                <w:rFonts w:cstheme="minorHAnsi"/>
                <w:sz w:val="16"/>
                <w:szCs w:val="16"/>
              </w:rPr>
            </w:pPr>
            <w:sdt>
              <w:sdtPr>
                <w:rPr>
                  <w:rFonts w:cstheme="minorHAnsi"/>
                  <w:sz w:val="16"/>
                  <w:szCs w:val="16"/>
                </w:rPr>
                <w:id w:val="-1829440256"/>
                <w14:checkbox>
                  <w14:checked w14:val="0"/>
                  <w14:checkedState w14:val="2612" w14:font="MS Gothic"/>
                  <w14:uncheckedState w14:val="2610" w14:font="MS Gothic"/>
                </w14:checkbox>
              </w:sdtPr>
              <w:sdtEndPr/>
              <w:sdtContent>
                <w:r w:rsidR="00226640" w:rsidRPr="00094200">
                  <w:rPr>
                    <w:rFonts w:ascii="Segoe UI Symbol" w:hAnsi="Segoe UI Symbol" w:cs="Segoe UI Symbol"/>
                    <w:sz w:val="16"/>
                    <w:szCs w:val="16"/>
                  </w:rPr>
                  <w:t>☐</w:t>
                </w:r>
              </w:sdtContent>
            </w:sdt>
            <w:r w:rsidR="00226640" w:rsidRPr="00094200">
              <w:rPr>
                <w:rFonts w:cstheme="minorHAnsi"/>
                <w:sz w:val="16"/>
                <w:szCs w:val="16"/>
              </w:rPr>
              <w:t xml:space="preserve"> Observation </w:t>
            </w:r>
          </w:p>
          <w:p w:rsidR="00226640" w:rsidRPr="00094200" w:rsidRDefault="00226640" w:rsidP="00226640">
            <w:pPr>
              <w:rPr>
                <w:rFonts w:cstheme="minorHAnsi"/>
                <w:sz w:val="10"/>
                <w:szCs w:val="10"/>
              </w:rPr>
            </w:pPr>
          </w:p>
          <w:p w:rsidR="00226640" w:rsidRPr="00094200" w:rsidRDefault="00226640" w:rsidP="00226640">
            <w:pPr>
              <w:rPr>
                <w:rFonts w:cstheme="minorHAnsi"/>
                <w:sz w:val="16"/>
                <w:szCs w:val="16"/>
              </w:rPr>
            </w:pPr>
            <w:r w:rsidRPr="00094200">
              <w:rPr>
                <w:rFonts w:cstheme="minorHAnsi"/>
                <w:sz w:val="16"/>
                <w:szCs w:val="16"/>
              </w:rPr>
              <w:t xml:space="preserve"> </w:t>
            </w:r>
          </w:p>
          <w:p w:rsidR="00226640" w:rsidRPr="00094200" w:rsidRDefault="00226640" w:rsidP="00226640">
            <w:pPr>
              <w:rPr>
                <w:rFonts w:cstheme="minorHAnsi"/>
                <w:sz w:val="16"/>
                <w:szCs w:val="16"/>
              </w:rPr>
            </w:pPr>
          </w:p>
          <w:p w:rsidR="00226640" w:rsidRPr="00094200" w:rsidRDefault="00226640" w:rsidP="00226640">
            <w:pPr>
              <w:contextualSpacing/>
              <w:rPr>
                <w:rFonts w:cstheme="minorHAnsi"/>
                <w:sz w:val="16"/>
                <w:szCs w:val="16"/>
              </w:rPr>
            </w:pPr>
          </w:p>
        </w:tc>
        <w:tc>
          <w:tcPr>
            <w:tcW w:w="2070" w:type="dxa"/>
            <w:tcBorders>
              <w:top w:val="single" w:sz="2" w:space="0" w:color="auto"/>
            </w:tcBorders>
          </w:tcPr>
          <w:p w:rsidR="00226640" w:rsidRPr="00094200" w:rsidRDefault="009B6DDC" w:rsidP="00226640">
            <w:pPr>
              <w:rPr>
                <w:rFonts w:cstheme="minorHAnsi"/>
                <w:sz w:val="16"/>
                <w:szCs w:val="16"/>
              </w:rPr>
            </w:pPr>
            <w:sdt>
              <w:sdtPr>
                <w:rPr>
                  <w:rFonts w:cstheme="minorHAnsi"/>
                  <w:sz w:val="16"/>
                  <w:szCs w:val="16"/>
                </w:rPr>
                <w:id w:val="-1236862715"/>
                <w14:checkbox>
                  <w14:checked w14:val="0"/>
                  <w14:checkedState w14:val="2612" w14:font="MS Gothic"/>
                  <w14:uncheckedState w14:val="2610" w14:font="MS Gothic"/>
                </w14:checkbox>
              </w:sdtPr>
              <w:sdtEndPr/>
              <w:sdtContent>
                <w:r w:rsidR="00226640" w:rsidRPr="00094200">
                  <w:rPr>
                    <w:rFonts w:ascii="Segoe UI Symbol" w:eastAsia="MS Gothic" w:hAnsi="Segoe UI Symbol" w:cs="Segoe UI Symbol"/>
                    <w:sz w:val="16"/>
                    <w:szCs w:val="16"/>
                  </w:rPr>
                  <w:t>☐</w:t>
                </w:r>
              </w:sdtContent>
            </w:sdt>
            <w:r w:rsidR="00226640" w:rsidRPr="00094200">
              <w:rPr>
                <w:rFonts w:cstheme="minorHAnsi"/>
                <w:sz w:val="16"/>
                <w:szCs w:val="16"/>
              </w:rPr>
              <w:t xml:space="preserve"> No Action Required</w:t>
            </w:r>
          </w:p>
          <w:p w:rsidR="00226640" w:rsidRPr="00094200" w:rsidRDefault="00226640" w:rsidP="00226640">
            <w:pPr>
              <w:rPr>
                <w:rFonts w:cstheme="minorHAnsi"/>
                <w:sz w:val="10"/>
                <w:szCs w:val="10"/>
              </w:rPr>
            </w:pPr>
          </w:p>
          <w:p w:rsidR="00226640" w:rsidRPr="00094200" w:rsidRDefault="009B6DDC" w:rsidP="00226640">
            <w:pPr>
              <w:rPr>
                <w:rFonts w:cstheme="minorHAnsi"/>
                <w:sz w:val="16"/>
                <w:szCs w:val="16"/>
              </w:rPr>
            </w:pPr>
            <w:sdt>
              <w:sdtPr>
                <w:rPr>
                  <w:rFonts w:cstheme="minorHAnsi"/>
                  <w:sz w:val="16"/>
                  <w:szCs w:val="16"/>
                </w:rPr>
                <w:id w:val="-1623296791"/>
                <w14:checkbox>
                  <w14:checked w14:val="0"/>
                  <w14:checkedState w14:val="2612" w14:font="MS Gothic"/>
                  <w14:uncheckedState w14:val="2610" w14:font="MS Gothic"/>
                </w14:checkbox>
              </w:sdtPr>
              <w:sdtEndPr/>
              <w:sdtContent>
                <w:r w:rsidR="00226640" w:rsidRPr="00094200">
                  <w:rPr>
                    <w:rFonts w:ascii="Segoe UI Symbol" w:eastAsia="MS Gothic" w:hAnsi="Segoe UI Symbol" w:cs="Segoe UI Symbol"/>
                    <w:sz w:val="16"/>
                    <w:szCs w:val="16"/>
                  </w:rPr>
                  <w:t>☐</w:t>
                </w:r>
              </w:sdtContent>
            </w:sdt>
            <w:r w:rsidR="00226640" w:rsidRPr="00094200">
              <w:rPr>
                <w:rFonts w:cstheme="minorHAnsi"/>
                <w:sz w:val="16"/>
                <w:szCs w:val="16"/>
              </w:rPr>
              <w:t xml:space="preserve"> Action Required:</w:t>
            </w:r>
          </w:p>
          <w:p w:rsidR="00226640" w:rsidRPr="00094200" w:rsidRDefault="00226640" w:rsidP="00226640">
            <w:pPr>
              <w:rPr>
                <w:rFonts w:cstheme="minorHAnsi"/>
                <w:b/>
                <w:sz w:val="10"/>
                <w:szCs w:val="10"/>
              </w:rPr>
            </w:pPr>
          </w:p>
          <w:p w:rsidR="00226640" w:rsidRPr="00094200" w:rsidRDefault="009B6DDC" w:rsidP="00226640">
            <w:pPr>
              <w:rPr>
                <w:rFonts w:cstheme="minorHAnsi"/>
                <w:sz w:val="16"/>
                <w:szCs w:val="16"/>
              </w:rPr>
            </w:pPr>
            <w:sdt>
              <w:sdtPr>
                <w:rPr>
                  <w:rFonts w:cstheme="minorHAnsi"/>
                  <w:sz w:val="16"/>
                  <w:szCs w:val="16"/>
                </w:rPr>
                <w:id w:val="1829783860"/>
                <w14:checkbox>
                  <w14:checked w14:val="0"/>
                  <w14:checkedState w14:val="2612" w14:font="MS Gothic"/>
                  <w14:uncheckedState w14:val="2610" w14:font="MS Gothic"/>
                </w14:checkbox>
              </w:sdtPr>
              <w:sdtEndPr/>
              <w:sdtContent>
                <w:r w:rsidR="00226640" w:rsidRPr="00094200">
                  <w:rPr>
                    <w:rFonts w:ascii="Segoe UI Symbol" w:eastAsia="MS Gothic" w:hAnsi="Segoe UI Symbol" w:cs="Segoe UI Symbol"/>
                    <w:sz w:val="16"/>
                    <w:szCs w:val="16"/>
                  </w:rPr>
                  <w:t>☐</w:t>
                </w:r>
              </w:sdtContent>
            </w:sdt>
            <w:r w:rsidR="00226640" w:rsidRPr="00094200">
              <w:rPr>
                <w:rFonts w:cstheme="minorHAnsi"/>
                <w:sz w:val="16"/>
                <w:szCs w:val="16"/>
              </w:rPr>
              <w:t xml:space="preserve"> Recommendation:</w:t>
            </w:r>
          </w:p>
          <w:p w:rsidR="00226640" w:rsidRPr="00094200" w:rsidRDefault="00226640" w:rsidP="00226640">
            <w:pPr>
              <w:rPr>
                <w:rFonts w:cstheme="minorHAnsi"/>
                <w:sz w:val="10"/>
                <w:szCs w:val="10"/>
              </w:rPr>
            </w:pPr>
          </w:p>
          <w:p w:rsidR="00226640" w:rsidRPr="00094200" w:rsidRDefault="00226640" w:rsidP="00226640">
            <w:pPr>
              <w:rPr>
                <w:rFonts w:cstheme="minorHAnsi"/>
                <w:sz w:val="16"/>
                <w:szCs w:val="16"/>
              </w:rPr>
            </w:pPr>
          </w:p>
        </w:tc>
      </w:tr>
    </w:tbl>
    <w:p w:rsidR="00464C0D" w:rsidRPr="00094200" w:rsidRDefault="00464C0D">
      <w:pPr>
        <w:rPr>
          <w:rFonts w:cstheme="minorHAnsi"/>
        </w:rPr>
      </w:pPr>
      <w:r w:rsidRPr="00094200">
        <w:rPr>
          <w:rFonts w:cstheme="minorHAnsi"/>
        </w:rPr>
        <w:br w:type="page"/>
      </w:r>
    </w:p>
    <w:tbl>
      <w:tblPr>
        <w:tblStyle w:val="TableGrid"/>
        <w:tblW w:w="11610" w:type="dxa"/>
        <w:tblInd w:w="-95" w:type="dxa"/>
        <w:tblLayout w:type="fixed"/>
        <w:tblLook w:val="04A0" w:firstRow="1" w:lastRow="0" w:firstColumn="1" w:lastColumn="0" w:noHBand="0" w:noVBand="1"/>
      </w:tblPr>
      <w:tblGrid>
        <w:gridCol w:w="3600"/>
        <w:gridCol w:w="3870"/>
        <w:gridCol w:w="540"/>
        <w:gridCol w:w="1530"/>
        <w:gridCol w:w="2070"/>
      </w:tblGrid>
      <w:tr w:rsidR="00C00AD5" w:rsidRPr="00094200" w:rsidTr="0039655C">
        <w:trPr>
          <w:trHeight w:val="953"/>
        </w:trPr>
        <w:tc>
          <w:tcPr>
            <w:tcW w:w="3600" w:type="dxa"/>
            <w:tcBorders>
              <w:top w:val="single" w:sz="4" w:space="0" w:color="auto"/>
              <w:left w:val="single" w:sz="4" w:space="0" w:color="auto"/>
              <w:bottom w:val="single" w:sz="4" w:space="0" w:color="auto"/>
              <w:right w:val="single" w:sz="2" w:space="0" w:color="auto"/>
            </w:tcBorders>
            <w:shd w:val="clear" w:color="auto" w:fill="E2EFD9" w:themeFill="accent6" w:themeFillTint="33"/>
          </w:tcPr>
          <w:p w:rsidR="00C00AD5" w:rsidRPr="00094200" w:rsidRDefault="00F85CEA" w:rsidP="00C00AD5">
            <w:pPr>
              <w:rPr>
                <w:rFonts w:cstheme="minorHAnsi"/>
                <w:b/>
                <w:caps/>
                <w:sz w:val="20"/>
                <w:szCs w:val="20"/>
              </w:rPr>
            </w:pPr>
            <w:r>
              <w:rPr>
                <w:rFonts w:cstheme="minorHAnsi"/>
                <w:b/>
                <w:caps/>
                <w:sz w:val="18"/>
                <w:szCs w:val="18"/>
              </w:rPr>
              <w:lastRenderedPageBreak/>
              <w:t>6-B</w:t>
            </w:r>
            <w:r w:rsidR="00C00AD5" w:rsidRPr="00094200">
              <w:rPr>
                <w:rFonts w:cstheme="minorHAnsi"/>
                <w:b/>
                <w:caps/>
                <w:sz w:val="18"/>
                <w:szCs w:val="18"/>
              </w:rPr>
              <w:t>.</w:t>
            </w:r>
            <w:r w:rsidR="00C00AD5" w:rsidRPr="00094200">
              <w:rPr>
                <w:rFonts w:cstheme="minorHAnsi"/>
                <w:b/>
                <w:caps/>
                <w:sz w:val="20"/>
                <w:szCs w:val="20"/>
              </w:rPr>
              <w:t xml:space="preserve"> Case Notes</w:t>
            </w:r>
          </w:p>
          <w:p w:rsidR="00C00AD5" w:rsidRPr="00094200" w:rsidRDefault="00C00AD5" w:rsidP="00C00AD5">
            <w:pPr>
              <w:rPr>
                <w:rFonts w:cstheme="minorHAnsi"/>
                <w:b/>
                <w:caps/>
                <w:sz w:val="2"/>
                <w:szCs w:val="2"/>
              </w:rPr>
            </w:pPr>
          </w:p>
          <w:p w:rsidR="00C00AD5" w:rsidRPr="00094200" w:rsidRDefault="00C00AD5" w:rsidP="00C00AD5">
            <w:pPr>
              <w:rPr>
                <w:rFonts w:cstheme="minorHAnsi"/>
                <w:b/>
                <w:caps/>
                <w:sz w:val="16"/>
                <w:szCs w:val="16"/>
                <w:u w:val="single"/>
              </w:rPr>
            </w:pPr>
            <w:r w:rsidRPr="00094200">
              <w:rPr>
                <w:rFonts w:cstheme="minorHAnsi"/>
                <w:b/>
                <w:caps/>
                <w:sz w:val="16"/>
                <w:szCs w:val="16"/>
                <w:u w:val="single"/>
              </w:rPr>
              <w:t>dol definition</w:t>
            </w:r>
          </w:p>
          <w:p w:rsidR="00C00AD5" w:rsidRPr="00094200" w:rsidRDefault="00C00AD5" w:rsidP="0063333C">
            <w:pPr>
              <w:numPr>
                <w:ilvl w:val="0"/>
                <w:numId w:val="28"/>
              </w:numPr>
              <w:ind w:left="129" w:hanging="180"/>
              <w:contextualSpacing/>
              <w:rPr>
                <w:rFonts w:cstheme="minorHAnsi"/>
                <w:sz w:val="16"/>
                <w:szCs w:val="16"/>
              </w:rPr>
            </w:pPr>
            <w:r w:rsidRPr="00094200">
              <w:rPr>
                <w:rFonts w:cstheme="minorHAnsi"/>
                <w:b/>
                <w:sz w:val="16"/>
                <w:szCs w:val="16"/>
              </w:rPr>
              <w:t>TEGL 22-15</w:t>
            </w:r>
            <w:r w:rsidRPr="00094200">
              <w:rPr>
                <w:rFonts w:cstheme="minorHAnsi"/>
                <w:sz w:val="16"/>
                <w:szCs w:val="16"/>
              </w:rPr>
              <w:t xml:space="preserve">: Paper or electronic statements by the case manager that identifies, at a minimum, the following: </w:t>
            </w:r>
          </w:p>
          <w:p w:rsidR="00C00AD5" w:rsidRPr="00094200" w:rsidRDefault="00C00AD5" w:rsidP="00493FB4">
            <w:pPr>
              <w:pStyle w:val="ListParagraph"/>
              <w:numPr>
                <w:ilvl w:val="1"/>
                <w:numId w:val="26"/>
              </w:numPr>
              <w:ind w:left="309" w:hanging="180"/>
              <w:rPr>
                <w:rFonts w:cstheme="minorHAnsi"/>
                <w:sz w:val="16"/>
                <w:szCs w:val="16"/>
              </w:rPr>
            </w:pPr>
            <w:r w:rsidRPr="00094200">
              <w:rPr>
                <w:rFonts w:cstheme="minorHAnsi"/>
                <w:sz w:val="16"/>
                <w:szCs w:val="16"/>
              </w:rPr>
              <w:t xml:space="preserve">A participant’s status for a specific data element, </w:t>
            </w:r>
          </w:p>
          <w:p w:rsidR="00C00AD5" w:rsidRPr="00094200" w:rsidRDefault="00C00AD5" w:rsidP="00493FB4">
            <w:pPr>
              <w:pStyle w:val="ListParagraph"/>
              <w:numPr>
                <w:ilvl w:val="1"/>
                <w:numId w:val="26"/>
              </w:numPr>
              <w:ind w:left="309" w:hanging="180"/>
              <w:rPr>
                <w:rFonts w:cstheme="minorHAnsi"/>
                <w:sz w:val="16"/>
                <w:szCs w:val="16"/>
              </w:rPr>
            </w:pPr>
            <w:r w:rsidRPr="00094200">
              <w:rPr>
                <w:rFonts w:cstheme="minorHAnsi"/>
                <w:sz w:val="16"/>
                <w:szCs w:val="16"/>
              </w:rPr>
              <w:t xml:space="preserve">The date on which the information was obtained and </w:t>
            </w:r>
          </w:p>
          <w:p w:rsidR="00C00AD5" w:rsidRPr="00094200" w:rsidRDefault="00C00AD5" w:rsidP="00493FB4">
            <w:pPr>
              <w:pStyle w:val="ListParagraph"/>
              <w:numPr>
                <w:ilvl w:val="1"/>
                <w:numId w:val="26"/>
              </w:numPr>
              <w:ind w:left="309" w:hanging="180"/>
              <w:rPr>
                <w:rFonts w:cstheme="minorHAnsi"/>
                <w:sz w:val="16"/>
                <w:szCs w:val="16"/>
              </w:rPr>
            </w:pPr>
            <w:r w:rsidRPr="00094200">
              <w:rPr>
                <w:rFonts w:cstheme="minorHAnsi"/>
                <w:sz w:val="16"/>
                <w:szCs w:val="16"/>
              </w:rPr>
              <w:t>The case manager who obtained the information.</w:t>
            </w:r>
          </w:p>
          <w:p w:rsidR="00C00AD5" w:rsidRPr="00094200" w:rsidRDefault="00C00AD5" w:rsidP="00C00AD5">
            <w:pPr>
              <w:rPr>
                <w:rFonts w:cstheme="minorHAnsi"/>
                <w:b/>
                <w:bCs/>
                <w:iCs/>
                <w:caps/>
                <w:sz w:val="16"/>
                <w:szCs w:val="16"/>
                <w:u w:val="single"/>
              </w:rPr>
            </w:pPr>
            <w:r w:rsidRPr="00094200">
              <w:rPr>
                <w:rFonts w:cstheme="minorHAnsi"/>
                <w:b/>
                <w:bCs/>
                <w:iCs/>
                <w:caps/>
                <w:sz w:val="16"/>
                <w:szCs w:val="16"/>
                <w:u w:val="single"/>
              </w:rPr>
              <w:t xml:space="preserve">reporting </w:t>
            </w:r>
          </w:p>
          <w:p w:rsidR="00C00AD5" w:rsidRPr="00094200" w:rsidRDefault="00C00AD5" w:rsidP="0063333C">
            <w:pPr>
              <w:numPr>
                <w:ilvl w:val="0"/>
                <w:numId w:val="28"/>
              </w:numPr>
              <w:ind w:left="129" w:hanging="180"/>
              <w:contextualSpacing/>
              <w:rPr>
                <w:rFonts w:cstheme="minorHAnsi"/>
                <w:b/>
                <w:sz w:val="16"/>
                <w:szCs w:val="16"/>
              </w:rPr>
            </w:pPr>
            <w:r w:rsidRPr="00094200">
              <w:rPr>
                <w:rFonts w:cstheme="minorHAnsi"/>
                <w:b/>
                <w:bCs/>
                <w:iCs/>
                <w:sz w:val="16"/>
                <w:szCs w:val="16"/>
              </w:rPr>
              <w:t xml:space="preserve">ESD Policy 1020: </w:t>
            </w:r>
          </w:p>
          <w:p w:rsidR="00C00AD5" w:rsidRPr="00094200" w:rsidRDefault="00C00AD5" w:rsidP="00493FB4">
            <w:pPr>
              <w:pStyle w:val="ListParagraph"/>
              <w:numPr>
                <w:ilvl w:val="1"/>
                <w:numId w:val="26"/>
              </w:numPr>
              <w:ind w:left="309" w:hanging="180"/>
              <w:rPr>
                <w:rFonts w:cstheme="minorHAnsi"/>
                <w:b/>
                <w:sz w:val="16"/>
                <w:szCs w:val="16"/>
              </w:rPr>
            </w:pPr>
            <w:r w:rsidRPr="00094200">
              <w:rPr>
                <w:rFonts w:cstheme="minorHAnsi"/>
                <w:bCs/>
                <w:iCs/>
                <w:sz w:val="16"/>
                <w:szCs w:val="16"/>
              </w:rPr>
              <w:t xml:space="preserve">Case notes should support and not contradict service entries. </w:t>
            </w:r>
          </w:p>
          <w:p w:rsidR="00C00AD5" w:rsidRPr="00094200" w:rsidRDefault="00C00AD5" w:rsidP="00493FB4">
            <w:pPr>
              <w:pStyle w:val="ListParagraph"/>
              <w:numPr>
                <w:ilvl w:val="1"/>
                <w:numId w:val="26"/>
              </w:numPr>
              <w:ind w:left="309" w:hanging="180"/>
              <w:rPr>
                <w:rFonts w:cstheme="minorHAnsi"/>
                <w:b/>
                <w:sz w:val="16"/>
                <w:szCs w:val="16"/>
              </w:rPr>
            </w:pPr>
            <w:r w:rsidRPr="00094200">
              <w:rPr>
                <w:rFonts w:cstheme="minorHAnsi"/>
                <w:bCs/>
                <w:iCs/>
                <w:sz w:val="16"/>
                <w:szCs w:val="16"/>
              </w:rPr>
              <w:t>Case notes should not be entered to represent service delivery without also entering a qualifying service from the Services Catalog.</w:t>
            </w:r>
          </w:p>
          <w:p w:rsidR="00C00AD5" w:rsidRPr="00094200" w:rsidRDefault="00C00AD5" w:rsidP="0063333C">
            <w:pPr>
              <w:pStyle w:val="ListParagraph"/>
              <w:numPr>
                <w:ilvl w:val="0"/>
                <w:numId w:val="26"/>
              </w:numPr>
              <w:ind w:left="129" w:hanging="129"/>
              <w:rPr>
                <w:rFonts w:cstheme="minorHAnsi"/>
                <w:b/>
                <w:sz w:val="16"/>
                <w:szCs w:val="16"/>
              </w:rPr>
            </w:pPr>
            <w:r w:rsidRPr="00094200">
              <w:rPr>
                <w:rFonts w:cstheme="minorHAnsi"/>
                <w:b/>
                <w:sz w:val="16"/>
                <w:szCs w:val="16"/>
              </w:rPr>
              <w:t>WIN 0088:</w:t>
            </w:r>
          </w:p>
          <w:p w:rsidR="00C00AD5" w:rsidRPr="00094200" w:rsidRDefault="00C00AD5" w:rsidP="0063333C">
            <w:pPr>
              <w:pStyle w:val="ListParagraph"/>
              <w:numPr>
                <w:ilvl w:val="1"/>
                <w:numId w:val="26"/>
              </w:numPr>
              <w:ind w:left="309" w:hanging="180"/>
              <w:rPr>
                <w:rFonts w:cstheme="minorHAnsi"/>
                <w:b/>
                <w:sz w:val="16"/>
                <w:szCs w:val="16"/>
              </w:rPr>
            </w:pPr>
            <w:r w:rsidRPr="00094200">
              <w:rPr>
                <w:rFonts w:cstheme="minorHAnsi"/>
                <w:color w:val="000000"/>
                <w:sz w:val="16"/>
                <w:szCs w:val="16"/>
              </w:rPr>
              <w:t xml:space="preserve">Recording case notes is critical because it weaves each service element into a comprehensive service plan. </w:t>
            </w:r>
          </w:p>
          <w:p w:rsidR="00C00AD5" w:rsidRPr="00094200" w:rsidRDefault="00C00AD5" w:rsidP="0063333C">
            <w:pPr>
              <w:pStyle w:val="ListParagraph"/>
              <w:numPr>
                <w:ilvl w:val="1"/>
                <w:numId w:val="26"/>
              </w:numPr>
              <w:ind w:left="309" w:hanging="180"/>
              <w:rPr>
                <w:rFonts w:cstheme="minorHAnsi"/>
                <w:b/>
                <w:sz w:val="16"/>
                <w:szCs w:val="16"/>
              </w:rPr>
            </w:pPr>
            <w:r w:rsidRPr="00094200">
              <w:rPr>
                <w:rFonts w:cstheme="minorHAnsi"/>
                <w:color w:val="000000"/>
                <w:sz w:val="16"/>
                <w:szCs w:val="16"/>
              </w:rPr>
              <w:t>Individualized case notes provide a complete, accurate, and concise explanation of frequency and type of contact with participants, including the types of services provided and the outcomes associated with those services.</w:t>
            </w:r>
          </w:p>
          <w:p w:rsidR="00C00AD5" w:rsidRPr="00094200" w:rsidRDefault="00C00AD5" w:rsidP="0063333C">
            <w:pPr>
              <w:pStyle w:val="ListParagraph"/>
              <w:numPr>
                <w:ilvl w:val="1"/>
                <w:numId w:val="26"/>
              </w:numPr>
              <w:ind w:left="309" w:hanging="180"/>
              <w:rPr>
                <w:rFonts w:cstheme="minorHAnsi"/>
                <w:b/>
                <w:sz w:val="16"/>
                <w:szCs w:val="16"/>
              </w:rPr>
            </w:pPr>
            <w:r w:rsidRPr="00094200">
              <w:rPr>
                <w:rFonts w:cstheme="minorHAnsi"/>
                <w:color w:val="000000"/>
                <w:sz w:val="16"/>
                <w:szCs w:val="16"/>
              </w:rPr>
              <w:t>Case notes are a tool to help service providers organize and analyze the information gathered on participants and to plan case management strategies.</w:t>
            </w:r>
          </w:p>
          <w:p w:rsidR="00C00AD5" w:rsidRPr="00094200" w:rsidRDefault="00C00AD5" w:rsidP="0063333C">
            <w:pPr>
              <w:pStyle w:val="ListParagraph"/>
              <w:numPr>
                <w:ilvl w:val="1"/>
                <w:numId w:val="26"/>
              </w:numPr>
              <w:ind w:left="309" w:hanging="180"/>
              <w:rPr>
                <w:rFonts w:cstheme="minorHAnsi"/>
                <w:b/>
                <w:sz w:val="16"/>
                <w:szCs w:val="16"/>
              </w:rPr>
            </w:pPr>
            <w:r w:rsidRPr="00094200">
              <w:rPr>
                <w:rFonts w:cstheme="minorHAnsi"/>
                <w:color w:val="000000"/>
                <w:sz w:val="16"/>
                <w:szCs w:val="16"/>
              </w:rPr>
              <w:t>It is imperative that Local Workforce Development Boards (LWDBs), their Title I sub-contractors, one-stop system partners, and federal</w:t>
            </w:r>
            <w:r w:rsidRPr="00094200">
              <w:rPr>
                <w:rFonts w:cstheme="minorHAnsi"/>
                <w:sz w:val="16"/>
                <w:szCs w:val="16"/>
              </w:rPr>
              <w:t xml:space="preserve"> and state monitors/auditors, be able to recognize and discern each service and expenditure provided to, and made on behalf of, a one-stop system customer.</w:t>
            </w:r>
          </w:p>
          <w:p w:rsidR="00C00AD5" w:rsidRPr="00094200" w:rsidRDefault="00C00AD5" w:rsidP="0063333C">
            <w:pPr>
              <w:pStyle w:val="ListParagraph"/>
              <w:numPr>
                <w:ilvl w:val="1"/>
                <w:numId w:val="26"/>
              </w:numPr>
              <w:ind w:left="309" w:hanging="180"/>
              <w:rPr>
                <w:rFonts w:cstheme="minorHAnsi"/>
                <w:b/>
                <w:sz w:val="16"/>
                <w:szCs w:val="16"/>
              </w:rPr>
            </w:pPr>
            <w:r w:rsidRPr="00094200">
              <w:rPr>
                <w:rFonts w:cstheme="minorHAnsi"/>
                <w:color w:val="000000"/>
                <w:sz w:val="16"/>
                <w:szCs w:val="16"/>
              </w:rPr>
              <w:t xml:space="preserve">Case notes should not be entered to represent service delivery without also entering a qualifying service from the </w:t>
            </w:r>
            <w:proofErr w:type="spellStart"/>
            <w:r w:rsidRPr="00094200">
              <w:rPr>
                <w:rFonts w:cstheme="minorHAnsi"/>
                <w:color w:val="000000"/>
                <w:sz w:val="16"/>
                <w:szCs w:val="16"/>
              </w:rPr>
              <w:t>WorkSource</w:t>
            </w:r>
            <w:proofErr w:type="spellEnd"/>
            <w:r w:rsidRPr="00094200">
              <w:rPr>
                <w:rFonts w:cstheme="minorHAnsi"/>
                <w:color w:val="000000"/>
                <w:sz w:val="16"/>
                <w:szCs w:val="16"/>
              </w:rPr>
              <w:t xml:space="preserve"> Services Catalog (see WIN 0082). </w:t>
            </w:r>
          </w:p>
          <w:p w:rsidR="00C00AD5" w:rsidRPr="00094200" w:rsidRDefault="00C00AD5" w:rsidP="00C00AD5">
            <w:pPr>
              <w:rPr>
                <w:rFonts w:eastAsia="Calibri" w:cstheme="minorHAnsi"/>
                <w:b/>
                <w:caps/>
                <w:sz w:val="16"/>
                <w:szCs w:val="16"/>
                <w:u w:val="single"/>
              </w:rPr>
            </w:pPr>
            <w:r w:rsidRPr="00094200">
              <w:rPr>
                <w:rFonts w:eastAsia="Calibri" w:cstheme="minorHAnsi"/>
                <w:b/>
                <w:caps/>
                <w:sz w:val="16"/>
                <w:szCs w:val="16"/>
                <w:u w:val="single"/>
              </w:rPr>
              <w:t>Confidential information</w:t>
            </w:r>
          </w:p>
          <w:p w:rsidR="00C00AD5" w:rsidRPr="00094200" w:rsidRDefault="00C00AD5" w:rsidP="0063333C">
            <w:pPr>
              <w:numPr>
                <w:ilvl w:val="0"/>
                <w:numId w:val="28"/>
              </w:numPr>
              <w:ind w:left="129" w:hanging="180"/>
              <w:contextualSpacing/>
              <w:rPr>
                <w:rFonts w:eastAsia="Calibri" w:cstheme="minorHAnsi"/>
                <w:sz w:val="16"/>
                <w:szCs w:val="16"/>
              </w:rPr>
            </w:pPr>
            <w:r w:rsidRPr="00094200">
              <w:rPr>
                <w:rFonts w:eastAsia="Calibri" w:cstheme="minorHAnsi"/>
                <w:b/>
                <w:sz w:val="16"/>
                <w:szCs w:val="16"/>
              </w:rPr>
              <w:t>WIN 0023; WIN 0088</w:t>
            </w:r>
            <w:r w:rsidRPr="00094200">
              <w:rPr>
                <w:rFonts w:eastAsia="Calibri" w:cstheme="minorHAnsi"/>
                <w:sz w:val="16"/>
                <w:szCs w:val="16"/>
              </w:rPr>
              <w:t>:</w:t>
            </w:r>
          </w:p>
          <w:p w:rsidR="00C00AD5" w:rsidRPr="00094200" w:rsidRDefault="00C00AD5" w:rsidP="00493FB4">
            <w:pPr>
              <w:pStyle w:val="ListParagraph"/>
              <w:numPr>
                <w:ilvl w:val="1"/>
                <w:numId w:val="26"/>
              </w:numPr>
              <w:ind w:left="309" w:hanging="180"/>
              <w:rPr>
                <w:rFonts w:cstheme="minorHAnsi"/>
                <w:b/>
                <w:caps/>
                <w:sz w:val="6"/>
                <w:szCs w:val="6"/>
              </w:rPr>
            </w:pPr>
            <w:r w:rsidRPr="00094200">
              <w:rPr>
                <w:rFonts w:eastAsia="Calibri" w:cstheme="minorHAnsi"/>
                <w:sz w:val="16"/>
                <w:szCs w:val="16"/>
              </w:rPr>
              <w:t>Any case notes containing confidential information, such as medical information, must be kept in a separate file and in a secure location apart from the participant’s regular program file.</w:t>
            </w:r>
          </w:p>
          <w:p w:rsidR="00F464C8" w:rsidRPr="00094200" w:rsidRDefault="00F464C8" w:rsidP="00F464C8">
            <w:pPr>
              <w:ind w:left="342"/>
              <w:contextualSpacing/>
              <w:rPr>
                <w:rFonts w:cstheme="minorHAnsi"/>
                <w:b/>
                <w:caps/>
                <w:sz w:val="6"/>
                <w:szCs w:val="6"/>
              </w:rPr>
            </w:pPr>
          </w:p>
        </w:tc>
        <w:tc>
          <w:tcPr>
            <w:tcW w:w="3870" w:type="dxa"/>
            <w:tcBorders>
              <w:top w:val="single" w:sz="2" w:space="0" w:color="auto"/>
              <w:bottom w:val="single" w:sz="2" w:space="0" w:color="auto"/>
            </w:tcBorders>
            <w:shd w:val="clear" w:color="auto" w:fill="FFFFFF" w:themeFill="background1"/>
          </w:tcPr>
          <w:p w:rsidR="00C00AD5" w:rsidRPr="00094200" w:rsidRDefault="00C00AD5" w:rsidP="00E80101">
            <w:pPr>
              <w:shd w:val="clear" w:color="auto" w:fill="E7E6E6" w:themeFill="background2"/>
              <w:rPr>
                <w:rFonts w:cstheme="minorHAnsi"/>
                <w:b/>
                <w:caps/>
                <w:sz w:val="16"/>
                <w:szCs w:val="16"/>
              </w:rPr>
            </w:pPr>
            <w:r w:rsidRPr="00094200">
              <w:rPr>
                <w:rFonts w:cstheme="minorHAnsi"/>
                <w:b/>
                <w:caps/>
                <w:sz w:val="16"/>
                <w:szCs w:val="16"/>
              </w:rPr>
              <w:t>Summary of case note observations:</w:t>
            </w:r>
          </w:p>
          <w:p w:rsidR="00C00AD5" w:rsidRPr="00094200" w:rsidRDefault="00C00AD5" w:rsidP="00C00AD5">
            <w:pPr>
              <w:rPr>
                <w:rFonts w:cstheme="minorHAnsi"/>
                <w:sz w:val="4"/>
                <w:szCs w:val="4"/>
              </w:rPr>
            </w:pPr>
          </w:p>
          <w:p w:rsidR="00C00AD5" w:rsidRPr="00094200" w:rsidRDefault="00C00AD5" w:rsidP="0063333C">
            <w:pPr>
              <w:numPr>
                <w:ilvl w:val="0"/>
                <w:numId w:val="27"/>
              </w:numPr>
              <w:ind w:left="72" w:hanging="90"/>
              <w:contextualSpacing/>
              <w:rPr>
                <w:rFonts w:cstheme="minorHAnsi"/>
                <w:sz w:val="16"/>
                <w:szCs w:val="16"/>
              </w:rPr>
            </w:pPr>
            <w:r w:rsidRPr="00094200">
              <w:rPr>
                <w:rFonts w:cstheme="minorHAnsi"/>
                <w:sz w:val="16"/>
                <w:szCs w:val="16"/>
              </w:rPr>
              <w:t>Eligibility and justification for enrollment:</w:t>
            </w:r>
          </w:p>
          <w:p w:rsidR="00C00AD5" w:rsidRPr="00094200" w:rsidRDefault="009B6DDC" w:rsidP="00C00AD5">
            <w:pPr>
              <w:shd w:val="clear" w:color="auto" w:fill="FFFFFF" w:themeFill="background1"/>
              <w:ind w:left="162"/>
              <w:rPr>
                <w:rFonts w:cstheme="minorHAnsi"/>
                <w:b/>
                <w:sz w:val="16"/>
                <w:szCs w:val="16"/>
              </w:rPr>
            </w:pPr>
            <w:sdt>
              <w:sdtPr>
                <w:rPr>
                  <w:rFonts w:cstheme="minorHAnsi"/>
                  <w:b/>
                  <w:sz w:val="16"/>
                  <w:szCs w:val="16"/>
                </w:rPr>
                <w:id w:val="93053317"/>
                <w14:checkbox>
                  <w14:checked w14:val="0"/>
                  <w14:checkedState w14:val="2612" w14:font="MS Gothic"/>
                  <w14:uncheckedState w14:val="2610" w14:font="MS Gothic"/>
                </w14:checkbox>
              </w:sdtPr>
              <w:sdtEndPr/>
              <w:sdtContent>
                <w:r w:rsidR="00C00AD5" w:rsidRPr="00094200">
                  <w:rPr>
                    <w:rFonts w:ascii="Segoe UI Symbol" w:hAnsi="Segoe UI Symbol" w:cs="Segoe UI Symbol"/>
                    <w:b/>
                    <w:sz w:val="16"/>
                    <w:szCs w:val="16"/>
                  </w:rPr>
                  <w:t>☐</w:t>
                </w:r>
              </w:sdtContent>
            </w:sdt>
            <w:r w:rsidR="00C00AD5" w:rsidRPr="00094200">
              <w:rPr>
                <w:rFonts w:cstheme="minorHAnsi"/>
                <w:b/>
                <w:sz w:val="16"/>
                <w:szCs w:val="16"/>
              </w:rPr>
              <w:t xml:space="preserve"> YES, very detailed</w:t>
            </w:r>
          </w:p>
          <w:p w:rsidR="00C00AD5" w:rsidRPr="00094200" w:rsidRDefault="009B6DDC" w:rsidP="00C00AD5">
            <w:pPr>
              <w:shd w:val="clear" w:color="auto" w:fill="FFFFFF" w:themeFill="background1"/>
              <w:ind w:left="162"/>
              <w:rPr>
                <w:rFonts w:cstheme="minorHAnsi"/>
                <w:b/>
                <w:sz w:val="16"/>
                <w:szCs w:val="16"/>
              </w:rPr>
            </w:pPr>
            <w:sdt>
              <w:sdtPr>
                <w:rPr>
                  <w:rFonts w:cstheme="minorHAnsi"/>
                  <w:b/>
                  <w:sz w:val="16"/>
                  <w:szCs w:val="16"/>
                </w:rPr>
                <w:id w:val="656354454"/>
                <w14:checkbox>
                  <w14:checked w14:val="0"/>
                  <w14:checkedState w14:val="2612" w14:font="MS Gothic"/>
                  <w14:uncheckedState w14:val="2610" w14:font="MS Gothic"/>
                </w14:checkbox>
              </w:sdtPr>
              <w:sdtEndPr/>
              <w:sdtContent>
                <w:r w:rsidR="00C00AD5" w:rsidRPr="00094200">
                  <w:rPr>
                    <w:rFonts w:ascii="Segoe UI Symbol" w:hAnsi="Segoe UI Symbol" w:cs="Segoe UI Symbol"/>
                    <w:b/>
                    <w:sz w:val="16"/>
                    <w:szCs w:val="16"/>
                  </w:rPr>
                  <w:t>☐</w:t>
                </w:r>
              </w:sdtContent>
            </w:sdt>
            <w:r w:rsidR="00C00AD5" w:rsidRPr="00094200">
              <w:rPr>
                <w:rFonts w:cstheme="minorHAnsi"/>
                <w:b/>
                <w:sz w:val="16"/>
                <w:szCs w:val="16"/>
              </w:rPr>
              <w:t xml:space="preserve"> YES, some detail</w:t>
            </w:r>
          </w:p>
          <w:p w:rsidR="00C00AD5" w:rsidRPr="00094200" w:rsidRDefault="00C00AD5" w:rsidP="00C00AD5">
            <w:pPr>
              <w:shd w:val="clear" w:color="auto" w:fill="FFFFFF" w:themeFill="background1"/>
              <w:rPr>
                <w:rFonts w:cstheme="minorHAnsi"/>
                <w:b/>
                <w:sz w:val="16"/>
                <w:szCs w:val="16"/>
              </w:rPr>
            </w:pPr>
            <w:r w:rsidRPr="00094200">
              <w:rPr>
                <w:rFonts w:cstheme="minorHAnsi"/>
                <w:b/>
                <w:sz w:val="16"/>
                <w:szCs w:val="16"/>
              </w:rPr>
              <w:t xml:space="preserve">     </w:t>
            </w:r>
            <w:sdt>
              <w:sdtPr>
                <w:rPr>
                  <w:rFonts w:cstheme="minorHAnsi"/>
                  <w:b/>
                  <w:sz w:val="16"/>
                  <w:szCs w:val="16"/>
                </w:rPr>
                <w:id w:val="-1251886956"/>
                <w14:checkbox>
                  <w14:checked w14:val="0"/>
                  <w14:checkedState w14:val="2612" w14:font="MS Gothic"/>
                  <w14:uncheckedState w14:val="2610" w14:font="MS Gothic"/>
                </w14:checkbox>
              </w:sdtPr>
              <w:sdtEndPr/>
              <w:sdtContent>
                <w:r w:rsidRPr="00094200">
                  <w:rPr>
                    <w:rFonts w:ascii="Segoe UI Symbol" w:hAnsi="Segoe UI Symbol" w:cs="Segoe UI Symbol"/>
                    <w:b/>
                    <w:sz w:val="16"/>
                    <w:szCs w:val="16"/>
                  </w:rPr>
                  <w:t>☐</w:t>
                </w:r>
              </w:sdtContent>
            </w:sdt>
            <w:r w:rsidRPr="00094200">
              <w:rPr>
                <w:rFonts w:cstheme="minorHAnsi"/>
                <w:b/>
                <w:sz w:val="16"/>
                <w:szCs w:val="16"/>
              </w:rPr>
              <w:t xml:space="preserve"> NO, could not locate case notes describing the </w:t>
            </w:r>
          </w:p>
          <w:p w:rsidR="00C00AD5" w:rsidRPr="00094200" w:rsidRDefault="00C00AD5" w:rsidP="00C00AD5">
            <w:pPr>
              <w:shd w:val="clear" w:color="auto" w:fill="FFFFFF" w:themeFill="background1"/>
              <w:rPr>
                <w:rFonts w:cstheme="minorHAnsi"/>
                <w:b/>
                <w:sz w:val="16"/>
                <w:szCs w:val="16"/>
              </w:rPr>
            </w:pPr>
            <w:r w:rsidRPr="00094200">
              <w:rPr>
                <w:rFonts w:cstheme="minorHAnsi"/>
                <w:b/>
                <w:sz w:val="16"/>
                <w:szCs w:val="16"/>
              </w:rPr>
              <w:t xml:space="preserve">                  participant’s eligibility for services and/or </w:t>
            </w:r>
          </w:p>
          <w:p w:rsidR="00C00AD5" w:rsidRPr="00094200" w:rsidRDefault="00C00AD5" w:rsidP="00C00AD5">
            <w:pPr>
              <w:shd w:val="clear" w:color="auto" w:fill="FFFFFF" w:themeFill="background1"/>
              <w:rPr>
                <w:rFonts w:cstheme="minorHAnsi"/>
                <w:b/>
                <w:sz w:val="16"/>
                <w:szCs w:val="16"/>
              </w:rPr>
            </w:pPr>
            <w:r w:rsidRPr="00094200">
              <w:rPr>
                <w:rFonts w:cstheme="minorHAnsi"/>
                <w:b/>
                <w:sz w:val="16"/>
                <w:szCs w:val="16"/>
              </w:rPr>
              <w:t xml:space="preserve">                  justification for enrollment</w:t>
            </w:r>
          </w:p>
          <w:p w:rsidR="00C00AD5" w:rsidRPr="00094200" w:rsidRDefault="00C00AD5" w:rsidP="00C00AD5">
            <w:pPr>
              <w:shd w:val="clear" w:color="auto" w:fill="FFFFFF" w:themeFill="background1"/>
              <w:rPr>
                <w:rFonts w:cstheme="minorHAnsi"/>
                <w:b/>
                <w:sz w:val="4"/>
                <w:szCs w:val="4"/>
              </w:rPr>
            </w:pPr>
          </w:p>
          <w:p w:rsidR="00C00AD5" w:rsidRPr="00094200" w:rsidRDefault="00C00AD5" w:rsidP="0063333C">
            <w:pPr>
              <w:pStyle w:val="ListParagraph"/>
              <w:numPr>
                <w:ilvl w:val="0"/>
                <w:numId w:val="50"/>
              </w:numPr>
              <w:shd w:val="clear" w:color="auto" w:fill="FFFFFF" w:themeFill="background1"/>
              <w:ind w:left="72" w:hanging="90"/>
              <w:rPr>
                <w:rFonts w:cstheme="minorHAnsi"/>
                <w:sz w:val="16"/>
                <w:szCs w:val="16"/>
              </w:rPr>
            </w:pPr>
            <w:r w:rsidRPr="00094200">
              <w:rPr>
                <w:rFonts w:cstheme="minorHAnsi"/>
                <w:sz w:val="16"/>
                <w:szCs w:val="16"/>
              </w:rPr>
              <w:t xml:space="preserve">Planned services: </w:t>
            </w:r>
            <w:r w:rsidRPr="00094200">
              <w:rPr>
                <w:rFonts w:cstheme="minorHAnsi"/>
                <w:i/>
                <w:sz w:val="10"/>
                <w:szCs w:val="10"/>
              </w:rPr>
              <w:t>(WIN 0088; WIN 0089)</w:t>
            </w:r>
          </w:p>
          <w:p w:rsidR="00C00AD5" w:rsidRPr="00094200" w:rsidRDefault="009B6DDC" w:rsidP="00C00AD5">
            <w:pPr>
              <w:shd w:val="clear" w:color="auto" w:fill="FFFFFF" w:themeFill="background1"/>
              <w:ind w:left="162"/>
              <w:rPr>
                <w:rFonts w:cstheme="minorHAnsi"/>
                <w:b/>
                <w:sz w:val="16"/>
                <w:szCs w:val="16"/>
              </w:rPr>
            </w:pPr>
            <w:sdt>
              <w:sdtPr>
                <w:rPr>
                  <w:rFonts w:cstheme="minorHAnsi"/>
                  <w:b/>
                  <w:sz w:val="16"/>
                  <w:szCs w:val="16"/>
                </w:rPr>
                <w:id w:val="1484590983"/>
                <w14:checkbox>
                  <w14:checked w14:val="0"/>
                  <w14:checkedState w14:val="2612" w14:font="MS Gothic"/>
                  <w14:uncheckedState w14:val="2610" w14:font="MS Gothic"/>
                </w14:checkbox>
              </w:sdtPr>
              <w:sdtEndPr/>
              <w:sdtContent>
                <w:r w:rsidR="00C00AD5" w:rsidRPr="00094200">
                  <w:rPr>
                    <w:rFonts w:ascii="Segoe UI Symbol" w:hAnsi="Segoe UI Symbol" w:cs="Segoe UI Symbol"/>
                    <w:b/>
                    <w:sz w:val="16"/>
                    <w:szCs w:val="16"/>
                  </w:rPr>
                  <w:t>☐</w:t>
                </w:r>
              </w:sdtContent>
            </w:sdt>
            <w:r w:rsidR="00C00AD5" w:rsidRPr="00094200">
              <w:rPr>
                <w:rFonts w:cstheme="minorHAnsi"/>
                <w:b/>
                <w:sz w:val="16"/>
                <w:szCs w:val="16"/>
              </w:rPr>
              <w:t xml:space="preserve"> YES, very detailed</w:t>
            </w:r>
          </w:p>
          <w:p w:rsidR="00C00AD5" w:rsidRPr="00094200" w:rsidRDefault="009B6DDC" w:rsidP="00C00AD5">
            <w:pPr>
              <w:shd w:val="clear" w:color="auto" w:fill="FFFFFF" w:themeFill="background1"/>
              <w:ind w:left="162"/>
              <w:rPr>
                <w:rFonts w:cstheme="minorHAnsi"/>
                <w:b/>
                <w:sz w:val="16"/>
                <w:szCs w:val="16"/>
              </w:rPr>
            </w:pPr>
            <w:sdt>
              <w:sdtPr>
                <w:rPr>
                  <w:rFonts w:cstheme="minorHAnsi"/>
                  <w:b/>
                  <w:sz w:val="16"/>
                  <w:szCs w:val="16"/>
                </w:rPr>
                <w:id w:val="-87854173"/>
                <w14:checkbox>
                  <w14:checked w14:val="0"/>
                  <w14:checkedState w14:val="2612" w14:font="MS Gothic"/>
                  <w14:uncheckedState w14:val="2610" w14:font="MS Gothic"/>
                </w14:checkbox>
              </w:sdtPr>
              <w:sdtEndPr/>
              <w:sdtContent>
                <w:r w:rsidR="00C00AD5" w:rsidRPr="00094200">
                  <w:rPr>
                    <w:rFonts w:ascii="Segoe UI Symbol" w:hAnsi="Segoe UI Symbol" w:cs="Segoe UI Symbol"/>
                    <w:b/>
                    <w:sz w:val="16"/>
                    <w:szCs w:val="16"/>
                  </w:rPr>
                  <w:t>☐</w:t>
                </w:r>
              </w:sdtContent>
            </w:sdt>
            <w:r w:rsidR="00C00AD5" w:rsidRPr="00094200">
              <w:rPr>
                <w:rFonts w:cstheme="minorHAnsi"/>
                <w:b/>
                <w:sz w:val="16"/>
                <w:szCs w:val="16"/>
              </w:rPr>
              <w:t xml:space="preserve"> YES, some detail</w:t>
            </w:r>
          </w:p>
          <w:p w:rsidR="00C00AD5" w:rsidRPr="00094200" w:rsidRDefault="00C00AD5" w:rsidP="00C00AD5">
            <w:pPr>
              <w:shd w:val="clear" w:color="auto" w:fill="FFFFFF" w:themeFill="background1"/>
              <w:rPr>
                <w:rFonts w:cstheme="minorHAnsi"/>
                <w:b/>
                <w:sz w:val="16"/>
                <w:szCs w:val="16"/>
              </w:rPr>
            </w:pPr>
            <w:r w:rsidRPr="00094200">
              <w:rPr>
                <w:rFonts w:cstheme="minorHAnsi"/>
                <w:b/>
                <w:sz w:val="16"/>
                <w:szCs w:val="16"/>
              </w:rPr>
              <w:t xml:space="preserve">     </w:t>
            </w:r>
            <w:sdt>
              <w:sdtPr>
                <w:rPr>
                  <w:rFonts w:cstheme="minorHAnsi"/>
                  <w:b/>
                  <w:sz w:val="16"/>
                  <w:szCs w:val="16"/>
                </w:rPr>
                <w:id w:val="599146371"/>
                <w14:checkbox>
                  <w14:checked w14:val="0"/>
                  <w14:checkedState w14:val="2612" w14:font="MS Gothic"/>
                  <w14:uncheckedState w14:val="2610" w14:font="MS Gothic"/>
                </w14:checkbox>
              </w:sdtPr>
              <w:sdtEndPr/>
              <w:sdtContent>
                <w:r w:rsidRPr="00094200">
                  <w:rPr>
                    <w:rFonts w:ascii="Segoe UI Symbol" w:hAnsi="Segoe UI Symbol" w:cs="Segoe UI Symbol"/>
                    <w:b/>
                    <w:sz w:val="16"/>
                    <w:szCs w:val="16"/>
                  </w:rPr>
                  <w:t>☐</w:t>
                </w:r>
              </w:sdtContent>
            </w:sdt>
            <w:r w:rsidRPr="00094200">
              <w:rPr>
                <w:rFonts w:cstheme="minorHAnsi"/>
                <w:b/>
                <w:sz w:val="16"/>
                <w:szCs w:val="16"/>
              </w:rPr>
              <w:t xml:space="preserve"> NO, could not locate case notes describing the </w:t>
            </w:r>
          </w:p>
          <w:p w:rsidR="00C00AD5" w:rsidRPr="00094200" w:rsidRDefault="00C00AD5" w:rsidP="00C00AD5">
            <w:pPr>
              <w:shd w:val="clear" w:color="auto" w:fill="FFFFFF" w:themeFill="background1"/>
              <w:rPr>
                <w:rFonts w:cstheme="minorHAnsi"/>
                <w:b/>
                <w:sz w:val="16"/>
                <w:szCs w:val="16"/>
              </w:rPr>
            </w:pPr>
            <w:r w:rsidRPr="00094200">
              <w:rPr>
                <w:rFonts w:cstheme="minorHAnsi"/>
                <w:b/>
                <w:sz w:val="16"/>
                <w:szCs w:val="16"/>
              </w:rPr>
              <w:t xml:space="preserve">                  planning of services </w:t>
            </w:r>
          </w:p>
          <w:p w:rsidR="00C00AD5" w:rsidRPr="00094200" w:rsidRDefault="00C00AD5" w:rsidP="00C00AD5">
            <w:pPr>
              <w:rPr>
                <w:rFonts w:cstheme="minorHAnsi"/>
                <w:sz w:val="6"/>
                <w:szCs w:val="6"/>
              </w:rPr>
            </w:pPr>
          </w:p>
          <w:p w:rsidR="00C00AD5" w:rsidRPr="00094200" w:rsidRDefault="00C00AD5" w:rsidP="0063333C">
            <w:pPr>
              <w:numPr>
                <w:ilvl w:val="0"/>
                <w:numId w:val="27"/>
              </w:numPr>
              <w:ind w:left="72" w:hanging="90"/>
              <w:contextualSpacing/>
              <w:rPr>
                <w:rFonts w:cstheme="minorHAnsi"/>
                <w:sz w:val="10"/>
                <w:szCs w:val="10"/>
              </w:rPr>
            </w:pPr>
            <w:r w:rsidRPr="00094200">
              <w:rPr>
                <w:rFonts w:cstheme="minorHAnsi"/>
                <w:sz w:val="16"/>
                <w:szCs w:val="16"/>
              </w:rPr>
              <w:t>Actual delivery of services:</w:t>
            </w:r>
            <w:r w:rsidRPr="00094200">
              <w:rPr>
                <w:rFonts w:cstheme="minorHAnsi"/>
                <w:i/>
                <w:sz w:val="10"/>
                <w:szCs w:val="10"/>
              </w:rPr>
              <w:t xml:space="preserve"> (WIN 0082; WIN 0088; WIN 0089)</w:t>
            </w:r>
          </w:p>
          <w:p w:rsidR="00C00AD5" w:rsidRPr="00094200" w:rsidRDefault="009B6DDC" w:rsidP="00C00AD5">
            <w:pPr>
              <w:shd w:val="clear" w:color="auto" w:fill="FFFFFF" w:themeFill="background1"/>
              <w:ind w:left="162"/>
              <w:rPr>
                <w:rFonts w:cstheme="minorHAnsi"/>
                <w:b/>
                <w:sz w:val="16"/>
                <w:szCs w:val="16"/>
              </w:rPr>
            </w:pPr>
            <w:sdt>
              <w:sdtPr>
                <w:rPr>
                  <w:rFonts w:cstheme="minorHAnsi"/>
                  <w:b/>
                  <w:sz w:val="16"/>
                  <w:szCs w:val="16"/>
                </w:rPr>
                <w:id w:val="-1029489458"/>
                <w14:checkbox>
                  <w14:checked w14:val="0"/>
                  <w14:checkedState w14:val="2612" w14:font="MS Gothic"/>
                  <w14:uncheckedState w14:val="2610" w14:font="MS Gothic"/>
                </w14:checkbox>
              </w:sdtPr>
              <w:sdtEndPr/>
              <w:sdtContent>
                <w:r w:rsidR="00C00AD5" w:rsidRPr="00094200">
                  <w:rPr>
                    <w:rFonts w:ascii="Segoe UI Symbol" w:hAnsi="Segoe UI Symbol" w:cs="Segoe UI Symbol"/>
                    <w:b/>
                    <w:sz w:val="16"/>
                    <w:szCs w:val="16"/>
                  </w:rPr>
                  <w:t>☐</w:t>
                </w:r>
              </w:sdtContent>
            </w:sdt>
            <w:r w:rsidR="00C00AD5" w:rsidRPr="00094200">
              <w:rPr>
                <w:rFonts w:cstheme="minorHAnsi"/>
                <w:b/>
                <w:sz w:val="16"/>
                <w:szCs w:val="16"/>
              </w:rPr>
              <w:t xml:space="preserve"> YES, very detailed</w:t>
            </w:r>
          </w:p>
          <w:p w:rsidR="00C00AD5" w:rsidRPr="00094200" w:rsidRDefault="009B6DDC" w:rsidP="00C00AD5">
            <w:pPr>
              <w:shd w:val="clear" w:color="auto" w:fill="FFFFFF" w:themeFill="background1"/>
              <w:ind w:left="162"/>
              <w:rPr>
                <w:rFonts w:cstheme="minorHAnsi"/>
                <w:b/>
                <w:sz w:val="16"/>
                <w:szCs w:val="16"/>
              </w:rPr>
            </w:pPr>
            <w:sdt>
              <w:sdtPr>
                <w:rPr>
                  <w:rFonts w:cstheme="minorHAnsi"/>
                  <w:b/>
                  <w:sz w:val="16"/>
                  <w:szCs w:val="16"/>
                </w:rPr>
                <w:id w:val="8254396"/>
                <w14:checkbox>
                  <w14:checked w14:val="0"/>
                  <w14:checkedState w14:val="2612" w14:font="MS Gothic"/>
                  <w14:uncheckedState w14:val="2610" w14:font="MS Gothic"/>
                </w14:checkbox>
              </w:sdtPr>
              <w:sdtEndPr/>
              <w:sdtContent>
                <w:r w:rsidR="00C00AD5" w:rsidRPr="00094200">
                  <w:rPr>
                    <w:rFonts w:ascii="Segoe UI Symbol" w:hAnsi="Segoe UI Symbol" w:cs="Segoe UI Symbol"/>
                    <w:b/>
                    <w:sz w:val="16"/>
                    <w:szCs w:val="16"/>
                  </w:rPr>
                  <w:t>☐</w:t>
                </w:r>
              </w:sdtContent>
            </w:sdt>
            <w:r w:rsidR="00C00AD5" w:rsidRPr="00094200">
              <w:rPr>
                <w:rFonts w:cstheme="minorHAnsi"/>
                <w:b/>
                <w:sz w:val="16"/>
                <w:szCs w:val="16"/>
              </w:rPr>
              <w:t xml:space="preserve"> YES, some detail</w:t>
            </w:r>
          </w:p>
          <w:p w:rsidR="00C00AD5" w:rsidRPr="00094200" w:rsidRDefault="00C00AD5" w:rsidP="00C00AD5">
            <w:pPr>
              <w:shd w:val="clear" w:color="auto" w:fill="FFFFFF" w:themeFill="background1"/>
              <w:rPr>
                <w:rFonts w:cstheme="minorHAnsi"/>
                <w:b/>
                <w:sz w:val="16"/>
                <w:szCs w:val="16"/>
              </w:rPr>
            </w:pPr>
            <w:r w:rsidRPr="00094200">
              <w:rPr>
                <w:rFonts w:cstheme="minorHAnsi"/>
                <w:b/>
                <w:sz w:val="16"/>
                <w:szCs w:val="16"/>
              </w:rPr>
              <w:t xml:space="preserve">     </w:t>
            </w:r>
            <w:sdt>
              <w:sdtPr>
                <w:rPr>
                  <w:rFonts w:cstheme="minorHAnsi"/>
                  <w:b/>
                  <w:sz w:val="16"/>
                  <w:szCs w:val="16"/>
                </w:rPr>
                <w:id w:val="-641574975"/>
                <w14:checkbox>
                  <w14:checked w14:val="0"/>
                  <w14:checkedState w14:val="2612" w14:font="MS Gothic"/>
                  <w14:uncheckedState w14:val="2610" w14:font="MS Gothic"/>
                </w14:checkbox>
              </w:sdtPr>
              <w:sdtEndPr/>
              <w:sdtContent>
                <w:r w:rsidRPr="00094200">
                  <w:rPr>
                    <w:rFonts w:ascii="Segoe UI Symbol" w:hAnsi="Segoe UI Symbol" w:cs="Segoe UI Symbol"/>
                    <w:b/>
                    <w:sz w:val="16"/>
                    <w:szCs w:val="16"/>
                  </w:rPr>
                  <w:t>☐</w:t>
                </w:r>
              </w:sdtContent>
            </w:sdt>
            <w:r w:rsidRPr="00094200">
              <w:rPr>
                <w:rFonts w:cstheme="minorHAnsi"/>
                <w:b/>
                <w:sz w:val="16"/>
                <w:szCs w:val="16"/>
              </w:rPr>
              <w:t xml:space="preserve"> NO, on one or more occasions, could not locate </w:t>
            </w:r>
          </w:p>
          <w:p w:rsidR="00C00AD5" w:rsidRPr="00094200" w:rsidRDefault="00C00AD5" w:rsidP="00C00AD5">
            <w:pPr>
              <w:shd w:val="clear" w:color="auto" w:fill="FFFFFF" w:themeFill="background1"/>
              <w:rPr>
                <w:rFonts w:cstheme="minorHAnsi"/>
                <w:b/>
                <w:sz w:val="16"/>
                <w:szCs w:val="16"/>
              </w:rPr>
            </w:pPr>
            <w:r w:rsidRPr="00094200">
              <w:rPr>
                <w:rFonts w:cstheme="minorHAnsi"/>
                <w:b/>
                <w:sz w:val="16"/>
                <w:szCs w:val="16"/>
              </w:rPr>
              <w:t xml:space="preserve">                  case notes describing the delivery of services </w:t>
            </w:r>
          </w:p>
          <w:p w:rsidR="00C00AD5" w:rsidRPr="00094200" w:rsidRDefault="00C00AD5" w:rsidP="00C00AD5">
            <w:pPr>
              <w:shd w:val="clear" w:color="auto" w:fill="FFFFFF" w:themeFill="background1"/>
              <w:rPr>
                <w:rFonts w:cstheme="minorHAnsi"/>
                <w:b/>
                <w:sz w:val="16"/>
                <w:szCs w:val="16"/>
              </w:rPr>
            </w:pPr>
            <w:r w:rsidRPr="00094200">
              <w:rPr>
                <w:rFonts w:cstheme="minorHAnsi"/>
                <w:b/>
                <w:sz w:val="16"/>
                <w:szCs w:val="16"/>
              </w:rPr>
              <w:t xml:space="preserve">                  as recorded in MIS </w:t>
            </w:r>
          </w:p>
          <w:p w:rsidR="00C00AD5" w:rsidRPr="00094200" w:rsidRDefault="00C00AD5" w:rsidP="00C00AD5">
            <w:pPr>
              <w:ind w:left="72"/>
              <w:rPr>
                <w:rFonts w:cstheme="minorHAnsi"/>
                <w:sz w:val="6"/>
                <w:szCs w:val="6"/>
              </w:rPr>
            </w:pPr>
          </w:p>
          <w:p w:rsidR="00C00AD5" w:rsidRPr="00094200" w:rsidRDefault="00C00AD5" w:rsidP="0063333C">
            <w:pPr>
              <w:pStyle w:val="ListParagraph"/>
              <w:numPr>
                <w:ilvl w:val="0"/>
                <w:numId w:val="70"/>
              </w:numPr>
              <w:shd w:val="clear" w:color="auto" w:fill="FFFFFF" w:themeFill="background1"/>
              <w:ind w:left="72" w:hanging="90"/>
              <w:rPr>
                <w:rFonts w:cstheme="minorHAnsi"/>
                <w:b/>
                <w:sz w:val="16"/>
                <w:szCs w:val="16"/>
              </w:rPr>
            </w:pPr>
            <w:r w:rsidRPr="00094200">
              <w:rPr>
                <w:rFonts w:cstheme="minorHAnsi"/>
                <w:sz w:val="16"/>
                <w:szCs w:val="16"/>
              </w:rPr>
              <w:t xml:space="preserve">Progress of services: </w:t>
            </w:r>
            <w:r w:rsidRPr="00094200">
              <w:rPr>
                <w:rFonts w:cstheme="minorHAnsi"/>
                <w:i/>
                <w:sz w:val="10"/>
                <w:szCs w:val="10"/>
              </w:rPr>
              <w:t>(WIN 0088; WIN 0089)</w:t>
            </w:r>
          </w:p>
          <w:p w:rsidR="00C00AD5" w:rsidRPr="00094200" w:rsidRDefault="009B6DDC" w:rsidP="00C00AD5">
            <w:pPr>
              <w:pStyle w:val="ListParagraph"/>
              <w:shd w:val="clear" w:color="auto" w:fill="FFFFFF" w:themeFill="background1"/>
              <w:ind w:left="72" w:firstLine="90"/>
              <w:rPr>
                <w:rFonts w:cstheme="minorHAnsi"/>
                <w:b/>
                <w:sz w:val="16"/>
                <w:szCs w:val="16"/>
              </w:rPr>
            </w:pPr>
            <w:sdt>
              <w:sdtPr>
                <w:rPr>
                  <w:rFonts w:cstheme="minorHAnsi"/>
                  <w:b/>
                  <w:sz w:val="16"/>
                  <w:szCs w:val="16"/>
                </w:rPr>
                <w:id w:val="349765006"/>
                <w14:checkbox>
                  <w14:checked w14:val="0"/>
                  <w14:checkedState w14:val="2612" w14:font="MS Gothic"/>
                  <w14:uncheckedState w14:val="2610" w14:font="MS Gothic"/>
                </w14:checkbox>
              </w:sdtPr>
              <w:sdtEndPr/>
              <w:sdtContent>
                <w:r w:rsidR="00C00AD5" w:rsidRPr="00094200">
                  <w:rPr>
                    <w:rFonts w:ascii="Segoe UI Symbol" w:hAnsi="Segoe UI Symbol" w:cs="Segoe UI Symbol"/>
                    <w:b/>
                    <w:sz w:val="16"/>
                    <w:szCs w:val="16"/>
                  </w:rPr>
                  <w:t>☐</w:t>
                </w:r>
              </w:sdtContent>
            </w:sdt>
            <w:r w:rsidR="00C00AD5" w:rsidRPr="00094200">
              <w:rPr>
                <w:rFonts w:cstheme="minorHAnsi"/>
                <w:b/>
                <w:sz w:val="16"/>
                <w:szCs w:val="16"/>
              </w:rPr>
              <w:t xml:space="preserve"> YES, very detailed</w:t>
            </w:r>
          </w:p>
          <w:p w:rsidR="00C00AD5" w:rsidRPr="00094200" w:rsidRDefault="009B6DDC" w:rsidP="00C00AD5">
            <w:pPr>
              <w:shd w:val="clear" w:color="auto" w:fill="FFFFFF" w:themeFill="background1"/>
              <w:ind w:left="162"/>
              <w:rPr>
                <w:rFonts w:cstheme="minorHAnsi"/>
                <w:b/>
                <w:sz w:val="16"/>
                <w:szCs w:val="16"/>
              </w:rPr>
            </w:pPr>
            <w:sdt>
              <w:sdtPr>
                <w:rPr>
                  <w:rFonts w:cstheme="minorHAnsi"/>
                  <w:b/>
                  <w:sz w:val="16"/>
                  <w:szCs w:val="16"/>
                </w:rPr>
                <w:id w:val="-1520006589"/>
                <w14:checkbox>
                  <w14:checked w14:val="0"/>
                  <w14:checkedState w14:val="2612" w14:font="MS Gothic"/>
                  <w14:uncheckedState w14:val="2610" w14:font="MS Gothic"/>
                </w14:checkbox>
              </w:sdtPr>
              <w:sdtEndPr/>
              <w:sdtContent>
                <w:r w:rsidR="00C00AD5" w:rsidRPr="00094200">
                  <w:rPr>
                    <w:rFonts w:ascii="Segoe UI Symbol" w:hAnsi="Segoe UI Symbol" w:cs="Segoe UI Symbol"/>
                    <w:b/>
                    <w:sz w:val="16"/>
                    <w:szCs w:val="16"/>
                  </w:rPr>
                  <w:t>☐</w:t>
                </w:r>
              </w:sdtContent>
            </w:sdt>
            <w:r w:rsidR="00C00AD5" w:rsidRPr="00094200">
              <w:rPr>
                <w:rFonts w:cstheme="minorHAnsi"/>
                <w:b/>
                <w:sz w:val="16"/>
                <w:szCs w:val="16"/>
              </w:rPr>
              <w:t xml:space="preserve"> YES, some detail</w:t>
            </w:r>
          </w:p>
          <w:p w:rsidR="00C00AD5" w:rsidRPr="00094200" w:rsidRDefault="00C00AD5" w:rsidP="00C00AD5">
            <w:pPr>
              <w:shd w:val="clear" w:color="auto" w:fill="FFFFFF" w:themeFill="background1"/>
              <w:rPr>
                <w:rFonts w:cstheme="minorHAnsi"/>
                <w:b/>
                <w:sz w:val="16"/>
                <w:szCs w:val="16"/>
              </w:rPr>
            </w:pPr>
            <w:r w:rsidRPr="00094200">
              <w:rPr>
                <w:rFonts w:cstheme="minorHAnsi"/>
                <w:b/>
                <w:sz w:val="16"/>
                <w:szCs w:val="16"/>
              </w:rPr>
              <w:t xml:space="preserve">     </w:t>
            </w:r>
            <w:sdt>
              <w:sdtPr>
                <w:rPr>
                  <w:rFonts w:cstheme="minorHAnsi"/>
                  <w:b/>
                  <w:sz w:val="16"/>
                  <w:szCs w:val="16"/>
                </w:rPr>
                <w:id w:val="-1888174096"/>
                <w14:checkbox>
                  <w14:checked w14:val="0"/>
                  <w14:checkedState w14:val="2612" w14:font="MS Gothic"/>
                  <w14:uncheckedState w14:val="2610" w14:font="MS Gothic"/>
                </w14:checkbox>
              </w:sdtPr>
              <w:sdtEndPr/>
              <w:sdtContent>
                <w:r w:rsidRPr="00094200">
                  <w:rPr>
                    <w:rFonts w:ascii="Segoe UI Symbol" w:hAnsi="Segoe UI Symbol" w:cs="Segoe UI Symbol"/>
                    <w:b/>
                    <w:sz w:val="16"/>
                    <w:szCs w:val="16"/>
                  </w:rPr>
                  <w:t>☐</w:t>
                </w:r>
              </w:sdtContent>
            </w:sdt>
            <w:r w:rsidRPr="00094200">
              <w:rPr>
                <w:rFonts w:cstheme="minorHAnsi"/>
                <w:b/>
                <w:sz w:val="16"/>
                <w:szCs w:val="16"/>
              </w:rPr>
              <w:t xml:space="preserve"> NO, on one or more occasions, could not locate </w:t>
            </w:r>
          </w:p>
          <w:p w:rsidR="00C00AD5" w:rsidRPr="00094200" w:rsidRDefault="00C00AD5" w:rsidP="00C00AD5">
            <w:pPr>
              <w:shd w:val="clear" w:color="auto" w:fill="FFFFFF" w:themeFill="background1"/>
              <w:ind w:right="-108"/>
              <w:rPr>
                <w:rFonts w:cstheme="minorHAnsi"/>
                <w:b/>
                <w:sz w:val="16"/>
                <w:szCs w:val="16"/>
              </w:rPr>
            </w:pPr>
            <w:r w:rsidRPr="00094200">
              <w:rPr>
                <w:rFonts w:cstheme="minorHAnsi"/>
                <w:b/>
                <w:sz w:val="16"/>
                <w:szCs w:val="16"/>
              </w:rPr>
              <w:t xml:space="preserve">                  case notes describing the progress of services </w:t>
            </w:r>
          </w:p>
          <w:p w:rsidR="00C00AD5" w:rsidRPr="00094200" w:rsidRDefault="00C00AD5" w:rsidP="00C00AD5">
            <w:pPr>
              <w:ind w:left="72"/>
              <w:contextualSpacing/>
              <w:rPr>
                <w:rFonts w:cstheme="minorHAnsi"/>
                <w:sz w:val="6"/>
                <w:szCs w:val="6"/>
              </w:rPr>
            </w:pPr>
          </w:p>
          <w:p w:rsidR="00C00AD5" w:rsidRPr="00094200" w:rsidRDefault="00C00AD5" w:rsidP="0063333C">
            <w:pPr>
              <w:numPr>
                <w:ilvl w:val="0"/>
                <w:numId w:val="27"/>
              </w:numPr>
              <w:ind w:left="72" w:hanging="90"/>
              <w:contextualSpacing/>
              <w:rPr>
                <w:rFonts w:cstheme="minorHAnsi"/>
                <w:sz w:val="16"/>
                <w:szCs w:val="16"/>
              </w:rPr>
            </w:pPr>
            <w:r w:rsidRPr="00094200">
              <w:rPr>
                <w:rFonts w:cstheme="minorHAnsi"/>
                <w:sz w:val="16"/>
                <w:szCs w:val="16"/>
              </w:rPr>
              <w:t xml:space="preserve">Outcomes of services: </w:t>
            </w:r>
            <w:r w:rsidRPr="00094200">
              <w:rPr>
                <w:rFonts w:cstheme="minorHAnsi"/>
                <w:i/>
                <w:sz w:val="10"/>
                <w:szCs w:val="10"/>
              </w:rPr>
              <w:t>(WIN 0088; WIN 0089)</w:t>
            </w:r>
          </w:p>
          <w:p w:rsidR="00C00AD5" w:rsidRPr="00094200" w:rsidRDefault="009B6DDC" w:rsidP="00C00AD5">
            <w:pPr>
              <w:shd w:val="clear" w:color="auto" w:fill="FFFFFF" w:themeFill="background1"/>
              <w:ind w:left="162"/>
              <w:rPr>
                <w:rFonts w:cstheme="minorHAnsi"/>
                <w:b/>
                <w:sz w:val="16"/>
                <w:szCs w:val="16"/>
              </w:rPr>
            </w:pPr>
            <w:sdt>
              <w:sdtPr>
                <w:rPr>
                  <w:rFonts w:cstheme="minorHAnsi"/>
                  <w:b/>
                  <w:sz w:val="16"/>
                  <w:szCs w:val="16"/>
                </w:rPr>
                <w:id w:val="-965121328"/>
                <w14:checkbox>
                  <w14:checked w14:val="0"/>
                  <w14:checkedState w14:val="2612" w14:font="MS Gothic"/>
                  <w14:uncheckedState w14:val="2610" w14:font="MS Gothic"/>
                </w14:checkbox>
              </w:sdtPr>
              <w:sdtEndPr/>
              <w:sdtContent>
                <w:r w:rsidR="00C00AD5" w:rsidRPr="00094200">
                  <w:rPr>
                    <w:rFonts w:ascii="Segoe UI Symbol" w:hAnsi="Segoe UI Symbol" w:cs="Segoe UI Symbol"/>
                    <w:b/>
                    <w:sz w:val="16"/>
                    <w:szCs w:val="16"/>
                  </w:rPr>
                  <w:t>☐</w:t>
                </w:r>
              </w:sdtContent>
            </w:sdt>
            <w:r w:rsidR="00C00AD5" w:rsidRPr="00094200">
              <w:rPr>
                <w:rFonts w:cstheme="minorHAnsi"/>
                <w:b/>
                <w:sz w:val="16"/>
                <w:szCs w:val="16"/>
              </w:rPr>
              <w:t xml:space="preserve"> YES, very detailed</w:t>
            </w:r>
          </w:p>
          <w:p w:rsidR="00C00AD5" w:rsidRPr="00094200" w:rsidRDefault="009B6DDC" w:rsidP="00C00AD5">
            <w:pPr>
              <w:shd w:val="clear" w:color="auto" w:fill="FFFFFF" w:themeFill="background1"/>
              <w:ind w:left="162"/>
              <w:rPr>
                <w:rFonts w:cstheme="minorHAnsi"/>
                <w:b/>
                <w:sz w:val="16"/>
                <w:szCs w:val="16"/>
              </w:rPr>
            </w:pPr>
            <w:sdt>
              <w:sdtPr>
                <w:rPr>
                  <w:rFonts w:cstheme="minorHAnsi"/>
                  <w:b/>
                  <w:sz w:val="16"/>
                  <w:szCs w:val="16"/>
                </w:rPr>
                <w:id w:val="295574219"/>
                <w14:checkbox>
                  <w14:checked w14:val="0"/>
                  <w14:checkedState w14:val="2612" w14:font="MS Gothic"/>
                  <w14:uncheckedState w14:val="2610" w14:font="MS Gothic"/>
                </w14:checkbox>
              </w:sdtPr>
              <w:sdtEndPr/>
              <w:sdtContent>
                <w:r w:rsidR="00C00AD5" w:rsidRPr="00094200">
                  <w:rPr>
                    <w:rFonts w:ascii="Segoe UI Symbol" w:hAnsi="Segoe UI Symbol" w:cs="Segoe UI Symbol"/>
                    <w:b/>
                    <w:sz w:val="16"/>
                    <w:szCs w:val="16"/>
                  </w:rPr>
                  <w:t>☐</w:t>
                </w:r>
              </w:sdtContent>
            </w:sdt>
            <w:r w:rsidR="00C00AD5" w:rsidRPr="00094200">
              <w:rPr>
                <w:rFonts w:cstheme="minorHAnsi"/>
                <w:b/>
                <w:sz w:val="16"/>
                <w:szCs w:val="16"/>
              </w:rPr>
              <w:t xml:space="preserve"> YES, some detail</w:t>
            </w:r>
          </w:p>
          <w:p w:rsidR="00C00AD5" w:rsidRPr="00094200" w:rsidRDefault="00C00AD5" w:rsidP="00C00AD5">
            <w:pPr>
              <w:shd w:val="clear" w:color="auto" w:fill="FFFFFF" w:themeFill="background1"/>
              <w:rPr>
                <w:rFonts w:cstheme="minorHAnsi"/>
                <w:b/>
                <w:sz w:val="16"/>
                <w:szCs w:val="16"/>
              </w:rPr>
            </w:pPr>
            <w:r w:rsidRPr="00094200">
              <w:rPr>
                <w:rFonts w:cstheme="minorHAnsi"/>
                <w:b/>
                <w:sz w:val="16"/>
                <w:szCs w:val="16"/>
              </w:rPr>
              <w:t xml:space="preserve">     </w:t>
            </w:r>
            <w:sdt>
              <w:sdtPr>
                <w:rPr>
                  <w:rFonts w:cstheme="minorHAnsi"/>
                  <w:b/>
                  <w:sz w:val="16"/>
                  <w:szCs w:val="16"/>
                </w:rPr>
                <w:id w:val="592826762"/>
                <w14:checkbox>
                  <w14:checked w14:val="0"/>
                  <w14:checkedState w14:val="2612" w14:font="MS Gothic"/>
                  <w14:uncheckedState w14:val="2610" w14:font="MS Gothic"/>
                </w14:checkbox>
              </w:sdtPr>
              <w:sdtEndPr/>
              <w:sdtContent>
                <w:r w:rsidRPr="00094200">
                  <w:rPr>
                    <w:rFonts w:ascii="Segoe UI Symbol" w:hAnsi="Segoe UI Symbol" w:cs="Segoe UI Symbol"/>
                    <w:b/>
                    <w:sz w:val="16"/>
                    <w:szCs w:val="16"/>
                  </w:rPr>
                  <w:t>☐</w:t>
                </w:r>
              </w:sdtContent>
            </w:sdt>
            <w:r w:rsidRPr="00094200">
              <w:rPr>
                <w:rFonts w:cstheme="minorHAnsi"/>
                <w:b/>
                <w:sz w:val="16"/>
                <w:szCs w:val="16"/>
              </w:rPr>
              <w:t xml:space="preserve"> NO, could not locate case notes describing the </w:t>
            </w:r>
          </w:p>
          <w:p w:rsidR="00C00AD5" w:rsidRPr="00094200" w:rsidRDefault="00C00AD5" w:rsidP="00C00AD5">
            <w:pPr>
              <w:shd w:val="clear" w:color="auto" w:fill="FFFFFF" w:themeFill="background1"/>
              <w:rPr>
                <w:rFonts w:cstheme="minorHAnsi"/>
                <w:b/>
                <w:sz w:val="16"/>
                <w:szCs w:val="16"/>
              </w:rPr>
            </w:pPr>
            <w:r w:rsidRPr="00094200">
              <w:rPr>
                <w:rFonts w:cstheme="minorHAnsi"/>
                <w:b/>
                <w:sz w:val="16"/>
                <w:szCs w:val="16"/>
              </w:rPr>
              <w:t xml:space="preserve">                  outcome of one or more services </w:t>
            </w:r>
          </w:p>
          <w:p w:rsidR="00C00AD5" w:rsidRPr="00094200" w:rsidRDefault="00C00AD5" w:rsidP="00C00AD5">
            <w:pPr>
              <w:rPr>
                <w:rFonts w:cstheme="minorHAnsi"/>
                <w:sz w:val="6"/>
                <w:szCs w:val="6"/>
              </w:rPr>
            </w:pPr>
          </w:p>
          <w:p w:rsidR="00C00AD5" w:rsidRPr="00094200" w:rsidRDefault="00C00AD5" w:rsidP="0063333C">
            <w:pPr>
              <w:numPr>
                <w:ilvl w:val="0"/>
                <w:numId w:val="27"/>
              </w:numPr>
              <w:ind w:left="72" w:hanging="90"/>
              <w:contextualSpacing/>
              <w:rPr>
                <w:rFonts w:cstheme="minorHAnsi"/>
                <w:sz w:val="16"/>
                <w:szCs w:val="16"/>
              </w:rPr>
            </w:pPr>
            <w:r w:rsidRPr="00094200">
              <w:rPr>
                <w:rFonts w:cstheme="minorHAnsi"/>
                <w:sz w:val="16"/>
                <w:szCs w:val="16"/>
              </w:rPr>
              <w:t>Case management services:</w:t>
            </w:r>
          </w:p>
          <w:p w:rsidR="00C00AD5" w:rsidRPr="00094200" w:rsidRDefault="009B6DDC" w:rsidP="00C00AD5">
            <w:pPr>
              <w:shd w:val="clear" w:color="auto" w:fill="FFFFFF" w:themeFill="background1"/>
              <w:ind w:left="162"/>
              <w:rPr>
                <w:rFonts w:cstheme="minorHAnsi"/>
                <w:b/>
                <w:sz w:val="16"/>
                <w:szCs w:val="16"/>
              </w:rPr>
            </w:pPr>
            <w:sdt>
              <w:sdtPr>
                <w:rPr>
                  <w:rFonts w:cstheme="minorHAnsi"/>
                  <w:b/>
                  <w:sz w:val="16"/>
                  <w:szCs w:val="16"/>
                </w:rPr>
                <w:id w:val="778461409"/>
                <w14:checkbox>
                  <w14:checked w14:val="0"/>
                  <w14:checkedState w14:val="2612" w14:font="MS Gothic"/>
                  <w14:uncheckedState w14:val="2610" w14:font="MS Gothic"/>
                </w14:checkbox>
              </w:sdtPr>
              <w:sdtEndPr/>
              <w:sdtContent>
                <w:r w:rsidR="00C00AD5" w:rsidRPr="00094200">
                  <w:rPr>
                    <w:rFonts w:ascii="Segoe UI Symbol" w:hAnsi="Segoe UI Symbol" w:cs="Segoe UI Symbol"/>
                    <w:b/>
                    <w:sz w:val="16"/>
                    <w:szCs w:val="16"/>
                  </w:rPr>
                  <w:t>☐</w:t>
                </w:r>
              </w:sdtContent>
            </w:sdt>
            <w:r w:rsidR="00C00AD5" w:rsidRPr="00094200">
              <w:rPr>
                <w:rFonts w:cstheme="minorHAnsi"/>
                <w:b/>
                <w:sz w:val="16"/>
                <w:szCs w:val="16"/>
              </w:rPr>
              <w:t xml:space="preserve"> YES, very detailed</w:t>
            </w:r>
          </w:p>
          <w:p w:rsidR="00C00AD5" w:rsidRPr="00094200" w:rsidRDefault="009B6DDC" w:rsidP="00C00AD5">
            <w:pPr>
              <w:shd w:val="clear" w:color="auto" w:fill="FFFFFF" w:themeFill="background1"/>
              <w:ind w:left="162"/>
              <w:rPr>
                <w:rFonts w:cstheme="minorHAnsi"/>
                <w:b/>
                <w:sz w:val="16"/>
                <w:szCs w:val="16"/>
              </w:rPr>
            </w:pPr>
            <w:sdt>
              <w:sdtPr>
                <w:rPr>
                  <w:rFonts w:cstheme="minorHAnsi"/>
                  <w:b/>
                  <w:sz w:val="16"/>
                  <w:szCs w:val="16"/>
                </w:rPr>
                <w:id w:val="-363976976"/>
                <w14:checkbox>
                  <w14:checked w14:val="0"/>
                  <w14:checkedState w14:val="2612" w14:font="MS Gothic"/>
                  <w14:uncheckedState w14:val="2610" w14:font="MS Gothic"/>
                </w14:checkbox>
              </w:sdtPr>
              <w:sdtEndPr/>
              <w:sdtContent>
                <w:r w:rsidR="00C00AD5" w:rsidRPr="00094200">
                  <w:rPr>
                    <w:rFonts w:ascii="Segoe UI Symbol" w:hAnsi="Segoe UI Symbol" w:cs="Segoe UI Symbol"/>
                    <w:b/>
                    <w:sz w:val="16"/>
                    <w:szCs w:val="16"/>
                  </w:rPr>
                  <w:t>☐</w:t>
                </w:r>
              </w:sdtContent>
            </w:sdt>
            <w:r w:rsidR="00C00AD5" w:rsidRPr="00094200">
              <w:rPr>
                <w:rFonts w:cstheme="minorHAnsi"/>
                <w:b/>
                <w:sz w:val="16"/>
                <w:szCs w:val="16"/>
              </w:rPr>
              <w:t xml:space="preserve"> YES, some detail</w:t>
            </w:r>
          </w:p>
          <w:p w:rsidR="00C00AD5" w:rsidRPr="00094200" w:rsidRDefault="00C00AD5" w:rsidP="00C00AD5">
            <w:pPr>
              <w:shd w:val="clear" w:color="auto" w:fill="FFFFFF" w:themeFill="background1"/>
              <w:ind w:right="-198"/>
              <w:rPr>
                <w:rFonts w:cstheme="minorHAnsi"/>
                <w:b/>
                <w:sz w:val="16"/>
                <w:szCs w:val="16"/>
              </w:rPr>
            </w:pPr>
            <w:r w:rsidRPr="00094200">
              <w:rPr>
                <w:rFonts w:cstheme="minorHAnsi"/>
                <w:b/>
                <w:sz w:val="16"/>
                <w:szCs w:val="16"/>
              </w:rPr>
              <w:t xml:space="preserve">     </w:t>
            </w:r>
            <w:sdt>
              <w:sdtPr>
                <w:rPr>
                  <w:rFonts w:cstheme="minorHAnsi"/>
                  <w:b/>
                  <w:sz w:val="16"/>
                  <w:szCs w:val="16"/>
                </w:rPr>
                <w:id w:val="619807143"/>
                <w14:checkbox>
                  <w14:checked w14:val="0"/>
                  <w14:checkedState w14:val="2612" w14:font="MS Gothic"/>
                  <w14:uncheckedState w14:val="2610" w14:font="MS Gothic"/>
                </w14:checkbox>
              </w:sdtPr>
              <w:sdtEndPr/>
              <w:sdtContent>
                <w:r w:rsidRPr="00094200">
                  <w:rPr>
                    <w:rFonts w:ascii="Segoe UI Symbol" w:hAnsi="Segoe UI Symbol" w:cs="Segoe UI Symbol"/>
                    <w:b/>
                    <w:sz w:val="16"/>
                    <w:szCs w:val="16"/>
                  </w:rPr>
                  <w:t>☐</w:t>
                </w:r>
              </w:sdtContent>
            </w:sdt>
            <w:r w:rsidRPr="00094200">
              <w:rPr>
                <w:rFonts w:cstheme="minorHAnsi"/>
                <w:b/>
                <w:sz w:val="16"/>
                <w:szCs w:val="16"/>
              </w:rPr>
              <w:t xml:space="preserve"> NO, could not locate case notes describing on-</w:t>
            </w:r>
          </w:p>
          <w:p w:rsidR="00C00AD5" w:rsidRPr="00094200" w:rsidRDefault="00C00AD5" w:rsidP="00C00AD5">
            <w:pPr>
              <w:shd w:val="clear" w:color="auto" w:fill="FFFFFF" w:themeFill="background1"/>
              <w:ind w:right="-198"/>
              <w:rPr>
                <w:rFonts w:cstheme="minorHAnsi"/>
                <w:b/>
                <w:sz w:val="16"/>
                <w:szCs w:val="16"/>
              </w:rPr>
            </w:pPr>
            <w:r w:rsidRPr="00094200">
              <w:rPr>
                <w:rFonts w:cstheme="minorHAnsi"/>
                <w:b/>
                <w:sz w:val="16"/>
                <w:szCs w:val="16"/>
              </w:rPr>
              <w:t xml:space="preserve">                  going provision of case management</w:t>
            </w:r>
          </w:p>
          <w:p w:rsidR="00C00AD5" w:rsidRPr="00094200" w:rsidRDefault="00C00AD5" w:rsidP="00C00AD5">
            <w:pPr>
              <w:rPr>
                <w:rFonts w:cstheme="minorHAnsi"/>
                <w:sz w:val="6"/>
                <w:szCs w:val="6"/>
              </w:rPr>
            </w:pPr>
          </w:p>
          <w:p w:rsidR="00C00AD5" w:rsidRPr="00094200" w:rsidRDefault="00C00AD5" w:rsidP="0063333C">
            <w:pPr>
              <w:numPr>
                <w:ilvl w:val="0"/>
                <w:numId w:val="27"/>
              </w:numPr>
              <w:ind w:left="72" w:hanging="90"/>
              <w:contextualSpacing/>
              <w:rPr>
                <w:rFonts w:cstheme="minorHAnsi"/>
                <w:sz w:val="16"/>
                <w:szCs w:val="16"/>
              </w:rPr>
            </w:pPr>
            <w:r w:rsidRPr="00094200">
              <w:rPr>
                <w:rFonts w:cstheme="minorHAnsi"/>
                <w:sz w:val="16"/>
                <w:szCs w:val="16"/>
              </w:rPr>
              <w:t>Significant gaps in case notes (more than 60 days):</w:t>
            </w:r>
          </w:p>
          <w:p w:rsidR="00C00AD5" w:rsidRPr="00094200" w:rsidRDefault="009B6DDC" w:rsidP="00C00AD5">
            <w:pPr>
              <w:ind w:left="72"/>
              <w:rPr>
                <w:rFonts w:cstheme="minorHAnsi"/>
                <w:b/>
                <w:sz w:val="16"/>
                <w:szCs w:val="16"/>
              </w:rPr>
            </w:pPr>
            <w:sdt>
              <w:sdtPr>
                <w:rPr>
                  <w:rFonts w:cstheme="minorHAnsi"/>
                  <w:b/>
                  <w:sz w:val="16"/>
                  <w:szCs w:val="16"/>
                </w:rPr>
                <w:id w:val="-1225292770"/>
                <w14:checkbox>
                  <w14:checked w14:val="0"/>
                  <w14:checkedState w14:val="2612" w14:font="MS Gothic"/>
                  <w14:uncheckedState w14:val="2610" w14:font="MS Gothic"/>
                </w14:checkbox>
              </w:sdtPr>
              <w:sdtEndPr/>
              <w:sdtContent>
                <w:r w:rsidR="00C00AD5" w:rsidRPr="00094200">
                  <w:rPr>
                    <w:rFonts w:ascii="Segoe UI Symbol" w:hAnsi="Segoe UI Symbol" w:cs="Segoe UI Symbol"/>
                    <w:b/>
                    <w:sz w:val="16"/>
                    <w:szCs w:val="16"/>
                  </w:rPr>
                  <w:t>☐</w:t>
                </w:r>
              </w:sdtContent>
            </w:sdt>
            <w:r w:rsidR="00C00AD5" w:rsidRPr="00094200">
              <w:rPr>
                <w:rFonts w:cstheme="minorHAnsi"/>
                <w:b/>
                <w:sz w:val="16"/>
                <w:szCs w:val="16"/>
              </w:rPr>
              <w:t xml:space="preserve"> NO</w:t>
            </w:r>
          </w:p>
          <w:p w:rsidR="00C00AD5" w:rsidRPr="00094200" w:rsidRDefault="009B6DDC" w:rsidP="00C00AD5">
            <w:pPr>
              <w:ind w:left="72"/>
              <w:rPr>
                <w:rFonts w:cstheme="minorHAnsi"/>
                <w:b/>
                <w:sz w:val="16"/>
                <w:szCs w:val="16"/>
              </w:rPr>
            </w:pPr>
            <w:sdt>
              <w:sdtPr>
                <w:rPr>
                  <w:rFonts w:cstheme="minorHAnsi"/>
                  <w:b/>
                  <w:sz w:val="16"/>
                  <w:szCs w:val="16"/>
                </w:rPr>
                <w:id w:val="-576673500"/>
                <w14:checkbox>
                  <w14:checked w14:val="0"/>
                  <w14:checkedState w14:val="2612" w14:font="MS Gothic"/>
                  <w14:uncheckedState w14:val="2610" w14:font="MS Gothic"/>
                </w14:checkbox>
              </w:sdtPr>
              <w:sdtEndPr/>
              <w:sdtContent>
                <w:r w:rsidR="00C00AD5" w:rsidRPr="00094200">
                  <w:rPr>
                    <w:rFonts w:ascii="Segoe UI Symbol" w:hAnsi="Segoe UI Symbol" w:cs="Segoe UI Symbol"/>
                    <w:b/>
                    <w:sz w:val="16"/>
                    <w:szCs w:val="16"/>
                  </w:rPr>
                  <w:t>☐</w:t>
                </w:r>
              </w:sdtContent>
            </w:sdt>
            <w:r w:rsidR="00C00AD5" w:rsidRPr="00094200">
              <w:rPr>
                <w:rFonts w:cstheme="minorHAnsi"/>
                <w:b/>
                <w:sz w:val="16"/>
                <w:szCs w:val="16"/>
              </w:rPr>
              <w:t xml:space="preserve"> YES, gaps occurred on one or two occasions</w:t>
            </w:r>
          </w:p>
          <w:p w:rsidR="00C00AD5" w:rsidRPr="00094200" w:rsidRDefault="009B6DDC" w:rsidP="00C00AD5">
            <w:pPr>
              <w:ind w:left="72"/>
              <w:rPr>
                <w:rFonts w:cstheme="minorHAnsi"/>
                <w:b/>
                <w:sz w:val="16"/>
                <w:szCs w:val="16"/>
              </w:rPr>
            </w:pPr>
            <w:sdt>
              <w:sdtPr>
                <w:rPr>
                  <w:rFonts w:cstheme="minorHAnsi"/>
                  <w:b/>
                  <w:sz w:val="16"/>
                  <w:szCs w:val="16"/>
                </w:rPr>
                <w:id w:val="-548304993"/>
                <w14:checkbox>
                  <w14:checked w14:val="0"/>
                  <w14:checkedState w14:val="2612" w14:font="MS Gothic"/>
                  <w14:uncheckedState w14:val="2610" w14:font="MS Gothic"/>
                </w14:checkbox>
              </w:sdtPr>
              <w:sdtEndPr/>
              <w:sdtContent>
                <w:r w:rsidR="00C00AD5" w:rsidRPr="00094200">
                  <w:rPr>
                    <w:rFonts w:ascii="Segoe UI Symbol" w:hAnsi="Segoe UI Symbol" w:cs="Segoe UI Symbol"/>
                    <w:b/>
                    <w:sz w:val="16"/>
                    <w:szCs w:val="16"/>
                  </w:rPr>
                  <w:t>☐</w:t>
                </w:r>
              </w:sdtContent>
            </w:sdt>
            <w:r w:rsidR="00C00AD5" w:rsidRPr="00094200">
              <w:rPr>
                <w:rFonts w:cstheme="minorHAnsi"/>
                <w:b/>
                <w:sz w:val="16"/>
                <w:szCs w:val="16"/>
              </w:rPr>
              <w:t xml:space="preserve"> YES, gaps occurred on more than three occasions</w:t>
            </w:r>
          </w:p>
          <w:p w:rsidR="00C00AD5" w:rsidRPr="00094200" w:rsidRDefault="00C00AD5" w:rsidP="00C00AD5">
            <w:pPr>
              <w:ind w:left="72"/>
              <w:rPr>
                <w:rFonts w:cstheme="minorHAnsi"/>
                <w:b/>
                <w:sz w:val="4"/>
                <w:szCs w:val="4"/>
              </w:rPr>
            </w:pPr>
          </w:p>
          <w:p w:rsidR="00C00AD5" w:rsidRPr="00094200" w:rsidRDefault="00C00AD5" w:rsidP="0063333C">
            <w:pPr>
              <w:numPr>
                <w:ilvl w:val="0"/>
                <w:numId w:val="27"/>
              </w:numPr>
              <w:ind w:left="72" w:hanging="90"/>
              <w:contextualSpacing/>
              <w:rPr>
                <w:rFonts w:cstheme="minorHAnsi"/>
                <w:sz w:val="16"/>
                <w:szCs w:val="16"/>
              </w:rPr>
            </w:pPr>
            <w:r w:rsidRPr="00094200">
              <w:rPr>
                <w:rFonts w:cstheme="minorHAnsi"/>
                <w:sz w:val="16"/>
                <w:szCs w:val="16"/>
              </w:rPr>
              <w:t>Documentation of case notes was in compliance with local policy, if applicable:</w:t>
            </w:r>
          </w:p>
          <w:p w:rsidR="00C00AD5" w:rsidRPr="00094200" w:rsidRDefault="009B6DDC" w:rsidP="00C00AD5">
            <w:pPr>
              <w:ind w:left="72"/>
              <w:contextualSpacing/>
              <w:rPr>
                <w:rFonts w:cstheme="minorHAnsi"/>
                <w:sz w:val="16"/>
                <w:szCs w:val="16"/>
              </w:rPr>
            </w:pPr>
            <w:sdt>
              <w:sdtPr>
                <w:rPr>
                  <w:rFonts w:cstheme="minorHAnsi"/>
                  <w:b/>
                  <w:sz w:val="16"/>
                  <w:szCs w:val="16"/>
                </w:rPr>
                <w:id w:val="-1856189735"/>
                <w14:checkbox>
                  <w14:checked w14:val="0"/>
                  <w14:checkedState w14:val="2612" w14:font="MS Gothic"/>
                  <w14:uncheckedState w14:val="2610" w14:font="MS Gothic"/>
                </w14:checkbox>
              </w:sdtPr>
              <w:sdtEndPr/>
              <w:sdtContent>
                <w:r w:rsidR="00C00AD5" w:rsidRPr="00094200">
                  <w:rPr>
                    <w:rFonts w:ascii="Segoe UI Symbol" w:hAnsi="Segoe UI Symbol" w:cs="Segoe UI Symbol"/>
                    <w:b/>
                    <w:sz w:val="16"/>
                    <w:szCs w:val="16"/>
                  </w:rPr>
                  <w:t>☐</w:t>
                </w:r>
              </w:sdtContent>
            </w:sdt>
            <w:r w:rsidR="00C00AD5" w:rsidRPr="00094200">
              <w:rPr>
                <w:rFonts w:cstheme="minorHAnsi"/>
                <w:b/>
                <w:sz w:val="16"/>
                <w:szCs w:val="16"/>
              </w:rPr>
              <w:t xml:space="preserve"> N/A, No local policy or procedure</w:t>
            </w:r>
          </w:p>
          <w:p w:rsidR="00C00AD5" w:rsidRPr="00094200" w:rsidRDefault="009B6DDC" w:rsidP="00C00AD5">
            <w:pPr>
              <w:ind w:left="72"/>
              <w:rPr>
                <w:rFonts w:cstheme="minorHAnsi"/>
                <w:b/>
                <w:sz w:val="16"/>
                <w:szCs w:val="16"/>
              </w:rPr>
            </w:pPr>
            <w:sdt>
              <w:sdtPr>
                <w:rPr>
                  <w:rFonts w:cstheme="minorHAnsi"/>
                  <w:b/>
                  <w:sz w:val="16"/>
                  <w:szCs w:val="16"/>
                </w:rPr>
                <w:id w:val="1124743453"/>
                <w14:checkbox>
                  <w14:checked w14:val="0"/>
                  <w14:checkedState w14:val="2612" w14:font="MS Gothic"/>
                  <w14:uncheckedState w14:val="2610" w14:font="MS Gothic"/>
                </w14:checkbox>
              </w:sdtPr>
              <w:sdtEndPr/>
              <w:sdtContent>
                <w:r w:rsidR="00C00AD5" w:rsidRPr="00094200">
                  <w:rPr>
                    <w:rFonts w:ascii="Segoe UI Symbol" w:hAnsi="Segoe UI Symbol" w:cs="Segoe UI Symbol"/>
                    <w:b/>
                    <w:sz w:val="16"/>
                    <w:szCs w:val="16"/>
                  </w:rPr>
                  <w:t>☐</w:t>
                </w:r>
              </w:sdtContent>
            </w:sdt>
            <w:r w:rsidR="00C00AD5" w:rsidRPr="00094200">
              <w:rPr>
                <w:rFonts w:cstheme="minorHAnsi"/>
                <w:b/>
                <w:sz w:val="16"/>
                <w:szCs w:val="16"/>
              </w:rPr>
              <w:t xml:space="preserve"> YES, No Issues Identified</w:t>
            </w:r>
          </w:p>
          <w:p w:rsidR="00C00AD5" w:rsidRPr="00094200" w:rsidRDefault="009B6DDC" w:rsidP="00C00AD5">
            <w:pPr>
              <w:ind w:left="72"/>
              <w:rPr>
                <w:rFonts w:cstheme="minorHAnsi"/>
                <w:b/>
                <w:sz w:val="16"/>
                <w:szCs w:val="16"/>
              </w:rPr>
            </w:pPr>
            <w:sdt>
              <w:sdtPr>
                <w:rPr>
                  <w:rFonts w:cstheme="minorHAnsi"/>
                  <w:b/>
                  <w:sz w:val="16"/>
                  <w:szCs w:val="16"/>
                </w:rPr>
                <w:id w:val="1583254515"/>
                <w14:checkbox>
                  <w14:checked w14:val="0"/>
                  <w14:checkedState w14:val="2612" w14:font="MS Gothic"/>
                  <w14:uncheckedState w14:val="2610" w14:font="MS Gothic"/>
                </w14:checkbox>
              </w:sdtPr>
              <w:sdtEndPr/>
              <w:sdtContent>
                <w:r w:rsidR="00C00AD5" w:rsidRPr="00094200">
                  <w:rPr>
                    <w:rFonts w:ascii="Segoe UI Symbol" w:hAnsi="Segoe UI Symbol" w:cs="Segoe UI Symbol"/>
                    <w:b/>
                    <w:sz w:val="16"/>
                    <w:szCs w:val="16"/>
                  </w:rPr>
                  <w:t>☐</w:t>
                </w:r>
              </w:sdtContent>
            </w:sdt>
            <w:r w:rsidR="00C00AD5" w:rsidRPr="00094200">
              <w:rPr>
                <w:rFonts w:cstheme="minorHAnsi"/>
                <w:b/>
                <w:sz w:val="16"/>
                <w:szCs w:val="16"/>
              </w:rPr>
              <w:t xml:space="preserve"> NO, one or two issues identified</w:t>
            </w:r>
          </w:p>
          <w:p w:rsidR="00C00AD5" w:rsidRPr="00094200" w:rsidRDefault="009B6DDC" w:rsidP="00C00AD5">
            <w:pPr>
              <w:ind w:left="72"/>
              <w:rPr>
                <w:rFonts w:cstheme="minorHAnsi"/>
                <w:b/>
                <w:sz w:val="16"/>
                <w:szCs w:val="16"/>
              </w:rPr>
            </w:pPr>
            <w:sdt>
              <w:sdtPr>
                <w:rPr>
                  <w:rFonts w:cstheme="minorHAnsi"/>
                  <w:b/>
                  <w:sz w:val="16"/>
                  <w:szCs w:val="16"/>
                </w:rPr>
                <w:id w:val="1223722622"/>
                <w14:checkbox>
                  <w14:checked w14:val="0"/>
                  <w14:checkedState w14:val="2612" w14:font="MS Gothic"/>
                  <w14:uncheckedState w14:val="2610" w14:font="MS Gothic"/>
                </w14:checkbox>
              </w:sdtPr>
              <w:sdtEndPr/>
              <w:sdtContent>
                <w:r w:rsidR="00C00AD5" w:rsidRPr="00094200">
                  <w:rPr>
                    <w:rFonts w:ascii="Segoe UI Symbol" w:eastAsia="MS Gothic" w:hAnsi="Segoe UI Symbol" w:cs="Segoe UI Symbol"/>
                    <w:b/>
                    <w:sz w:val="16"/>
                    <w:szCs w:val="16"/>
                  </w:rPr>
                  <w:t>☐</w:t>
                </w:r>
              </w:sdtContent>
            </w:sdt>
            <w:r w:rsidR="00C00AD5" w:rsidRPr="00094200">
              <w:rPr>
                <w:rFonts w:cstheme="minorHAnsi"/>
                <w:b/>
                <w:sz w:val="16"/>
                <w:szCs w:val="16"/>
              </w:rPr>
              <w:t xml:space="preserve"> NO, three or more issues identified</w:t>
            </w:r>
          </w:p>
        </w:tc>
        <w:tc>
          <w:tcPr>
            <w:tcW w:w="2070" w:type="dxa"/>
            <w:gridSpan w:val="2"/>
            <w:tcBorders>
              <w:bottom w:val="single" w:sz="4" w:space="0" w:color="auto"/>
            </w:tcBorders>
            <w:shd w:val="clear" w:color="auto" w:fill="FFFFFF" w:themeFill="background1"/>
          </w:tcPr>
          <w:p w:rsidR="00C00AD5" w:rsidRPr="00094200" w:rsidRDefault="009B6DDC" w:rsidP="00C00AD5">
            <w:pPr>
              <w:rPr>
                <w:rFonts w:cstheme="minorHAnsi"/>
                <w:sz w:val="16"/>
                <w:szCs w:val="16"/>
              </w:rPr>
            </w:pPr>
            <w:sdt>
              <w:sdtPr>
                <w:rPr>
                  <w:rFonts w:cstheme="minorHAnsi"/>
                  <w:sz w:val="16"/>
                  <w:szCs w:val="16"/>
                </w:rPr>
                <w:id w:val="1549104423"/>
                <w14:checkbox>
                  <w14:checked w14:val="0"/>
                  <w14:checkedState w14:val="2612" w14:font="MS Gothic"/>
                  <w14:uncheckedState w14:val="2610" w14:font="MS Gothic"/>
                </w14:checkbox>
              </w:sdtPr>
              <w:sdtEndPr/>
              <w:sdtContent>
                <w:r w:rsidR="00C00AD5" w:rsidRPr="00094200">
                  <w:rPr>
                    <w:rFonts w:ascii="Segoe UI Symbol" w:hAnsi="Segoe UI Symbol" w:cs="Segoe UI Symbol"/>
                    <w:sz w:val="16"/>
                    <w:szCs w:val="16"/>
                  </w:rPr>
                  <w:t>☐</w:t>
                </w:r>
              </w:sdtContent>
            </w:sdt>
            <w:r w:rsidR="00C00AD5" w:rsidRPr="00094200">
              <w:rPr>
                <w:rFonts w:cstheme="minorHAnsi"/>
                <w:sz w:val="16"/>
                <w:szCs w:val="16"/>
              </w:rPr>
              <w:t xml:space="preserve"> No Issues Identified</w:t>
            </w:r>
          </w:p>
          <w:p w:rsidR="00C00AD5" w:rsidRPr="00094200" w:rsidRDefault="00C00AD5" w:rsidP="00C00AD5">
            <w:pPr>
              <w:rPr>
                <w:rFonts w:cstheme="minorHAnsi"/>
                <w:sz w:val="10"/>
                <w:szCs w:val="10"/>
              </w:rPr>
            </w:pPr>
          </w:p>
          <w:p w:rsidR="00C00AD5" w:rsidRPr="00094200" w:rsidRDefault="009B6DDC" w:rsidP="00C00AD5">
            <w:pPr>
              <w:rPr>
                <w:rFonts w:cstheme="minorHAnsi"/>
                <w:sz w:val="16"/>
                <w:szCs w:val="16"/>
              </w:rPr>
            </w:pPr>
            <w:sdt>
              <w:sdtPr>
                <w:rPr>
                  <w:rFonts w:cstheme="minorHAnsi"/>
                  <w:sz w:val="16"/>
                  <w:szCs w:val="16"/>
                </w:rPr>
                <w:id w:val="-1242183085"/>
                <w14:checkbox>
                  <w14:checked w14:val="0"/>
                  <w14:checkedState w14:val="2612" w14:font="MS Gothic"/>
                  <w14:uncheckedState w14:val="2610" w14:font="MS Gothic"/>
                </w14:checkbox>
              </w:sdtPr>
              <w:sdtEndPr/>
              <w:sdtContent>
                <w:r w:rsidR="00C00AD5" w:rsidRPr="00094200">
                  <w:rPr>
                    <w:rFonts w:ascii="Segoe UI Symbol" w:hAnsi="Segoe UI Symbol" w:cs="Segoe UI Symbol"/>
                    <w:sz w:val="16"/>
                    <w:szCs w:val="16"/>
                  </w:rPr>
                  <w:t>☐</w:t>
                </w:r>
              </w:sdtContent>
            </w:sdt>
            <w:r w:rsidR="00C00AD5" w:rsidRPr="00094200">
              <w:rPr>
                <w:rFonts w:cstheme="minorHAnsi"/>
                <w:sz w:val="16"/>
                <w:szCs w:val="16"/>
              </w:rPr>
              <w:t xml:space="preserve"> Items to Address</w:t>
            </w:r>
          </w:p>
          <w:p w:rsidR="00C00AD5" w:rsidRPr="00094200" w:rsidRDefault="00C00AD5" w:rsidP="00C00AD5">
            <w:pPr>
              <w:rPr>
                <w:rFonts w:cstheme="minorHAnsi"/>
                <w:sz w:val="10"/>
                <w:szCs w:val="10"/>
              </w:rPr>
            </w:pPr>
          </w:p>
          <w:p w:rsidR="00C00AD5" w:rsidRPr="00094200" w:rsidRDefault="009B6DDC" w:rsidP="00C00AD5">
            <w:pPr>
              <w:rPr>
                <w:rFonts w:cstheme="minorHAnsi"/>
                <w:sz w:val="16"/>
                <w:szCs w:val="16"/>
              </w:rPr>
            </w:pPr>
            <w:sdt>
              <w:sdtPr>
                <w:rPr>
                  <w:rFonts w:cstheme="minorHAnsi"/>
                  <w:sz w:val="16"/>
                  <w:szCs w:val="16"/>
                </w:rPr>
                <w:id w:val="748925553"/>
                <w14:checkbox>
                  <w14:checked w14:val="0"/>
                  <w14:checkedState w14:val="2612" w14:font="MS Gothic"/>
                  <w14:uncheckedState w14:val="2610" w14:font="MS Gothic"/>
                </w14:checkbox>
              </w:sdtPr>
              <w:sdtEndPr/>
              <w:sdtContent>
                <w:r w:rsidR="00C00AD5" w:rsidRPr="00094200">
                  <w:rPr>
                    <w:rFonts w:ascii="Segoe UI Symbol" w:hAnsi="Segoe UI Symbol" w:cs="Segoe UI Symbol"/>
                    <w:sz w:val="16"/>
                    <w:szCs w:val="16"/>
                  </w:rPr>
                  <w:t>☐</w:t>
                </w:r>
              </w:sdtContent>
            </w:sdt>
            <w:r w:rsidR="00C00AD5" w:rsidRPr="00094200">
              <w:rPr>
                <w:rFonts w:cstheme="minorHAnsi"/>
                <w:sz w:val="16"/>
                <w:szCs w:val="16"/>
              </w:rPr>
              <w:t xml:space="preserve"> Data Validation Issues</w:t>
            </w:r>
          </w:p>
          <w:p w:rsidR="00C00AD5" w:rsidRPr="00094200" w:rsidRDefault="00C00AD5" w:rsidP="00C00AD5">
            <w:pPr>
              <w:rPr>
                <w:rFonts w:cstheme="minorHAnsi"/>
                <w:sz w:val="10"/>
                <w:szCs w:val="10"/>
              </w:rPr>
            </w:pPr>
          </w:p>
          <w:p w:rsidR="00C00AD5" w:rsidRPr="00094200" w:rsidRDefault="009B6DDC" w:rsidP="00C00AD5">
            <w:pPr>
              <w:rPr>
                <w:rFonts w:cstheme="minorHAnsi"/>
                <w:sz w:val="16"/>
                <w:szCs w:val="16"/>
              </w:rPr>
            </w:pPr>
            <w:sdt>
              <w:sdtPr>
                <w:rPr>
                  <w:rFonts w:cstheme="minorHAnsi"/>
                  <w:sz w:val="16"/>
                  <w:szCs w:val="16"/>
                </w:rPr>
                <w:id w:val="-50618333"/>
                <w14:checkbox>
                  <w14:checked w14:val="0"/>
                  <w14:checkedState w14:val="2612" w14:font="MS Gothic"/>
                  <w14:uncheckedState w14:val="2610" w14:font="MS Gothic"/>
                </w14:checkbox>
              </w:sdtPr>
              <w:sdtEndPr/>
              <w:sdtContent>
                <w:r w:rsidR="00C00AD5" w:rsidRPr="00094200">
                  <w:rPr>
                    <w:rFonts w:ascii="Segoe UI Symbol" w:hAnsi="Segoe UI Symbol" w:cs="Segoe UI Symbol"/>
                    <w:sz w:val="16"/>
                    <w:szCs w:val="16"/>
                  </w:rPr>
                  <w:t>☐</w:t>
                </w:r>
              </w:sdtContent>
            </w:sdt>
            <w:r w:rsidR="00C00AD5" w:rsidRPr="00094200">
              <w:rPr>
                <w:rFonts w:cstheme="minorHAnsi"/>
                <w:sz w:val="16"/>
                <w:szCs w:val="16"/>
              </w:rPr>
              <w:t xml:space="preserve"> Observation </w:t>
            </w:r>
          </w:p>
          <w:p w:rsidR="00C00AD5" w:rsidRPr="00094200" w:rsidRDefault="00C00AD5" w:rsidP="00C00AD5">
            <w:pPr>
              <w:rPr>
                <w:rFonts w:cstheme="minorHAnsi"/>
                <w:sz w:val="18"/>
                <w:szCs w:val="18"/>
              </w:rPr>
            </w:pPr>
          </w:p>
          <w:p w:rsidR="00C00AD5" w:rsidRPr="00094200" w:rsidRDefault="00C00AD5" w:rsidP="00C00AD5">
            <w:pPr>
              <w:rPr>
                <w:rFonts w:cstheme="minorHAnsi"/>
                <w:sz w:val="16"/>
                <w:szCs w:val="16"/>
              </w:rPr>
            </w:pPr>
            <w:r w:rsidRPr="00094200">
              <w:rPr>
                <w:rFonts w:cstheme="minorHAnsi"/>
                <w:sz w:val="16"/>
                <w:szCs w:val="16"/>
              </w:rPr>
              <w:t xml:space="preserve"> </w:t>
            </w:r>
          </w:p>
          <w:p w:rsidR="00C00AD5" w:rsidRPr="00094200" w:rsidRDefault="00C00AD5" w:rsidP="00C00AD5">
            <w:pPr>
              <w:rPr>
                <w:rFonts w:cstheme="minorHAnsi"/>
                <w:sz w:val="18"/>
                <w:szCs w:val="18"/>
              </w:rPr>
            </w:pPr>
          </w:p>
        </w:tc>
        <w:tc>
          <w:tcPr>
            <w:tcW w:w="2070" w:type="dxa"/>
            <w:tcBorders>
              <w:bottom w:val="single" w:sz="4" w:space="0" w:color="auto"/>
            </w:tcBorders>
            <w:shd w:val="clear" w:color="auto" w:fill="FFFFFF" w:themeFill="background1"/>
          </w:tcPr>
          <w:p w:rsidR="00C00AD5" w:rsidRPr="00094200" w:rsidRDefault="009B6DDC" w:rsidP="00C00AD5">
            <w:pPr>
              <w:rPr>
                <w:rFonts w:cstheme="minorHAnsi"/>
                <w:sz w:val="16"/>
                <w:szCs w:val="16"/>
              </w:rPr>
            </w:pPr>
            <w:sdt>
              <w:sdtPr>
                <w:rPr>
                  <w:rFonts w:cstheme="minorHAnsi"/>
                  <w:sz w:val="16"/>
                  <w:szCs w:val="16"/>
                </w:rPr>
                <w:id w:val="2101984576"/>
                <w14:checkbox>
                  <w14:checked w14:val="0"/>
                  <w14:checkedState w14:val="2612" w14:font="MS Gothic"/>
                  <w14:uncheckedState w14:val="2610" w14:font="MS Gothic"/>
                </w14:checkbox>
              </w:sdtPr>
              <w:sdtEndPr/>
              <w:sdtContent>
                <w:r w:rsidR="00C00AD5" w:rsidRPr="00094200">
                  <w:rPr>
                    <w:rFonts w:ascii="Segoe UI Symbol" w:eastAsia="MS Gothic" w:hAnsi="Segoe UI Symbol" w:cs="Segoe UI Symbol"/>
                    <w:sz w:val="16"/>
                    <w:szCs w:val="16"/>
                  </w:rPr>
                  <w:t>☐</w:t>
                </w:r>
              </w:sdtContent>
            </w:sdt>
            <w:r w:rsidR="00C00AD5" w:rsidRPr="00094200">
              <w:rPr>
                <w:rFonts w:cstheme="minorHAnsi"/>
                <w:sz w:val="16"/>
                <w:szCs w:val="16"/>
              </w:rPr>
              <w:t xml:space="preserve"> No Action Required</w:t>
            </w:r>
          </w:p>
          <w:p w:rsidR="00C00AD5" w:rsidRPr="00094200" w:rsidRDefault="00C00AD5" w:rsidP="00C00AD5">
            <w:pPr>
              <w:rPr>
                <w:rFonts w:cstheme="minorHAnsi"/>
                <w:sz w:val="10"/>
                <w:szCs w:val="10"/>
              </w:rPr>
            </w:pPr>
          </w:p>
          <w:p w:rsidR="00C00AD5" w:rsidRPr="00094200" w:rsidRDefault="009B6DDC" w:rsidP="00C00AD5">
            <w:pPr>
              <w:rPr>
                <w:rFonts w:cstheme="minorHAnsi"/>
                <w:sz w:val="16"/>
                <w:szCs w:val="16"/>
              </w:rPr>
            </w:pPr>
            <w:sdt>
              <w:sdtPr>
                <w:rPr>
                  <w:rFonts w:cstheme="minorHAnsi"/>
                  <w:sz w:val="16"/>
                  <w:szCs w:val="16"/>
                </w:rPr>
                <w:id w:val="-1383171877"/>
                <w14:checkbox>
                  <w14:checked w14:val="0"/>
                  <w14:checkedState w14:val="2612" w14:font="MS Gothic"/>
                  <w14:uncheckedState w14:val="2610" w14:font="MS Gothic"/>
                </w14:checkbox>
              </w:sdtPr>
              <w:sdtEndPr/>
              <w:sdtContent>
                <w:r w:rsidR="00C00AD5" w:rsidRPr="00094200">
                  <w:rPr>
                    <w:rFonts w:ascii="Segoe UI Symbol" w:eastAsia="MS Gothic" w:hAnsi="Segoe UI Symbol" w:cs="Segoe UI Symbol"/>
                    <w:sz w:val="16"/>
                    <w:szCs w:val="16"/>
                  </w:rPr>
                  <w:t>☐</w:t>
                </w:r>
              </w:sdtContent>
            </w:sdt>
            <w:r w:rsidR="00C00AD5" w:rsidRPr="00094200">
              <w:rPr>
                <w:rFonts w:cstheme="minorHAnsi"/>
                <w:sz w:val="16"/>
                <w:szCs w:val="16"/>
              </w:rPr>
              <w:t xml:space="preserve"> Action Required:</w:t>
            </w:r>
          </w:p>
          <w:p w:rsidR="00C00AD5" w:rsidRPr="00094200" w:rsidRDefault="00C00AD5" w:rsidP="00C00AD5">
            <w:pPr>
              <w:rPr>
                <w:rFonts w:cstheme="minorHAnsi"/>
                <w:b/>
                <w:sz w:val="10"/>
                <w:szCs w:val="10"/>
              </w:rPr>
            </w:pPr>
          </w:p>
          <w:p w:rsidR="00C00AD5" w:rsidRPr="00094200" w:rsidRDefault="009B6DDC" w:rsidP="00C00AD5">
            <w:pPr>
              <w:rPr>
                <w:rFonts w:cstheme="minorHAnsi"/>
                <w:sz w:val="16"/>
                <w:szCs w:val="16"/>
              </w:rPr>
            </w:pPr>
            <w:sdt>
              <w:sdtPr>
                <w:rPr>
                  <w:rFonts w:cstheme="minorHAnsi"/>
                  <w:sz w:val="16"/>
                  <w:szCs w:val="16"/>
                </w:rPr>
                <w:id w:val="-1183434743"/>
                <w14:checkbox>
                  <w14:checked w14:val="0"/>
                  <w14:checkedState w14:val="2612" w14:font="MS Gothic"/>
                  <w14:uncheckedState w14:val="2610" w14:font="MS Gothic"/>
                </w14:checkbox>
              </w:sdtPr>
              <w:sdtEndPr/>
              <w:sdtContent>
                <w:r w:rsidR="00C00AD5" w:rsidRPr="00094200">
                  <w:rPr>
                    <w:rFonts w:ascii="Segoe UI Symbol" w:eastAsia="MS Gothic" w:hAnsi="Segoe UI Symbol" w:cs="Segoe UI Symbol"/>
                    <w:sz w:val="16"/>
                    <w:szCs w:val="16"/>
                  </w:rPr>
                  <w:t>☐</w:t>
                </w:r>
              </w:sdtContent>
            </w:sdt>
            <w:r w:rsidR="00C00AD5" w:rsidRPr="00094200">
              <w:rPr>
                <w:rFonts w:cstheme="minorHAnsi"/>
                <w:sz w:val="16"/>
                <w:szCs w:val="16"/>
              </w:rPr>
              <w:t xml:space="preserve"> Recommendation:</w:t>
            </w:r>
          </w:p>
          <w:p w:rsidR="00C00AD5" w:rsidRPr="00094200" w:rsidRDefault="00C00AD5" w:rsidP="00C00AD5">
            <w:pPr>
              <w:rPr>
                <w:rFonts w:cstheme="minorHAnsi"/>
                <w:sz w:val="10"/>
                <w:szCs w:val="10"/>
              </w:rPr>
            </w:pPr>
          </w:p>
          <w:p w:rsidR="00C00AD5" w:rsidRPr="00094200" w:rsidRDefault="00C00AD5" w:rsidP="00C00AD5">
            <w:pPr>
              <w:rPr>
                <w:rFonts w:cstheme="minorHAnsi"/>
                <w:sz w:val="16"/>
                <w:szCs w:val="16"/>
              </w:rPr>
            </w:pPr>
          </w:p>
        </w:tc>
      </w:tr>
      <w:tr w:rsidR="00B46DA5" w:rsidRPr="00094200" w:rsidTr="0039655C">
        <w:tc>
          <w:tcPr>
            <w:tcW w:w="3600" w:type="dxa"/>
            <w:tcBorders>
              <w:top w:val="single" w:sz="12" w:space="0" w:color="auto"/>
              <w:left w:val="single" w:sz="12" w:space="0" w:color="auto"/>
              <w:bottom w:val="single" w:sz="12" w:space="0" w:color="auto"/>
            </w:tcBorders>
            <w:shd w:val="clear" w:color="auto" w:fill="8EAADB"/>
          </w:tcPr>
          <w:p w:rsidR="00B46DA5" w:rsidRPr="00094200" w:rsidRDefault="00B46DA5" w:rsidP="0062258C">
            <w:pPr>
              <w:spacing w:before="60" w:after="60"/>
              <w:rPr>
                <w:rFonts w:cstheme="minorHAnsi"/>
                <w:b/>
                <w:bCs/>
                <w:iCs/>
                <w:caps/>
                <w:sz w:val="18"/>
                <w:szCs w:val="18"/>
              </w:rPr>
            </w:pPr>
            <w:r w:rsidRPr="00094200">
              <w:rPr>
                <w:rFonts w:cstheme="minorHAnsi"/>
              </w:rPr>
              <w:br w:type="page"/>
            </w:r>
            <w:r w:rsidR="0062258C" w:rsidRPr="00094200">
              <w:rPr>
                <w:rFonts w:cstheme="minorHAnsi"/>
                <w:b/>
                <w:bCs/>
                <w:iCs/>
                <w:caps/>
                <w:sz w:val="18"/>
                <w:szCs w:val="18"/>
              </w:rPr>
              <w:t>7</w:t>
            </w:r>
            <w:r w:rsidR="00005010" w:rsidRPr="00094200">
              <w:rPr>
                <w:rFonts w:cstheme="minorHAnsi"/>
                <w:b/>
                <w:bCs/>
                <w:iCs/>
                <w:caps/>
                <w:sz w:val="18"/>
                <w:szCs w:val="18"/>
              </w:rPr>
              <w:t>.</w:t>
            </w:r>
            <w:r w:rsidRPr="00094200">
              <w:rPr>
                <w:rFonts w:cstheme="minorHAnsi"/>
                <w:b/>
                <w:bCs/>
                <w:iCs/>
                <w:caps/>
                <w:sz w:val="18"/>
                <w:szCs w:val="18"/>
              </w:rPr>
              <w:t xml:space="preserve"> Miscellaneous Observations </w:t>
            </w:r>
          </w:p>
        </w:tc>
        <w:tc>
          <w:tcPr>
            <w:tcW w:w="4410" w:type="dxa"/>
            <w:gridSpan w:val="2"/>
            <w:tcBorders>
              <w:top w:val="single" w:sz="12" w:space="0" w:color="auto"/>
              <w:bottom w:val="single" w:sz="12" w:space="0" w:color="auto"/>
            </w:tcBorders>
            <w:shd w:val="clear" w:color="auto" w:fill="E2EFD9" w:themeFill="accent6" w:themeFillTint="33"/>
            <w:vAlign w:val="center"/>
          </w:tcPr>
          <w:p w:rsidR="00B46DA5" w:rsidRPr="00094200" w:rsidRDefault="00DD2E10" w:rsidP="00464C0D">
            <w:pPr>
              <w:jc w:val="center"/>
              <w:rPr>
                <w:rFonts w:cstheme="minorHAnsi"/>
                <w:b/>
                <w:caps/>
                <w:sz w:val="16"/>
                <w:szCs w:val="16"/>
              </w:rPr>
            </w:pPr>
            <w:r w:rsidRPr="00094200">
              <w:rPr>
                <w:rFonts w:cstheme="minorHAnsi"/>
                <w:b/>
                <w:caps/>
                <w:sz w:val="16"/>
                <w:szCs w:val="16"/>
              </w:rPr>
              <w:t>determination</w:t>
            </w:r>
            <w:r w:rsidR="00B46DA5" w:rsidRPr="00094200">
              <w:rPr>
                <w:rFonts w:cstheme="minorHAnsi"/>
                <w:b/>
                <w:caps/>
                <w:sz w:val="16"/>
                <w:szCs w:val="16"/>
              </w:rPr>
              <w:t xml:space="preserve"> &amp; COMMENTS</w:t>
            </w:r>
          </w:p>
        </w:tc>
        <w:tc>
          <w:tcPr>
            <w:tcW w:w="3600" w:type="dxa"/>
            <w:gridSpan w:val="2"/>
            <w:tcBorders>
              <w:top w:val="single" w:sz="12" w:space="0" w:color="auto"/>
              <w:bottom w:val="single" w:sz="12" w:space="0" w:color="auto"/>
              <w:right w:val="single" w:sz="12" w:space="0" w:color="auto"/>
            </w:tcBorders>
            <w:shd w:val="clear" w:color="auto" w:fill="E2EFD9" w:themeFill="accent6" w:themeFillTint="33"/>
            <w:vAlign w:val="center"/>
          </w:tcPr>
          <w:p w:rsidR="00B46DA5" w:rsidRPr="00094200" w:rsidRDefault="00DD2E10" w:rsidP="00464C0D">
            <w:pPr>
              <w:jc w:val="center"/>
              <w:rPr>
                <w:rFonts w:cstheme="minorHAnsi"/>
                <w:b/>
                <w:caps/>
                <w:sz w:val="16"/>
                <w:szCs w:val="16"/>
              </w:rPr>
            </w:pPr>
            <w:r w:rsidRPr="00094200">
              <w:rPr>
                <w:rFonts w:cstheme="minorHAnsi"/>
                <w:b/>
                <w:caps/>
                <w:sz w:val="16"/>
                <w:szCs w:val="16"/>
              </w:rPr>
              <w:t>action required</w:t>
            </w:r>
            <w:r w:rsidR="00B46DA5" w:rsidRPr="00094200">
              <w:rPr>
                <w:rFonts w:cstheme="minorHAnsi"/>
                <w:b/>
                <w:caps/>
                <w:sz w:val="16"/>
                <w:szCs w:val="16"/>
              </w:rPr>
              <w:t>/ recommendations</w:t>
            </w:r>
          </w:p>
        </w:tc>
      </w:tr>
      <w:tr w:rsidR="00464C0D" w:rsidRPr="001F25FB" w:rsidTr="0039655C">
        <w:tc>
          <w:tcPr>
            <w:tcW w:w="3600" w:type="dxa"/>
            <w:tcBorders>
              <w:top w:val="single" w:sz="12" w:space="0" w:color="auto"/>
              <w:bottom w:val="single" w:sz="4" w:space="0" w:color="auto"/>
            </w:tcBorders>
            <w:shd w:val="clear" w:color="auto" w:fill="E2EFD9" w:themeFill="accent6" w:themeFillTint="33"/>
          </w:tcPr>
          <w:p w:rsidR="00464C0D" w:rsidRPr="00094200" w:rsidRDefault="00464C0D" w:rsidP="00464C0D">
            <w:pPr>
              <w:pStyle w:val="ListParagraph"/>
              <w:ind w:left="39"/>
              <w:rPr>
                <w:rFonts w:cstheme="minorHAnsi"/>
                <w:bCs/>
                <w:iCs/>
                <w:sz w:val="14"/>
                <w:szCs w:val="14"/>
              </w:rPr>
            </w:pPr>
            <w:r w:rsidRPr="00094200">
              <w:rPr>
                <w:rFonts w:cstheme="minorHAnsi"/>
                <w:bCs/>
                <w:iCs/>
                <w:caps/>
                <w:sz w:val="14"/>
                <w:szCs w:val="14"/>
              </w:rPr>
              <w:t>T</w:t>
            </w:r>
            <w:r w:rsidRPr="00094200">
              <w:rPr>
                <w:rFonts w:cstheme="minorHAnsi"/>
                <w:bCs/>
                <w:iCs/>
                <w:sz w:val="14"/>
                <w:szCs w:val="14"/>
              </w:rPr>
              <w:t>his element covers all other observations not accounted for on this tool. Examples of “miscellaneous observations” may include, but are not limited to:</w:t>
            </w:r>
          </w:p>
          <w:p w:rsidR="00464C0D" w:rsidRPr="00094200" w:rsidRDefault="00464C0D" w:rsidP="0063333C">
            <w:pPr>
              <w:pStyle w:val="ListParagraph"/>
              <w:numPr>
                <w:ilvl w:val="0"/>
                <w:numId w:val="29"/>
              </w:numPr>
              <w:ind w:left="309" w:hanging="180"/>
              <w:rPr>
                <w:rFonts w:cstheme="minorHAnsi"/>
                <w:bCs/>
                <w:iCs/>
                <w:sz w:val="14"/>
                <w:szCs w:val="14"/>
              </w:rPr>
            </w:pPr>
            <w:r w:rsidRPr="00094200">
              <w:rPr>
                <w:rFonts w:cstheme="minorHAnsi"/>
                <w:bCs/>
                <w:iCs/>
                <w:sz w:val="14"/>
                <w:szCs w:val="14"/>
              </w:rPr>
              <w:t>Loose, unattached documents located in a hard file</w:t>
            </w:r>
          </w:p>
          <w:p w:rsidR="00464C0D" w:rsidRPr="00094200" w:rsidRDefault="00464C0D" w:rsidP="0063333C">
            <w:pPr>
              <w:pStyle w:val="ListParagraph"/>
              <w:numPr>
                <w:ilvl w:val="0"/>
                <w:numId w:val="29"/>
              </w:numPr>
              <w:ind w:left="309" w:hanging="180"/>
              <w:rPr>
                <w:rFonts w:cstheme="minorHAnsi"/>
                <w:bCs/>
                <w:iCs/>
                <w:sz w:val="14"/>
                <w:szCs w:val="14"/>
              </w:rPr>
            </w:pPr>
            <w:r w:rsidRPr="00094200">
              <w:rPr>
                <w:rFonts w:cstheme="minorHAnsi"/>
                <w:bCs/>
                <w:iCs/>
                <w:sz w:val="14"/>
                <w:szCs w:val="14"/>
              </w:rPr>
              <w:t>Medical references in the file</w:t>
            </w:r>
          </w:p>
          <w:p w:rsidR="00464C0D" w:rsidRPr="00094200" w:rsidRDefault="00464C0D" w:rsidP="0063333C">
            <w:pPr>
              <w:pStyle w:val="ListParagraph"/>
              <w:numPr>
                <w:ilvl w:val="0"/>
                <w:numId w:val="29"/>
              </w:numPr>
              <w:ind w:left="309" w:hanging="180"/>
              <w:rPr>
                <w:rFonts w:cstheme="minorHAnsi"/>
                <w:bCs/>
                <w:iCs/>
                <w:sz w:val="14"/>
                <w:szCs w:val="14"/>
              </w:rPr>
            </w:pPr>
            <w:r w:rsidRPr="00094200">
              <w:rPr>
                <w:rFonts w:cstheme="minorHAnsi"/>
                <w:bCs/>
                <w:iCs/>
                <w:sz w:val="14"/>
                <w:szCs w:val="14"/>
              </w:rPr>
              <w:t>Names of other program participants located in the file</w:t>
            </w:r>
          </w:p>
          <w:p w:rsidR="00464C0D" w:rsidRPr="00094200" w:rsidRDefault="00464C0D" w:rsidP="0063333C">
            <w:pPr>
              <w:pStyle w:val="ListParagraph"/>
              <w:numPr>
                <w:ilvl w:val="0"/>
                <w:numId w:val="29"/>
              </w:numPr>
              <w:ind w:left="309" w:hanging="180"/>
              <w:rPr>
                <w:rFonts w:cstheme="minorHAnsi"/>
                <w:bCs/>
                <w:iCs/>
                <w:sz w:val="14"/>
                <w:szCs w:val="14"/>
              </w:rPr>
            </w:pPr>
            <w:r w:rsidRPr="00094200">
              <w:rPr>
                <w:rFonts w:cstheme="minorHAnsi"/>
                <w:bCs/>
                <w:iCs/>
                <w:sz w:val="14"/>
                <w:szCs w:val="14"/>
              </w:rPr>
              <w:t>Other “miscellaneous observations”</w:t>
            </w:r>
          </w:p>
          <w:p w:rsidR="00C00AD5" w:rsidRPr="00094200" w:rsidRDefault="00C00AD5" w:rsidP="00C00AD5">
            <w:pPr>
              <w:pStyle w:val="ListParagraph"/>
              <w:ind w:left="309"/>
              <w:rPr>
                <w:rFonts w:cstheme="minorHAnsi"/>
                <w:bCs/>
                <w:iCs/>
                <w:sz w:val="14"/>
                <w:szCs w:val="14"/>
              </w:rPr>
            </w:pPr>
          </w:p>
        </w:tc>
        <w:tc>
          <w:tcPr>
            <w:tcW w:w="4410" w:type="dxa"/>
            <w:gridSpan w:val="2"/>
            <w:tcBorders>
              <w:top w:val="single" w:sz="12" w:space="0" w:color="auto"/>
              <w:bottom w:val="single" w:sz="4" w:space="0" w:color="auto"/>
            </w:tcBorders>
            <w:shd w:val="clear" w:color="auto" w:fill="auto"/>
          </w:tcPr>
          <w:p w:rsidR="00464C0D" w:rsidRPr="00094200" w:rsidRDefault="009B6DDC" w:rsidP="00E80101">
            <w:pPr>
              <w:shd w:val="clear" w:color="auto" w:fill="E7E6E6" w:themeFill="background2"/>
              <w:rPr>
                <w:rFonts w:cstheme="minorHAnsi"/>
                <w:b/>
                <w:sz w:val="16"/>
                <w:szCs w:val="16"/>
              </w:rPr>
            </w:pPr>
            <w:sdt>
              <w:sdtPr>
                <w:rPr>
                  <w:rFonts w:cstheme="minorHAnsi"/>
                  <w:b/>
                  <w:sz w:val="16"/>
                  <w:szCs w:val="16"/>
                </w:rPr>
                <w:id w:val="1394460588"/>
                <w14:checkbox>
                  <w14:checked w14:val="0"/>
                  <w14:checkedState w14:val="2612" w14:font="MS Gothic"/>
                  <w14:uncheckedState w14:val="2610" w14:font="MS Gothic"/>
                </w14:checkbox>
              </w:sdtPr>
              <w:sdtEndPr/>
              <w:sdtContent>
                <w:r w:rsidR="00464C0D" w:rsidRPr="00094200">
                  <w:rPr>
                    <w:rFonts w:ascii="Segoe UI Symbol" w:eastAsia="MS Gothic" w:hAnsi="Segoe UI Symbol" w:cs="Segoe UI Symbol"/>
                    <w:b/>
                    <w:sz w:val="16"/>
                    <w:szCs w:val="16"/>
                  </w:rPr>
                  <w:t>☐</w:t>
                </w:r>
              </w:sdtContent>
            </w:sdt>
            <w:r w:rsidR="00464C0D" w:rsidRPr="00094200">
              <w:rPr>
                <w:rFonts w:cstheme="minorHAnsi"/>
                <w:b/>
                <w:sz w:val="16"/>
                <w:szCs w:val="16"/>
              </w:rPr>
              <w:t xml:space="preserve"> N/A</w:t>
            </w:r>
          </w:p>
          <w:p w:rsidR="00464C0D" w:rsidRPr="00094200" w:rsidRDefault="00464C0D" w:rsidP="00464C0D">
            <w:pPr>
              <w:rPr>
                <w:rFonts w:cstheme="minorHAnsi"/>
                <w:b/>
                <w:sz w:val="16"/>
                <w:szCs w:val="16"/>
              </w:rPr>
            </w:pPr>
          </w:p>
          <w:p w:rsidR="00464C0D" w:rsidRPr="00094200" w:rsidRDefault="00464C0D" w:rsidP="00464C0D">
            <w:pPr>
              <w:rPr>
                <w:rFonts w:cstheme="minorHAnsi"/>
                <w:b/>
                <w:sz w:val="16"/>
                <w:szCs w:val="16"/>
              </w:rPr>
            </w:pPr>
          </w:p>
          <w:p w:rsidR="00464C0D" w:rsidRPr="00094200" w:rsidRDefault="00464C0D" w:rsidP="00464C0D">
            <w:pPr>
              <w:rPr>
                <w:rFonts w:cstheme="minorHAnsi"/>
                <w:sz w:val="16"/>
                <w:szCs w:val="16"/>
              </w:rPr>
            </w:pPr>
          </w:p>
          <w:p w:rsidR="00464C0D" w:rsidRPr="00094200" w:rsidRDefault="00464C0D" w:rsidP="00464C0D">
            <w:pPr>
              <w:rPr>
                <w:rFonts w:cstheme="minorHAnsi"/>
                <w:b/>
                <w:sz w:val="16"/>
                <w:szCs w:val="16"/>
              </w:rPr>
            </w:pPr>
          </w:p>
        </w:tc>
        <w:tc>
          <w:tcPr>
            <w:tcW w:w="3600" w:type="dxa"/>
            <w:gridSpan w:val="2"/>
            <w:tcBorders>
              <w:top w:val="single" w:sz="12" w:space="0" w:color="auto"/>
              <w:bottom w:val="single" w:sz="4" w:space="0" w:color="auto"/>
              <w:right w:val="single" w:sz="4" w:space="0" w:color="auto"/>
            </w:tcBorders>
            <w:shd w:val="clear" w:color="auto" w:fill="auto"/>
          </w:tcPr>
          <w:p w:rsidR="00464C0D" w:rsidRPr="00094200" w:rsidRDefault="009B6DDC" w:rsidP="00464C0D">
            <w:pPr>
              <w:rPr>
                <w:rFonts w:cstheme="minorHAnsi"/>
                <w:sz w:val="16"/>
                <w:szCs w:val="16"/>
              </w:rPr>
            </w:pPr>
            <w:sdt>
              <w:sdtPr>
                <w:rPr>
                  <w:rFonts w:cstheme="minorHAnsi"/>
                  <w:sz w:val="16"/>
                  <w:szCs w:val="16"/>
                </w:rPr>
                <w:id w:val="-1771317998"/>
                <w14:checkbox>
                  <w14:checked w14:val="0"/>
                  <w14:checkedState w14:val="2612" w14:font="MS Gothic"/>
                  <w14:uncheckedState w14:val="2610" w14:font="MS Gothic"/>
                </w14:checkbox>
              </w:sdtPr>
              <w:sdtEndPr/>
              <w:sdtContent>
                <w:r w:rsidR="00464C0D" w:rsidRPr="00094200">
                  <w:rPr>
                    <w:rFonts w:ascii="Segoe UI Symbol" w:eastAsia="MS Gothic" w:hAnsi="Segoe UI Symbol" w:cs="Segoe UI Symbol"/>
                    <w:sz w:val="16"/>
                    <w:szCs w:val="16"/>
                  </w:rPr>
                  <w:t>☐</w:t>
                </w:r>
              </w:sdtContent>
            </w:sdt>
            <w:r w:rsidR="00464C0D" w:rsidRPr="00094200">
              <w:rPr>
                <w:rFonts w:cstheme="minorHAnsi"/>
                <w:sz w:val="16"/>
                <w:szCs w:val="16"/>
              </w:rPr>
              <w:t xml:space="preserve"> No Action Required</w:t>
            </w:r>
          </w:p>
          <w:p w:rsidR="00464C0D" w:rsidRPr="00094200" w:rsidRDefault="00464C0D" w:rsidP="00464C0D">
            <w:pPr>
              <w:rPr>
                <w:rFonts w:cstheme="minorHAnsi"/>
                <w:sz w:val="10"/>
                <w:szCs w:val="10"/>
              </w:rPr>
            </w:pPr>
          </w:p>
          <w:p w:rsidR="00DD2E10" w:rsidRPr="00094200" w:rsidRDefault="009B6DDC" w:rsidP="00DD2E10">
            <w:pPr>
              <w:rPr>
                <w:rFonts w:cstheme="minorHAnsi"/>
                <w:sz w:val="16"/>
                <w:szCs w:val="16"/>
              </w:rPr>
            </w:pPr>
            <w:sdt>
              <w:sdtPr>
                <w:rPr>
                  <w:rFonts w:cstheme="minorHAnsi"/>
                  <w:sz w:val="16"/>
                  <w:szCs w:val="16"/>
                </w:rPr>
                <w:id w:val="683019774"/>
                <w14:checkbox>
                  <w14:checked w14:val="0"/>
                  <w14:checkedState w14:val="2612" w14:font="MS Gothic"/>
                  <w14:uncheckedState w14:val="2610" w14:font="MS Gothic"/>
                </w14:checkbox>
              </w:sdtPr>
              <w:sdtEndPr/>
              <w:sdtContent>
                <w:r w:rsidR="00DD2E10" w:rsidRPr="00094200">
                  <w:rPr>
                    <w:rFonts w:ascii="Segoe UI Symbol" w:eastAsia="MS Gothic" w:hAnsi="Segoe UI Symbol" w:cs="Segoe UI Symbol"/>
                    <w:sz w:val="16"/>
                    <w:szCs w:val="16"/>
                  </w:rPr>
                  <w:t>☐</w:t>
                </w:r>
              </w:sdtContent>
            </w:sdt>
            <w:r w:rsidR="00DD2E10" w:rsidRPr="00094200">
              <w:rPr>
                <w:rFonts w:cstheme="minorHAnsi"/>
                <w:sz w:val="16"/>
                <w:szCs w:val="16"/>
              </w:rPr>
              <w:t xml:space="preserve"> Action Required:</w:t>
            </w:r>
          </w:p>
          <w:p w:rsidR="00464C0D" w:rsidRPr="00094200" w:rsidRDefault="00464C0D" w:rsidP="00464C0D">
            <w:pPr>
              <w:rPr>
                <w:rFonts w:cstheme="minorHAnsi"/>
                <w:b/>
                <w:sz w:val="10"/>
                <w:szCs w:val="10"/>
              </w:rPr>
            </w:pPr>
          </w:p>
          <w:p w:rsidR="00464C0D" w:rsidRPr="001F25FB" w:rsidRDefault="009B6DDC" w:rsidP="00464C0D">
            <w:pPr>
              <w:rPr>
                <w:rFonts w:cstheme="minorHAnsi"/>
                <w:sz w:val="16"/>
                <w:szCs w:val="16"/>
              </w:rPr>
            </w:pPr>
            <w:sdt>
              <w:sdtPr>
                <w:rPr>
                  <w:rFonts w:cstheme="minorHAnsi"/>
                  <w:sz w:val="16"/>
                  <w:szCs w:val="16"/>
                </w:rPr>
                <w:id w:val="1281915407"/>
                <w14:checkbox>
                  <w14:checked w14:val="0"/>
                  <w14:checkedState w14:val="2612" w14:font="MS Gothic"/>
                  <w14:uncheckedState w14:val="2610" w14:font="MS Gothic"/>
                </w14:checkbox>
              </w:sdtPr>
              <w:sdtEndPr/>
              <w:sdtContent>
                <w:r w:rsidR="00464C0D" w:rsidRPr="00094200">
                  <w:rPr>
                    <w:rFonts w:ascii="Segoe UI Symbol" w:eastAsia="MS Gothic" w:hAnsi="Segoe UI Symbol" w:cs="Segoe UI Symbol"/>
                    <w:sz w:val="16"/>
                    <w:szCs w:val="16"/>
                  </w:rPr>
                  <w:t>☐</w:t>
                </w:r>
              </w:sdtContent>
            </w:sdt>
            <w:r w:rsidR="00464C0D" w:rsidRPr="00094200">
              <w:rPr>
                <w:rFonts w:cstheme="minorHAnsi"/>
                <w:sz w:val="16"/>
                <w:szCs w:val="16"/>
              </w:rPr>
              <w:t xml:space="preserve"> Recommendation:</w:t>
            </w:r>
          </w:p>
          <w:p w:rsidR="00464C0D" w:rsidRPr="001F25FB" w:rsidRDefault="00464C0D" w:rsidP="00464C0D">
            <w:pPr>
              <w:rPr>
                <w:rFonts w:cstheme="minorHAnsi"/>
                <w:sz w:val="10"/>
                <w:szCs w:val="10"/>
              </w:rPr>
            </w:pPr>
          </w:p>
          <w:p w:rsidR="00464C0D" w:rsidRPr="001F25FB" w:rsidRDefault="00464C0D" w:rsidP="00521082">
            <w:pPr>
              <w:rPr>
                <w:rFonts w:cstheme="minorHAnsi"/>
                <w:b/>
                <w:sz w:val="16"/>
                <w:szCs w:val="16"/>
              </w:rPr>
            </w:pPr>
          </w:p>
        </w:tc>
      </w:tr>
    </w:tbl>
    <w:p w:rsidR="001E0AA0" w:rsidRPr="001F25FB" w:rsidRDefault="001E0AA0" w:rsidP="00762E4C">
      <w:pPr>
        <w:rPr>
          <w:rFonts w:cstheme="minorHAnsi"/>
        </w:rPr>
      </w:pPr>
    </w:p>
    <w:p w:rsidR="001F25FB" w:rsidRPr="001F25FB" w:rsidRDefault="001F25FB">
      <w:pPr>
        <w:rPr>
          <w:rFonts w:cstheme="minorHAnsi"/>
        </w:rPr>
      </w:pPr>
    </w:p>
    <w:sectPr w:rsidR="001F25FB" w:rsidRPr="001F25FB" w:rsidSect="004A268B">
      <w:headerReference w:type="default" r:id="rId8"/>
      <w:footerReference w:type="default" r:id="rId9"/>
      <w:pgSz w:w="12240" w:h="15840"/>
      <w:pgMar w:top="576" w:right="576" w:bottom="576" w:left="576"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6D2C" w:rsidRDefault="00D76D2C" w:rsidP="001E0AA0">
      <w:r>
        <w:separator/>
      </w:r>
    </w:p>
  </w:endnote>
  <w:endnote w:type="continuationSeparator" w:id="0">
    <w:p w:rsidR="00D76D2C" w:rsidRDefault="00D76D2C" w:rsidP="001E0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D2C" w:rsidRDefault="00D76D2C" w:rsidP="0080425D">
    <w:pPr>
      <w:pStyle w:val="Footer"/>
      <w:rPr>
        <w:b/>
        <w:bCs/>
        <w:sz w:val="14"/>
        <w:szCs w:val="14"/>
      </w:rPr>
    </w:pPr>
    <w:r>
      <w:rPr>
        <w:sz w:val="14"/>
        <w:szCs w:val="14"/>
      </w:rPr>
      <w:t>E</w:t>
    </w:r>
    <w:r w:rsidR="009B6DDC">
      <w:rPr>
        <w:sz w:val="14"/>
        <w:szCs w:val="14"/>
      </w:rPr>
      <w:t>SD Opioid Demonstration DWG PY19</w:t>
    </w:r>
    <w:r>
      <w:rPr>
        <w:sz w:val="14"/>
        <w:szCs w:val="14"/>
      </w:rPr>
      <w:t xml:space="preserve"> – Pac Mtn</w:t>
    </w:r>
    <w:r>
      <w:rPr>
        <w:sz w:val="14"/>
        <w:szCs w:val="14"/>
      </w:rPr>
      <w:tab/>
    </w:r>
    <w:r>
      <w:rPr>
        <w:sz w:val="14"/>
        <w:szCs w:val="14"/>
      </w:rPr>
      <w:tab/>
    </w:r>
    <w:r>
      <w:rPr>
        <w:sz w:val="14"/>
        <w:szCs w:val="14"/>
      </w:rPr>
      <w:tab/>
    </w:r>
    <w:r w:rsidRPr="00726B5B">
      <w:rPr>
        <w:sz w:val="14"/>
        <w:szCs w:val="14"/>
      </w:rPr>
      <w:t xml:space="preserve">Page </w:t>
    </w:r>
    <w:r w:rsidRPr="00726B5B">
      <w:rPr>
        <w:b/>
        <w:bCs/>
        <w:sz w:val="14"/>
        <w:szCs w:val="14"/>
      </w:rPr>
      <w:fldChar w:fldCharType="begin"/>
    </w:r>
    <w:r w:rsidRPr="00726B5B">
      <w:rPr>
        <w:b/>
        <w:bCs/>
        <w:sz w:val="14"/>
        <w:szCs w:val="14"/>
      </w:rPr>
      <w:instrText xml:space="preserve"> PAGE  \* Arabic  \* MERGEFORMAT </w:instrText>
    </w:r>
    <w:r w:rsidRPr="00726B5B">
      <w:rPr>
        <w:b/>
        <w:bCs/>
        <w:sz w:val="14"/>
        <w:szCs w:val="14"/>
      </w:rPr>
      <w:fldChar w:fldCharType="separate"/>
    </w:r>
    <w:r w:rsidR="009B6DDC">
      <w:rPr>
        <w:b/>
        <w:bCs/>
        <w:noProof/>
        <w:sz w:val="14"/>
        <w:szCs w:val="14"/>
      </w:rPr>
      <w:t>3</w:t>
    </w:r>
    <w:r w:rsidRPr="00726B5B">
      <w:rPr>
        <w:b/>
        <w:bCs/>
        <w:sz w:val="14"/>
        <w:szCs w:val="14"/>
      </w:rPr>
      <w:fldChar w:fldCharType="end"/>
    </w:r>
    <w:r w:rsidRPr="00726B5B">
      <w:rPr>
        <w:sz w:val="14"/>
        <w:szCs w:val="14"/>
      </w:rPr>
      <w:t xml:space="preserve"> of </w:t>
    </w:r>
    <w:r w:rsidRPr="00726B5B">
      <w:rPr>
        <w:b/>
        <w:bCs/>
        <w:sz w:val="14"/>
        <w:szCs w:val="14"/>
      </w:rPr>
      <w:fldChar w:fldCharType="begin"/>
    </w:r>
    <w:r w:rsidRPr="00726B5B">
      <w:rPr>
        <w:b/>
        <w:bCs/>
        <w:sz w:val="14"/>
        <w:szCs w:val="14"/>
      </w:rPr>
      <w:instrText xml:space="preserve"> NUMPAGES  \* Arabic  \* MERGEFORMAT </w:instrText>
    </w:r>
    <w:r w:rsidRPr="00726B5B">
      <w:rPr>
        <w:b/>
        <w:bCs/>
        <w:sz w:val="14"/>
        <w:szCs w:val="14"/>
      </w:rPr>
      <w:fldChar w:fldCharType="separate"/>
    </w:r>
    <w:r w:rsidR="009B6DDC">
      <w:rPr>
        <w:b/>
        <w:bCs/>
        <w:noProof/>
        <w:sz w:val="14"/>
        <w:szCs w:val="14"/>
      </w:rPr>
      <w:t>21</w:t>
    </w:r>
    <w:r w:rsidRPr="00726B5B">
      <w:rPr>
        <w:b/>
        <w:bCs/>
        <w:sz w:val="14"/>
        <w:szCs w:val="14"/>
      </w:rPr>
      <w:fldChar w:fldCharType="end"/>
    </w:r>
  </w:p>
  <w:p w:rsidR="00D76D2C" w:rsidRDefault="009B6DDC" w:rsidP="009352FF">
    <w:pPr>
      <w:pStyle w:val="Footer"/>
    </w:pPr>
    <w:r>
      <w:rPr>
        <w:bCs/>
        <w:sz w:val="14"/>
        <w:szCs w:val="14"/>
      </w:rPr>
      <w:t>January 2,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6D2C" w:rsidRDefault="00D76D2C" w:rsidP="001E0AA0">
      <w:r>
        <w:separator/>
      </w:r>
    </w:p>
  </w:footnote>
  <w:footnote w:type="continuationSeparator" w:id="0">
    <w:p w:rsidR="00D76D2C" w:rsidRDefault="00D76D2C" w:rsidP="001E0A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610" w:type="dxa"/>
      <w:tblInd w:w="-10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026"/>
      <w:gridCol w:w="2963"/>
      <w:gridCol w:w="967"/>
      <w:gridCol w:w="794"/>
      <w:gridCol w:w="2520"/>
      <w:gridCol w:w="2340"/>
    </w:tblGrid>
    <w:tr w:rsidR="00D76D2C" w:rsidTr="00A867FD">
      <w:tc>
        <w:tcPr>
          <w:tcW w:w="11610" w:type="dxa"/>
          <w:gridSpan w:val="6"/>
          <w:tcBorders>
            <w:top w:val="single" w:sz="12" w:space="0" w:color="auto"/>
            <w:bottom w:val="single" w:sz="12" w:space="0" w:color="auto"/>
          </w:tcBorders>
          <w:shd w:val="clear" w:color="auto" w:fill="1F4E79" w:themeFill="accent1" w:themeFillShade="80"/>
        </w:tcPr>
        <w:p w:rsidR="00D76D2C" w:rsidRDefault="00D76D2C" w:rsidP="00867667">
          <w:pPr>
            <w:rPr>
              <w:rFonts w:ascii="Arial Black" w:hAnsi="Arial Black"/>
              <w:caps/>
              <w:color w:val="FFFFFF"/>
              <w:sz w:val="24"/>
              <w:szCs w:val="24"/>
            </w:rPr>
          </w:pPr>
          <w:r w:rsidRPr="009B28B7">
            <w:rPr>
              <w:noProof/>
            </w:rPr>
            <w:drawing>
              <wp:inline distT="0" distB="0" distL="0" distR="0" wp14:anchorId="68732D30" wp14:editId="25996BC5">
                <wp:extent cx="1672590" cy="312420"/>
                <wp:effectExtent l="0" t="0" r="0" b="0"/>
                <wp:docPr id="2" name="Picture 0" descr="reverse_one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everse_oneline.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2590" cy="312420"/>
                        </a:xfrm>
                        <a:prstGeom prst="rect">
                          <a:avLst/>
                        </a:prstGeom>
                        <a:noFill/>
                        <a:ln>
                          <a:noFill/>
                        </a:ln>
                      </pic:spPr>
                    </pic:pic>
                  </a:graphicData>
                </a:graphic>
              </wp:inline>
            </w:drawing>
          </w:r>
          <w:r w:rsidR="00E2105E">
            <w:rPr>
              <w:rFonts w:ascii="Arial Black" w:hAnsi="Arial Black"/>
              <w:caps/>
              <w:color w:val="FFFFFF"/>
              <w:sz w:val="24"/>
              <w:szCs w:val="24"/>
            </w:rPr>
            <w:t xml:space="preserve"> Opioid Demonstration DWG PY19</w:t>
          </w:r>
          <w:r>
            <w:rPr>
              <w:rFonts w:ascii="Arial Black" w:hAnsi="Arial Black"/>
              <w:caps/>
              <w:color w:val="FFFFFF"/>
              <w:sz w:val="24"/>
              <w:szCs w:val="24"/>
            </w:rPr>
            <w:t xml:space="preserve"> </w:t>
          </w:r>
          <w:r w:rsidRPr="00FE5F6A">
            <w:rPr>
              <w:rFonts w:ascii="Arial Black" w:hAnsi="Arial Black"/>
              <w:caps/>
              <w:color w:val="FFFFFF"/>
              <w:sz w:val="24"/>
              <w:szCs w:val="24"/>
            </w:rPr>
            <w:t>monitoring</w:t>
          </w:r>
        </w:p>
        <w:p w:rsidR="00D76D2C" w:rsidRDefault="00D76D2C" w:rsidP="00867667">
          <w:pPr>
            <w:jc w:val="center"/>
            <w:rPr>
              <w:rFonts w:asciiTheme="majorHAnsi" w:hAnsiTheme="majorHAnsi"/>
              <w:b/>
              <w:sz w:val="26"/>
              <w:szCs w:val="26"/>
            </w:rPr>
          </w:pPr>
          <w:r>
            <w:rPr>
              <w:rFonts w:ascii="Arial Black" w:hAnsi="Arial Black"/>
              <w:caps/>
              <w:color w:val="FFFFFF"/>
              <w:sz w:val="24"/>
              <w:szCs w:val="24"/>
            </w:rPr>
            <w:t xml:space="preserve">   </w:t>
          </w:r>
          <w:r w:rsidRPr="00FE5F6A">
            <w:rPr>
              <w:rFonts w:ascii="Arial Black" w:hAnsi="Arial Black"/>
              <w:caps/>
              <w:color w:val="FFFFFF"/>
              <w:sz w:val="24"/>
              <w:szCs w:val="24"/>
            </w:rPr>
            <w:t>participant file checklist</w:t>
          </w:r>
          <w:r>
            <w:rPr>
              <w:rFonts w:ascii="Arial Black" w:hAnsi="Arial Black"/>
              <w:caps/>
              <w:color w:val="FFFFFF"/>
              <w:sz w:val="24"/>
              <w:szCs w:val="24"/>
            </w:rPr>
            <w:t xml:space="preserve">- </w:t>
          </w:r>
          <w:r>
            <w:rPr>
              <w:rFonts w:ascii="Arial Black" w:hAnsi="Arial Black"/>
              <w:caps/>
              <w:color w:val="C5E0B3" w:themeColor="accent6" w:themeTint="66"/>
              <w:sz w:val="24"/>
              <w:szCs w:val="24"/>
            </w:rPr>
            <w:t>Pac Mtn</w:t>
          </w:r>
        </w:p>
      </w:tc>
    </w:tr>
    <w:tr w:rsidR="00D76D2C" w:rsidRPr="00481063" w:rsidTr="00A867FD">
      <w:tc>
        <w:tcPr>
          <w:tcW w:w="2026" w:type="dxa"/>
          <w:tcBorders>
            <w:top w:val="single" w:sz="12" w:space="0" w:color="auto"/>
            <w:bottom w:val="single" w:sz="12" w:space="0" w:color="auto"/>
            <w:right w:val="single" w:sz="12" w:space="0" w:color="auto"/>
          </w:tcBorders>
          <w:shd w:val="clear" w:color="auto" w:fill="FFF2CC" w:themeFill="accent4" w:themeFillTint="33"/>
        </w:tcPr>
        <w:p w:rsidR="00D76D2C" w:rsidRPr="00481063" w:rsidRDefault="00D76D2C" w:rsidP="002C46F0">
          <w:pPr>
            <w:tabs>
              <w:tab w:val="center" w:pos="1293"/>
            </w:tabs>
            <w:rPr>
              <w:rFonts w:cstheme="minorHAnsi"/>
              <w:b/>
              <w:sz w:val="16"/>
              <w:szCs w:val="16"/>
            </w:rPr>
          </w:pPr>
          <w:r w:rsidRPr="00481063">
            <w:rPr>
              <w:rFonts w:cstheme="minorHAnsi"/>
              <w:b/>
              <w:sz w:val="16"/>
              <w:szCs w:val="16"/>
            </w:rPr>
            <w:t xml:space="preserve">LWDB: </w:t>
          </w:r>
          <w:r>
            <w:rPr>
              <w:rFonts w:cstheme="minorHAnsi"/>
              <w:b/>
              <w:sz w:val="16"/>
              <w:szCs w:val="16"/>
            </w:rPr>
            <w:t>2, Pac Mtn</w:t>
          </w:r>
        </w:p>
      </w:tc>
      <w:tc>
        <w:tcPr>
          <w:tcW w:w="3930" w:type="dxa"/>
          <w:gridSpan w:val="2"/>
          <w:tcBorders>
            <w:top w:val="single" w:sz="12" w:space="0" w:color="auto"/>
            <w:left w:val="single" w:sz="12" w:space="0" w:color="auto"/>
            <w:bottom w:val="single" w:sz="12" w:space="0" w:color="auto"/>
            <w:right w:val="single" w:sz="12" w:space="0" w:color="auto"/>
          </w:tcBorders>
          <w:shd w:val="clear" w:color="auto" w:fill="E4E4F8"/>
        </w:tcPr>
        <w:p w:rsidR="00D76D2C" w:rsidRPr="00481063" w:rsidRDefault="00D76D2C" w:rsidP="00D53EC5">
          <w:pPr>
            <w:tabs>
              <w:tab w:val="center" w:pos="4680"/>
              <w:tab w:val="right" w:pos="9360"/>
            </w:tabs>
            <w:rPr>
              <w:rFonts w:cstheme="minorHAnsi"/>
              <w:b/>
              <w:sz w:val="16"/>
              <w:szCs w:val="16"/>
            </w:rPr>
          </w:pPr>
          <w:r>
            <w:rPr>
              <w:rFonts w:cstheme="minorHAnsi"/>
              <w:b/>
              <w:sz w:val="16"/>
              <w:szCs w:val="16"/>
            </w:rPr>
            <w:t>MIS</w:t>
          </w:r>
          <w:r w:rsidRPr="00481063">
            <w:rPr>
              <w:rFonts w:cstheme="minorHAnsi"/>
              <w:b/>
              <w:sz w:val="16"/>
              <w:szCs w:val="16"/>
            </w:rPr>
            <w:t xml:space="preserve"> ID</w:t>
          </w:r>
          <w:r>
            <w:rPr>
              <w:rFonts w:cstheme="minorHAnsi"/>
              <w:b/>
              <w:sz w:val="16"/>
              <w:szCs w:val="16"/>
            </w:rPr>
            <w:t xml:space="preserve"> &amp; Name</w:t>
          </w:r>
          <w:r w:rsidRPr="00481063">
            <w:rPr>
              <w:rFonts w:cstheme="minorHAnsi"/>
              <w:b/>
              <w:sz w:val="16"/>
              <w:szCs w:val="16"/>
            </w:rPr>
            <w:t xml:space="preserve">:                    </w:t>
          </w:r>
        </w:p>
      </w:tc>
      <w:tc>
        <w:tcPr>
          <w:tcW w:w="3314" w:type="dxa"/>
          <w:gridSpan w:val="2"/>
          <w:tcBorders>
            <w:top w:val="single" w:sz="12" w:space="0" w:color="auto"/>
            <w:left w:val="single" w:sz="12" w:space="0" w:color="auto"/>
            <w:bottom w:val="single" w:sz="12" w:space="0" w:color="auto"/>
            <w:right w:val="single" w:sz="12" w:space="0" w:color="auto"/>
          </w:tcBorders>
          <w:shd w:val="clear" w:color="auto" w:fill="1F4E79" w:themeFill="accent1" w:themeFillShade="80"/>
        </w:tcPr>
        <w:p w:rsidR="00D76D2C" w:rsidRPr="00481063" w:rsidRDefault="00D76D2C" w:rsidP="00D53EC5">
          <w:pPr>
            <w:rPr>
              <w:rFonts w:cstheme="minorHAnsi"/>
              <w:color w:val="FFFFFF" w:themeColor="background1"/>
              <w:sz w:val="16"/>
              <w:szCs w:val="16"/>
            </w:rPr>
          </w:pPr>
          <w:r w:rsidRPr="00481063">
            <w:rPr>
              <w:rFonts w:cstheme="minorHAnsi"/>
              <w:color w:val="FFFFFF" w:themeColor="background1"/>
              <w:sz w:val="16"/>
              <w:szCs w:val="16"/>
            </w:rPr>
            <w:t xml:space="preserve">Monitor(s): </w:t>
          </w:r>
        </w:p>
      </w:tc>
      <w:tc>
        <w:tcPr>
          <w:tcW w:w="2340" w:type="dxa"/>
          <w:tcBorders>
            <w:top w:val="single" w:sz="12" w:space="0" w:color="auto"/>
            <w:left w:val="single" w:sz="12" w:space="0" w:color="auto"/>
            <w:bottom w:val="single" w:sz="12" w:space="0" w:color="auto"/>
          </w:tcBorders>
          <w:shd w:val="clear" w:color="auto" w:fill="1F4E79" w:themeFill="accent1" w:themeFillShade="80"/>
        </w:tcPr>
        <w:p w:rsidR="00D76D2C" w:rsidRPr="00481063" w:rsidRDefault="00D76D2C" w:rsidP="00D53EC5">
          <w:pPr>
            <w:rPr>
              <w:rFonts w:cstheme="minorHAnsi"/>
              <w:color w:val="FFFFFF" w:themeColor="background1"/>
              <w:sz w:val="16"/>
              <w:szCs w:val="16"/>
            </w:rPr>
          </w:pPr>
          <w:r w:rsidRPr="00481063">
            <w:rPr>
              <w:rFonts w:cstheme="minorHAnsi"/>
              <w:color w:val="FFFFFF" w:themeColor="background1"/>
              <w:sz w:val="16"/>
              <w:szCs w:val="16"/>
            </w:rPr>
            <w:t>Date:</w:t>
          </w:r>
        </w:p>
      </w:tc>
    </w:tr>
    <w:tr w:rsidR="00D76D2C" w:rsidRPr="00481063" w:rsidTr="00A867FD">
      <w:tc>
        <w:tcPr>
          <w:tcW w:w="2026" w:type="dxa"/>
          <w:tcBorders>
            <w:top w:val="single" w:sz="12" w:space="0" w:color="auto"/>
            <w:bottom w:val="single" w:sz="12" w:space="0" w:color="auto"/>
            <w:right w:val="single" w:sz="12" w:space="0" w:color="auto"/>
          </w:tcBorders>
          <w:shd w:val="clear" w:color="auto" w:fill="FFF2CC" w:themeFill="accent4" w:themeFillTint="33"/>
        </w:tcPr>
        <w:p w:rsidR="00D76D2C" w:rsidRPr="00481063" w:rsidRDefault="00D76D2C" w:rsidP="00D53EC5">
          <w:pPr>
            <w:tabs>
              <w:tab w:val="center" w:pos="4680"/>
              <w:tab w:val="right" w:pos="9360"/>
            </w:tabs>
            <w:rPr>
              <w:rFonts w:cstheme="minorHAnsi"/>
              <w:b/>
              <w:sz w:val="16"/>
              <w:szCs w:val="16"/>
            </w:rPr>
          </w:pPr>
          <w:r w:rsidRPr="00481063">
            <w:rPr>
              <w:rFonts w:cstheme="minorHAnsi"/>
              <w:b/>
              <w:sz w:val="16"/>
              <w:szCs w:val="16"/>
            </w:rPr>
            <w:t xml:space="preserve">Provider: </w:t>
          </w:r>
        </w:p>
      </w:tc>
      <w:tc>
        <w:tcPr>
          <w:tcW w:w="2963" w:type="dxa"/>
          <w:tcBorders>
            <w:top w:val="single" w:sz="12" w:space="0" w:color="auto"/>
            <w:left w:val="single" w:sz="12" w:space="0" w:color="auto"/>
            <w:bottom w:val="single" w:sz="12" w:space="0" w:color="auto"/>
            <w:right w:val="single" w:sz="12" w:space="0" w:color="auto"/>
          </w:tcBorders>
          <w:shd w:val="clear" w:color="auto" w:fill="E4E4F8"/>
        </w:tcPr>
        <w:p w:rsidR="00D76D2C" w:rsidRPr="00481063" w:rsidRDefault="00D76D2C" w:rsidP="00D53EC5">
          <w:pPr>
            <w:tabs>
              <w:tab w:val="center" w:pos="4680"/>
              <w:tab w:val="right" w:pos="9360"/>
            </w:tabs>
            <w:rPr>
              <w:rFonts w:cstheme="minorHAnsi"/>
              <w:b/>
              <w:sz w:val="16"/>
              <w:szCs w:val="16"/>
            </w:rPr>
          </w:pPr>
          <w:r w:rsidRPr="00481063">
            <w:rPr>
              <w:rFonts w:cstheme="minorHAnsi"/>
              <w:b/>
              <w:sz w:val="16"/>
              <w:szCs w:val="16"/>
            </w:rPr>
            <w:t xml:space="preserve">Co-enrolled?     </w:t>
          </w:r>
          <w:sdt>
            <w:sdtPr>
              <w:rPr>
                <w:rFonts w:cstheme="minorHAnsi"/>
                <w:b/>
                <w:sz w:val="16"/>
                <w:szCs w:val="16"/>
              </w:rPr>
              <w:id w:val="1250152538"/>
              <w14:checkbox>
                <w14:checked w14:val="0"/>
                <w14:checkedState w14:val="2612" w14:font="MS Gothic"/>
                <w14:uncheckedState w14:val="2610" w14:font="MS Gothic"/>
              </w14:checkbox>
            </w:sdtPr>
            <w:sdtEndPr/>
            <w:sdtContent>
              <w:r w:rsidRPr="00481063">
                <w:rPr>
                  <w:rFonts w:ascii="Segoe UI Symbol" w:eastAsia="MS Gothic" w:hAnsi="Segoe UI Symbol" w:cs="Segoe UI Symbol"/>
                  <w:b/>
                  <w:sz w:val="16"/>
                  <w:szCs w:val="16"/>
                </w:rPr>
                <w:t>☐</w:t>
              </w:r>
            </w:sdtContent>
          </w:sdt>
          <w:r w:rsidRPr="00481063">
            <w:rPr>
              <w:rFonts w:cstheme="minorHAnsi"/>
              <w:b/>
              <w:sz w:val="16"/>
              <w:szCs w:val="16"/>
            </w:rPr>
            <w:t xml:space="preserve"> Yes       </w:t>
          </w:r>
          <w:sdt>
            <w:sdtPr>
              <w:rPr>
                <w:rFonts w:cstheme="minorHAnsi"/>
                <w:b/>
                <w:sz w:val="16"/>
                <w:szCs w:val="16"/>
              </w:rPr>
              <w:id w:val="1687472485"/>
              <w14:checkbox>
                <w14:checked w14:val="0"/>
                <w14:checkedState w14:val="2612" w14:font="MS Gothic"/>
                <w14:uncheckedState w14:val="2610" w14:font="MS Gothic"/>
              </w14:checkbox>
            </w:sdtPr>
            <w:sdtEndPr/>
            <w:sdtContent>
              <w:r w:rsidRPr="00481063">
                <w:rPr>
                  <w:rFonts w:ascii="Segoe UI Symbol" w:eastAsia="MS Gothic" w:hAnsi="Segoe UI Symbol" w:cs="Segoe UI Symbol"/>
                  <w:b/>
                  <w:sz w:val="16"/>
                  <w:szCs w:val="16"/>
                </w:rPr>
                <w:t>☐</w:t>
              </w:r>
            </w:sdtContent>
          </w:sdt>
          <w:r w:rsidRPr="00481063">
            <w:rPr>
              <w:rFonts w:cstheme="minorHAnsi"/>
              <w:b/>
              <w:sz w:val="16"/>
              <w:szCs w:val="16"/>
            </w:rPr>
            <w:t xml:space="preserve">  No</w:t>
          </w:r>
        </w:p>
        <w:p w:rsidR="00D76D2C" w:rsidRPr="00481063" w:rsidRDefault="00D76D2C" w:rsidP="00D53EC5">
          <w:pPr>
            <w:tabs>
              <w:tab w:val="center" w:pos="4680"/>
              <w:tab w:val="right" w:pos="9360"/>
            </w:tabs>
            <w:rPr>
              <w:rFonts w:cstheme="minorHAnsi"/>
              <w:b/>
              <w:sz w:val="16"/>
              <w:szCs w:val="16"/>
            </w:rPr>
          </w:pPr>
          <w:r w:rsidRPr="00481063">
            <w:rPr>
              <w:rFonts w:cstheme="minorHAnsi"/>
              <w:b/>
              <w:sz w:val="16"/>
              <w:szCs w:val="16"/>
            </w:rPr>
            <w:t>Program(s):</w:t>
          </w:r>
        </w:p>
      </w:tc>
      <w:tc>
        <w:tcPr>
          <w:tcW w:w="1761" w:type="dxa"/>
          <w:gridSpan w:val="2"/>
          <w:tcBorders>
            <w:top w:val="single" w:sz="12" w:space="0" w:color="auto"/>
            <w:left w:val="single" w:sz="12" w:space="0" w:color="auto"/>
            <w:bottom w:val="single" w:sz="12" w:space="0" w:color="auto"/>
            <w:right w:val="single" w:sz="12" w:space="0" w:color="auto"/>
          </w:tcBorders>
          <w:shd w:val="clear" w:color="auto" w:fill="E4E4F8"/>
        </w:tcPr>
        <w:p w:rsidR="00D76D2C" w:rsidRPr="00481063" w:rsidRDefault="00D76D2C" w:rsidP="00D53EC5">
          <w:pPr>
            <w:tabs>
              <w:tab w:val="center" w:pos="4680"/>
              <w:tab w:val="right" w:pos="9360"/>
            </w:tabs>
            <w:rPr>
              <w:rFonts w:cstheme="minorHAnsi"/>
              <w:b/>
              <w:sz w:val="16"/>
              <w:szCs w:val="16"/>
            </w:rPr>
          </w:pPr>
          <w:r w:rsidRPr="00481063">
            <w:rPr>
              <w:rFonts w:cstheme="minorHAnsi"/>
              <w:b/>
              <w:sz w:val="16"/>
              <w:szCs w:val="16"/>
            </w:rPr>
            <w:t>Date(s) Enrolled:</w:t>
          </w:r>
        </w:p>
        <w:p w:rsidR="00D76D2C" w:rsidRPr="00481063" w:rsidRDefault="00D76D2C" w:rsidP="00D53EC5">
          <w:pPr>
            <w:tabs>
              <w:tab w:val="center" w:pos="4680"/>
              <w:tab w:val="right" w:pos="9360"/>
            </w:tabs>
            <w:rPr>
              <w:rFonts w:cstheme="minorHAnsi"/>
              <w:b/>
              <w:sz w:val="16"/>
              <w:szCs w:val="16"/>
            </w:rPr>
          </w:pPr>
        </w:p>
      </w:tc>
      <w:tc>
        <w:tcPr>
          <w:tcW w:w="2520" w:type="dxa"/>
          <w:tcBorders>
            <w:top w:val="single" w:sz="12" w:space="0" w:color="auto"/>
            <w:left w:val="single" w:sz="12" w:space="0" w:color="auto"/>
            <w:bottom w:val="single" w:sz="12" w:space="0" w:color="auto"/>
            <w:right w:val="single" w:sz="12" w:space="0" w:color="auto"/>
          </w:tcBorders>
          <w:shd w:val="clear" w:color="auto" w:fill="E4E4F8"/>
        </w:tcPr>
        <w:p w:rsidR="00D76D2C" w:rsidRPr="00481063" w:rsidRDefault="00D76D2C" w:rsidP="00D53EC5">
          <w:pPr>
            <w:rPr>
              <w:rFonts w:cstheme="minorHAnsi"/>
              <w:color w:val="FFFFFF" w:themeColor="background1"/>
              <w:sz w:val="14"/>
              <w:szCs w:val="14"/>
            </w:rPr>
          </w:pPr>
          <w:r w:rsidRPr="00481063">
            <w:rPr>
              <w:rFonts w:cstheme="minorHAnsi"/>
              <w:b/>
              <w:sz w:val="14"/>
              <w:szCs w:val="14"/>
            </w:rPr>
            <w:t xml:space="preserve">Date of Program Completion and/or System Exit: </w:t>
          </w:r>
        </w:p>
      </w:tc>
      <w:tc>
        <w:tcPr>
          <w:tcW w:w="2340" w:type="dxa"/>
          <w:tcBorders>
            <w:top w:val="single" w:sz="12" w:space="0" w:color="auto"/>
            <w:left w:val="single" w:sz="12" w:space="0" w:color="auto"/>
            <w:bottom w:val="single" w:sz="12" w:space="0" w:color="auto"/>
          </w:tcBorders>
          <w:shd w:val="clear" w:color="auto" w:fill="E4E4F8"/>
        </w:tcPr>
        <w:p w:rsidR="00D76D2C" w:rsidRPr="00481063" w:rsidRDefault="00D76D2C" w:rsidP="00D53EC5">
          <w:pPr>
            <w:rPr>
              <w:rFonts w:cstheme="minorHAnsi"/>
              <w:color w:val="FFFFFF" w:themeColor="background1"/>
              <w:sz w:val="14"/>
              <w:szCs w:val="14"/>
            </w:rPr>
          </w:pPr>
          <w:r w:rsidRPr="00481063">
            <w:rPr>
              <w:rFonts w:cstheme="minorHAnsi"/>
              <w:b/>
              <w:sz w:val="14"/>
              <w:szCs w:val="14"/>
            </w:rPr>
            <w:t>Reason for Program Completion or Exit:</w:t>
          </w:r>
        </w:p>
      </w:tc>
    </w:tr>
  </w:tbl>
  <w:p w:rsidR="00D76D2C" w:rsidRPr="00481063" w:rsidRDefault="00D76D2C" w:rsidP="001E0AA0">
    <w:pPr>
      <w:pStyle w:val="Header"/>
      <w:tabs>
        <w:tab w:val="clear" w:pos="9360"/>
      </w:tabs>
      <w:rPr>
        <w:rFonts w:cstheme="minorHAnsi"/>
        <w:sz w:val="2"/>
        <w:szCs w:val="2"/>
      </w:rPr>
    </w:pPr>
  </w:p>
  <w:tbl>
    <w:tblPr>
      <w:tblW w:w="11610"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0"/>
      <w:gridCol w:w="3870"/>
      <w:gridCol w:w="2070"/>
      <w:gridCol w:w="2070"/>
    </w:tblGrid>
    <w:tr w:rsidR="00D76D2C" w:rsidRPr="00F66E39" w:rsidTr="00A867FD">
      <w:tc>
        <w:tcPr>
          <w:tcW w:w="360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D76D2C" w:rsidRPr="002422C5" w:rsidRDefault="00D76D2C" w:rsidP="00E81DB4">
          <w:pPr>
            <w:jc w:val="center"/>
            <w:rPr>
              <w:rFonts w:cstheme="minorHAnsi"/>
              <w:b/>
              <w:sz w:val="20"/>
              <w:szCs w:val="20"/>
            </w:rPr>
          </w:pPr>
          <w:r w:rsidRPr="002422C5">
            <w:rPr>
              <w:rFonts w:cstheme="minorHAnsi"/>
              <w:b/>
              <w:sz w:val="20"/>
              <w:szCs w:val="20"/>
            </w:rPr>
            <w:t>ELEMENT</w:t>
          </w:r>
        </w:p>
      </w:tc>
      <w:tc>
        <w:tcPr>
          <w:tcW w:w="387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D76D2C" w:rsidRPr="002422C5" w:rsidRDefault="00D76D2C" w:rsidP="00E81DB4">
          <w:pPr>
            <w:jc w:val="center"/>
            <w:rPr>
              <w:rFonts w:cstheme="minorHAnsi"/>
              <w:b/>
              <w:caps/>
              <w:sz w:val="20"/>
              <w:szCs w:val="20"/>
            </w:rPr>
          </w:pPr>
          <w:r>
            <w:rPr>
              <w:rFonts w:cstheme="minorHAnsi"/>
              <w:b/>
              <w:sz w:val="20"/>
              <w:szCs w:val="20"/>
            </w:rPr>
            <w:t>EVIDENCE &amp; INDICATORS</w:t>
          </w:r>
        </w:p>
      </w:tc>
      <w:tc>
        <w:tcPr>
          <w:tcW w:w="207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76D2C" w:rsidRPr="00B43E54" w:rsidRDefault="00D76D2C" w:rsidP="00E81DB4">
          <w:pPr>
            <w:jc w:val="center"/>
            <w:rPr>
              <w:rFonts w:cstheme="minorHAnsi"/>
              <w:b/>
              <w:sz w:val="18"/>
              <w:szCs w:val="18"/>
            </w:rPr>
          </w:pPr>
          <w:r w:rsidRPr="00B43E54">
            <w:rPr>
              <w:rFonts w:cstheme="minorHAnsi"/>
              <w:b/>
              <w:caps/>
              <w:sz w:val="18"/>
              <w:szCs w:val="18"/>
            </w:rPr>
            <w:t>determination &amp; cOMMENTS</w:t>
          </w:r>
        </w:p>
      </w:tc>
      <w:tc>
        <w:tcPr>
          <w:tcW w:w="207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D76D2C" w:rsidRPr="00B43E54" w:rsidRDefault="00D76D2C" w:rsidP="00E81DB4">
          <w:pPr>
            <w:jc w:val="center"/>
            <w:rPr>
              <w:rFonts w:asciiTheme="majorHAnsi" w:hAnsiTheme="majorHAnsi"/>
              <w:b/>
              <w:caps/>
              <w:sz w:val="18"/>
              <w:szCs w:val="18"/>
            </w:rPr>
          </w:pPr>
          <w:r w:rsidRPr="00B43E54">
            <w:rPr>
              <w:rFonts w:cstheme="minorHAnsi"/>
              <w:b/>
              <w:caps/>
              <w:sz w:val="18"/>
              <w:szCs w:val="18"/>
            </w:rPr>
            <w:t>action required/ recommendations</w:t>
          </w:r>
        </w:p>
      </w:tc>
    </w:tr>
  </w:tbl>
  <w:p w:rsidR="00D76D2C" w:rsidRPr="00332751" w:rsidRDefault="00D76D2C" w:rsidP="001E0AA0">
    <w:pPr>
      <w:pStyle w:val="Header"/>
      <w:tabs>
        <w:tab w:val="clear" w:pos="9360"/>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C235D"/>
    <w:multiLevelType w:val="hybridMultilevel"/>
    <w:tmpl w:val="4E824FDC"/>
    <w:lvl w:ilvl="0" w:tplc="38B0445C">
      <w:start w:val="1"/>
      <w:numFmt w:val="bullet"/>
      <w:lvlText w:val=""/>
      <w:lvlJc w:val="left"/>
      <w:pPr>
        <w:ind w:left="792" w:hanging="360"/>
      </w:pPr>
      <w:rPr>
        <w:rFonts w:ascii="Symbol" w:hAnsi="Symbol" w:hint="default"/>
        <w:sz w:val="16"/>
        <w:szCs w:val="16"/>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 w15:restartNumberingAfterBreak="0">
    <w:nsid w:val="05C0444E"/>
    <w:multiLevelType w:val="hybridMultilevel"/>
    <w:tmpl w:val="E1EC9F6C"/>
    <w:lvl w:ilvl="0" w:tplc="85742AF8">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229B0"/>
    <w:multiLevelType w:val="hybridMultilevel"/>
    <w:tmpl w:val="EF1C995E"/>
    <w:lvl w:ilvl="0" w:tplc="3AC2A460">
      <w:start w:val="1"/>
      <w:numFmt w:val="decimal"/>
      <w:lvlText w:val="%1."/>
      <w:lvlJc w:val="left"/>
      <w:pPr>
        <w:ind w:left="360" w:hanging="360"/>
      </w:pPr>
      <w:rPr>
        <w:rFonts w:cs="Times New Roman" w:hint="default"/>
        <w:b/>
        <w:sz w:val="20"/>
        <w:szCs w:val="2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15:restartNumberingAfterBreak="0">
    <w:nsid w:val="08C76957"/>
    <w:multiLevelType w:val="hybridMultilevel"/>
    <w:tmpl w:val="F1D051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A11122"/>
    <w:multiLevelType w:val="hybridMultilevel"/>
    <w:tmpl w:val="E92CBDFE"/>
    <w:lvl w:ilvl="0" w:tplc="5AD644DE">
      <w:start w:val="1"/>
      <w:numFmt w:val="bullet"/>
      <w:lvlText w:val=""/>
      <w:lvlJc w:val="left"/>
      <w:pPr>
        <w:ind w:left="360" w:hanging="360"/>
      </w:pPr>
      <w:rPr>
        <w:rFonts w:ascii="Symbol" w:hAnsi="Symbol" w:hint="default"/>
        <w:sz w:val="8"/>
        <w:szCs w:val="8"/>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A8F374E"/>
    <w:multiLevelType w:val="hybridMultilevel"/>
    <w:tmpl w:val="23F6E0CE"/>
    <w:lvl w:ilvl="0" w:tplc="8BF0FAF8">
      <w:start w:val="1"/>
      <w:numFmt w:val="bullet"/>
      <w:lvlText w:val=""/>
      <w:lvlJc w:val="left"/>
      <w:pPr>
        <w:ind w:left="720" w:hanging="360"/>
      </w:pPr>
      <w:rPr>
        <w:rFonts w:ascii="Symbol" w:hAnsi="Symbol" w:hint="default"/>
        <w:sz w:val="14"/>
        <w:szCs w:val="1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363E04"/>
    <w:multiLevelType w:val="hybridMultilevel"/>
    <w:tmpl w:val="194E31FE"/>
    <w:lvl w:ilvl="0" w:tplc="3C620368">
      <w:start w:val="1"/>
      <w:numFmt w:val="bullet"/>
      <w:lvlText w:val=""/>
      <w:lvlJc w:val="left"/>
      <w:pPr>
        <w:ind w:left="360" w:hanging="360"/>
      </w:pPr>
      <w:rPr>
        <w:rFonts w:ascii="Symbol" w:hAnsi="Symbol" w:hint="default"/>
        <w:sz w:val="14"/>
        <w:szCs w:val="1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B6A23F1"/>
    <w:multiLevelType w:val="hybridMultilevel"/>
    <w:tmpl w:val="2438CD1E"/>
    <w:lvl w:ilvl="0" w:tplc="9E8A9C98">
      <w:start w:val="1"/>
      <w:numFmt w:val="bullet"/>
      <w:lvlText w:val=""/>
      <w:lvlJc w:val="left"/>
      <w:pPr>
        <w:ind w:left="720" w:hanging="360"/>
      </w:pPr>
      <w:rPr>
        <w:rFonts w:ascii="Symbol" w:hAnsi="Symbol" w:hint="default"/>
        <w:sz w:val="14"/>
        <w:szCs w:val="1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922139"/>
    <w:multiLevelType w:val="hybridMultilevel"/>
    <w:tmpl w:val="AD5ACED4"/>
    <w:lvl w:ilvl="0" w:tplc="2586D2BC">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BA568C2"/>
    <w:multiLevelType w:val="hybridMultilevel"/>
    <w:tmpl w:val="7B308134"/>
    <w:lvl w:ilvl="0" w:tplc="217A8B32">
      <w:start w:val="1"/>
      <w:numFmt w:val="bullet"/>
      <w:lvlText w:val=""/>
      <w:lvlJc w:val="left"/>
      <w:pPr>
        <w:ind w:left="895" w:hanging="360"/>
      </w:pPr>
      <w:rPr>
        <w:rFonts w:ascii="Symbol" w:hAnsi="Symbol" w:hint="default"/>
        <w:sz w:val="16"/>
        <w:szCs w:val="16"/>
      </w:rPr>
    </w:lvl>
    <w:lvl w:ilvl="1" w:tplc="04090003" w:tentative="1">
      <w:start w:val="1"/>
      <w:numFmt w:val="bullet"/>
      <w:lvlText w:val="o"/>
      <w:lvlJc w:val="left"/>
      <w:pPr>
        <w:ind w:left="1615" w:hanging="360"/>
      </w:pPr>
      <w:rPr>
        <w:rFonts w:ascii="Courier New" w:hAnsi="Courier New" w:cs="Courier New" w:hint="default"/>
      </w:rPr>
    </w:lvl>
    <w:lvl w:ilvl="2" w:tplc="04090005" w:tentative="1">
      <w:start w:val="1"/>
      <w:numFmt w:val="bullet"/>
      <w:lvlText w:val=""/>
      <w:lvlJc w:val="left"/>
      <w:pPr>
        <w:ind w:left="2335" w:hanging="360"/>
      </w:pPr>
      <w:rPr>
        <w:rFonts w:ascii="Wingdings" w:hAnsi="Wingdings" w:hint="default"/>
      </w:rPr>
    </w:lvl>
    <w:lvl w:ilvl="3" w:tplc="04090001" w:tentative="1">
      <w:start w:val="1"/>
      <w:numFmt w:val="bullet"/>
      <w:lvlText w:val=""/>
      <w:lvlJc w:val="left"/>
      <w:pPr>
        <w:ind w:left="3055" w:hanging="360"/>
      </w:pPr>
      <w:rPr>
        <w:rFonts w:ascii="Symbol" w:hAnsi="Symbol" w:hint="default"/>
      </w:rPr>
    </w:lvl>
    <w:lvl w:ilvl="4" w:tplc="04090003" w:tentative="1">
      <w:start w:val="1"/>
      <w:numFmt w:val="bullet"/>
      <w:lvlText w:val="o"/>
      <w:lvlJc w:val="left"/>
      <w:pPr>
        <w:ind w:left="3775" w:hanging="360"/>
      </w:pPr>
      <w:rPr>
        <w:rFonts w:ascii="Courier New" w:hAnsi="Courier New" w:cs="Courier New" w:hint="default"/>
      </w:rPr>
    </w:lvl>
    <w:lvl w:ilvl="5" w:tplc="04090005" w:tentative="1">
      <w:start w:val="1"/>
      <w:numFmt w:val="bullet"/>
      <w:lvlText w:val=""/>
      <w:lvlJc w:val="left"/>
      <w:pPr>
        <w:ind w:left="4495" w:hanging="360"/>
      </w:pPr>
      <w:rPr>
        <w:rFonts w:ascii="Wingdings" w:hAnsi="Wingdings" w:hint="default"/>
      </w:rPr>
    </w:lvl>
    <w:lvl w:ilvl="6" w:tplc="04090001" w:tentative="1">
      <w:start w:val="1"/>
      <w:numFmt w:val="bullet"/>
      <w:lvlText w:val=""/>
      <w:lvlJc w:val="left"/>
      <w:pPr>
        <w:ind w:left="5215" w:hanging="360"/>
      </w:pPr>
      <w:rPr>
        <w:rFonts w:ascii="Symbol" w:hAnsi="Symbol" w:hint="default"/>
      </w:rPr>
    </w:lvl>
    <w:lvl w:ilvl="7" w:tplc="04090003" w:tentative="1">
      <w:start w:val="1"/>
      <w:numFmt w:val="bullet"/>
      <w:lvlText w:val="o"/>
      <w:lvlJc w:val="left"/>
      <w:pPr>
        <w:ind w:left="5935" w:hanging="360"/>
      </w:pPr>
      <w:rPr>
        <w:rFonts w:ascii="Courier New" w:hAnsi="Courier New" w:cs="Courier New" w:hint="default"/>
      </w:rPr>
    </w:lvl>
    <w:lvl w:ilvl="8" w:tplc="04090005" w:tentative="1">
      <w:start w:val="1"/>
      <w:numFmt w:val="bullet"/>
      <w:lvlText w:val=""/>
      <w:lvlJc w:val="left"/>
      <w:pPr>
        <w:ind w:left="6655" w:hanging="360"/>
      </w:pPr>
      <w:rPr>
        <w:rFonts w:ascii="Wingdings" w:hAnsi="Wingdings" w:hint="default"/>
      </w:rPr>
    </w:lvl>
  </w:abstractNum>
  <w:abstractNum w:abstractNumId="10" w15:restartNumberingAfterBreak="0">
    <w:nsid w:val="0CD56F04"/>
    <w:multiLevelType w:val="hybridMultilevel"/>
    <w:tmpl w:val="0F440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D8A296F"/>
    <w:multiLevelType w:val="hybridMultilevel"/>
    <w:tmpl w:val="012C3E72"/>
    <w:lvl w:ilvl="0" w:tplc="9EC43FE4">
      <w:start w:val="1"/>
      <w:numFmt w:val="bullet"/>
      <w:lvlText w:val=""/>
      <w:lvlJc w:val="left"/>
      <w:pPr>
        <w:ind w:left="1440" w:hanging="360"/>
      </w:pPr>
      <w:rPr>
        <w:rFonts w:ascii="Symbol" w:hAnsi="Symbol" w:hint="default"/>
        <w:sz w:val="14"/>
        <w:szCs w:val="14"/>
      </w:rPr>
    </w:lvl>
    <w:lvl w:ilvl="1" w:tplc="247860F4">
      <w:start w:val="1"/>
      <w:numFmt w:val="bullet"/>
      <w:lvlText w:val="o"/>
      <w:lvlJc w:val="left"/>
      <w:pPr>
        <w:ind w:left="1440" w:hanging="360"/>
      </w:pPr>
      <w:rPr>
        <w:rFonts w:ascii="Courier New" w:hAnsi="Courier New" w:cs="Courier New" w:hint="default"/>
        <w:caps w:val="0"/>
        <w:sz w:val="14"/>
        <w:szCs w:val="14"/>
      </w:rPr>
    </w:lvl>
    <w:lvl w:ilvl="2" w:tplc="3E1C0DDC">
      <w:start w:val="1"/>
      <w:numFmt w:val="bullet"/>
      <w:lvlText w:val=""/>
      <w:lvlJc w:val="left"/>
      <w:pPr>
        <w:ind w:left="2160" w:hanging="360"/>
      </w:pPr>
      <w:rPr>
        <w:rFonts w:ascii="Wingdings" w:hAnsi="Wingdings" w:hint="default"/>
        <w:sz w:val="14"/>
        <w:szCs w:val="14"/>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107859"/>
    <w:multiLevelType w:val="hybridMultilevel"/>
    <w:tmpl w:val="2E4A538A"/>
    <w:lvl w:ilvl="0" w:tplc="4F2CB874">
      <w:start w:val="1"/>
      <w:numFmt w:val="bullet"/>
      <w:lvlText w:val=""/>
      <w:lvlJc w:val="left"/>
      <w:pPr>
        <w:ind w:left="360" w:hanging="360"/>
      </w:pPr>
      <w:rPr>
        <w:rFonts w:ascii="Symbol" w:hAnsi="Symbol" w:hint="default"/>
        <w:sz w:val="14"/>
        <w:szCs w:val="14"/>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11411361"/>
    <w:multiLevelType w:val="hybridMultilevel"/>
    <w:tmpl w:val="A164229A"/>
    <w:lvl w:ilvl="0" w:tplc="04090001">
      <w:start w:val="1"/>
      <w:numFmt w:val="bullet"/>
      <w:lvlText w:val=""/>
      <w:lvlJc w:val="left"/>
      <w:pPr>
        <w:ind w:left="540" w:hanging="360"/>
      </w:pPr>
      <w:rPr>
        <w:rFonts w:ascii="Symbol" w:hAnsi="Symbol" w:hint="default"/>
      </w:rPr>
    </w:lvl>
    <w:lvl w:ilvl="1" w:tplc="AFBEBD00">
      <w:start w:val="1"/>
      <w:numFmt w:val="bullet"/>
      <w:lvlText w:val="o"/>
      <w:lvlJc w:val="left"/>
      <w:pPr>
        <w:ind w:left="1440" w:hanging="360"/>
      </w:pPr>
      <w:rPr>
        <w:rFonts w:ascii="Courier New" w:hAnsi="Courier New" w:cs="Courier New" w:hint="default"/>
        <w:sz w:val="14"/>
        <w:szCs w:val="14"/>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6512E4"/>
    <w:multiLevelType w:val="hybridMultilevel"/>
    <w:tmpl w:val="78EC6FB0"/>
    <w:lvl w:ilvl="0" w:tplc="04090001">
      <w:start w:val="1"/>
      <w:numFmt w:val="bullet"/>
      <w:lvlText w:val=""/>
      <w:lvlJc w:val="left"/>
      <w:pPr>
        <w:ind w:left="522" w:hanging="360"/>
      </w:pPr>
      <w:rPr>
        <w:rFonts w:ascii="Symbol" w:hAnsi="Symbol" w:hint="default"/>
      </w:rPr>
    </w:lvl>
    <w:lvl w:ilvl="1" w:tplc="04090003">
      <w:start w:val="1"/>
      <w:numFmt w:val="bullet"/>
      <w:lvlText w:val="o"/>
      <w:lvlJc w:val="left"/>
      <w:pPr>
        <w:ind w:left="1242" w:hanging="360"/>
      </w:pPr>
      <w:rPr>
        <w:rFonts w:ascii="Courier New" w:hAnsi="Courier New" w:cs="Courier New" w:hint="default"/>
      </w:rPr>
    </w:lvl>
    <w:lvl w:ilvl="2" w:tplc="04090005">
      <w:start w:val="1"/>
      <w:numFmt w:val="bullet"/>
      <w:lvlText w:val=""/>
      <w:lvlJc w:val="left"/>
      <w:pPr>
        <w:ind w:left="1962" w:hanging="360"/>
      </w:pPr>
      <w:rPr>
        <w:rFonts w:ascii="Wingdings" w:hAnsi="Wingdings" w:hint="default"/>
      </w:rPr>
    </w:lvl>
    <w:lvl w:ilvl="3" w:tplc="0409000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cs="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cs="Courier New" w:hint="default"/>
      </w:rPr>
    </w:lvl>
    <w:lvl w:ilvl="8" w:tplc="04090005" w:tentative="1">
      <w:start w:val="1"/>
      <w:numFmt w:val="bullet"/>
      <w:lvlText w:val=""/>
      <w:lvlJc w:val="left"/>
      <w:pPr>
        <w:ind w:left="6282" w:hanging="360"/>
      </w:pPr>
      <w:rPr>
        <w:rFonts w:ascii="Wingdings" w:hAnsi="Wingdings" w:hint="default"/>
      </w:rPr>
    </w:lvl>
  </w:abstractNum>
  <w:abstractNum w:abstractNumId="15" w15:restartNumberingAfterBreak="0">
    <w:nsid w:val="14215B92"/>
    <w:multiLevelType w:val="hybridMultilevel"/>
    <w:tmpl w:val="58FC3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14901AC0"/>
    <w:multiLevelType w:val="hybridMultilevel"/>
    <w:tmpl w:val="7AB60ECC"/>
    <w:lvl w:ilvl="0" w:tplc="DC44D030">
      <w:start w:val="1"/>
      <w:numFmt w:val="bullet"/>
      <w:lvlText w:val=""/>
      <w:lvlJc w:val="left"/>
      <w:pPr>
        <w:ind w:left="882" w:hanging="360"/>
      </w:pPr>
      <w:rPr>
        <w:rFonts w:ascii="Symbol" w:hAnsi="Symbol" w:hint="default"/>
        <w:sz w:val="16"/>
        <w:szCs w:val="16"/>
      </w:rPr>
    </w:lvl>
    <w:lvl w:ilvl="1" w:tplc="04090003">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17" w15:restartNumberingAfterBreak="0">
    <w:nsid w:val="18EB2FD1"/>
    <w:multiLevelType w:val="hybridMultilevel"/>
    <w:tmpl w:val="D87CA578"/>
    <w:lvl w:ilvl="0" w:tplc="86E0BF00">
      <w:start w:val="1"/>
      <w:numFmt w:val="bullet"/>
      <w:lvlText w:val=""/>
      <w:lvlJc w:val="left"/>
      <w:pPr>
        <w:ind w:left="720" w:hanging="360"/>
      </w:pPr>
      <w:rPr>
        <w:rFonts w:ascii="Symbol" w:hAnsi="Symbol" w:hint="default"/>
        <w:sz w:val="16"/>
        <w:szCs w:val="16"/>
      </w:rPr>
    </w:lvl>
    <w:lvl w:ilvl="1" w:tplc="4B6AAEBA">
      <w:start w:val="1"/>
      <w:numFmt w:val="bullet"/>
      <w:lvlText w:val="o"/>
      <w:lvlJc w:val="left"/>
      <w:pPr>
        <w:ind w:left="1440" w:hanging="360"/>
      </w:pPr>
      <w:rPr>
        <w:rFonts w:ascii="Courier New" w:hAnsi="Courier New" w:cs="Courier New" w:hint="default"/>
        <w:caps w:val="0"/>
        <w:sz w:val="14"/>
        <w:szCs w:val="14"/>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ABE2C90"/>
    <w:multiLevelType w:val="hybridMultilevel"/>
    <w:tmpl w:val="08E48D9C"/>
    <w:lvl w:ilvl="0" w:tplc="04090003">
      <w:start w:val="1"/>
      <w:numFmt w:val="bullet"/>
      <w:lvlText w:val="o"/>
      <w:lvlJc w:val="left"/>
      <w:pPr>
        <w:ind w:left="882" w:hanging="360"/>
      </w:pPr>
      <w:rPr>
        <w:rFonts w:ascii="Courier New" w:hAnsi="Courier New" w:cs="Courier New"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19" w15:restartNumberingAfterBreak="0">
    <w:nsid w:val="1B4901B1"/>
    <w:multiLevelType w:val="hybridMultilevel"/>
    <w:tmpl w:val="8904E24C"/>
    <w:lvl w:ilvl="0" w:tplc="1A302A54">
      <w:start w:val="1"/>
      <w:numFmt w:val="bullet"/>
      <w:lvlText w:val=""/>
      <w:lvlJc w:val="left"/>
      <w:pPr>
        <w:ind w:left="309" w:hanging="360"/>
      </w:pPr>
      <w:rPr>
        <w:rFonts w:ascii="Symbol" w:hAnsi="Symbol" w:hint="default"/>
        <w:color w:val="auto"/>
        <w:sz w:val="16"/>
        <w:szCs w:val="16"/>
      </w:rPr>
    </w:lvl>
    <w:lvl w:ilvl="1" w:tplc="04090003">
      <w:start w:val="1"/>
      <w:numFmt w:val="bullet"/>
      <w:lvlText w:val="o"/>
      <w:lvlJc w:val="left"/>
      <w:pPr>
        <w:ind w:left="1389" w:hanging="360"/>
      </w:pPr>
      <w:rPr>
        <w:rFonts w:ascii="Courier New" w:hAnsi="Courier New" w:cs="Courier New" w:hint="default"/>
      </w:rPr>
    </w:lvl>
    <w:lvl w:ilvl="2" w:tplc="04090005">
      <w:start w:val="1"/>
      <w:numFmt w:val="bullet"/>
      <w:lvlText w:val=""/>
      <w:lvlJc w:val="left"/>
      <w:pPr>
        <w:ind w:left="2109" w:hanging="360"/>
      </w:pPr>
      <w:rPr>
        <w:rFonts w:ascii="Wingdings" w:hAnsi="Wingdings" w:hint="default"/>
      </w:rPr>
    </w:lvl>
    <w:lvl w:ilvl="3" w:tplc="04090001">
      <w:start w:val="1"/>
      <w:numFmt w:val="bullet"/>
      <w:lvlText w:val=""/>
      <w:lvlJc w:val="left"/>
      <w:pPr>
        <w:ind w:left="2829" w:hanging="360"/>
      </w:pPr>
      <w:rPr>
        <w:rFonts w:ascii="Symbol" w:hAnsi="Symbol" w:hint="default"/>
      </w:rPr>
    </w:lvl>
    <w:lvl w:ilvl="4" w:tplc="04090003">
      <w:start w:val="1"/>
      <w:numFmt w:val="bullet"/>
      <w:lvlText w:val="o"/>
      <w:lvlJc w:val="left"/>
      <w:pPr>
        <w:ind w:left="3549" w:hanging="360"/>
      </w:pPr>
      <w:rPr>
        <w:rFonts w:ascii="Courier New" w:hAnsi="Courier New" w:cs="Courier New" w:hint="default"/>
      </w:rPr>
    </w:lvl>
    <w:lvl w:ilvl="5" w:tplc="04090005">
      <w:start w:val="1"/>
      <w:numFmt w:val="bullet"/>
      <w:lvlText w:val=""/>
      <w:lvlJc w:val="left"/>
      <w:pPr>
        <w:ind w:left="4269" w:hanging="360"/>
      </w:pPr>
      <w:rPr>
        <w:rFonts w:ascii="Wingdings" w:hAnsi="Wingdings" w:hint="default"/>
      </w:rPr>
    </w:lvl>
    <w:lvl w:ilvl="6" w:tplc="04090001">
      <w:start w:val="1"/>
      <w:numFmt w:val="bullet"/>
      <w:lvlText w:val=""/>
      <w:lvlJc w:val="left"/>
      <w:pPr>
        <w:ind w:left="4989" w:hanging="360"/>
      </w:pPr>
      <w:rPr>
        <w:rFonts w:ascii="Symbol" w:hAnsi="Symbol" w:hint="default"/>
      </w:rPr>
    </w:lvl>
    <w:lvl w:ilvl="7" w:tplc="04090003">
      <w:start w:val="1"/>
      <w:numFmt w:val="bullet"/>
      <w:lvlText w:val="o"/>
      <w:lvlJc w:val="left"/>
      <w:pPr>
        <w:ind w:left="5709" w:hanging="360"/>
      </w:pPr>
      <w:rPr>
        <w:rFonts w:ascii="Courier New" w:hAnsi="Courier New" w:cs="Courier New" w:hint="default"/>
      </w:rPr>
    </w:lvl>
    <w:lvl w:ilvl="8" w:tplc="04090005">
      <w:start w:val="1"/>
      <w:numFmt w:val="bullet"/>
      <w:lvlText w:val=""/>
      <w:lvlJc w:val="left"/>
      <w:pPr>
        <w:ind w:left="6429" w:hanging="360"/>
      </w:pPr>
      <w:rPr>
        <w:rFonts w:ascii="Wingdings" w:hAnsi="Wingdings" w:hint="default"/>
      </w:rPr>
    </w:lvl>
  </w:abstractNum>
  <w:abstractNum w:abstractNumId="20" w15:restartNumberingAfterBreak="0">
    <w:nsid w:val="1CA51153"/>
    <w:multiLevelType w:val="hybridMultilevel"/>
    <w:tmpl w:val="502626BA"/>
    <w:lvl w:ilvl="0" w:tplc="04090001">
      <w:start w:val="1"/>
      <w:numFmt w:val="bullet"/>
      <w:lvlText w:val=""/>
      <w:lvlJc w:val="left"/>
      <w:pPr>
        <w:ind w:left="360" w:hanging="360"/>
      </w:pPr>
      <w:rPr>
        <w:rFonts w:ascii="Symbol" w:hAnsi="Symbol" w:hint="default"/>
      </w:rPr>
    </w:lvl>
    <w:lvl w:ilvl="1" w:tplc="01A463F4">
      <w:start w:val="1"/>
      <w:numFmt w:val="bullet"/>
      <w:lvlText w:val="o"/>
      <w:lvlJc w:val="left"/>
      <w:pPr>
        <w:ind w:left="1080" w:hanging="360"/>
      </w:pPr>
      <w:rPr>
        <w:rFonts w:ascii="Courier New" w:hAnsi="Courier New" w:cs="Courier New" w:hint="default"/>
        <w:color w:val="auto"/>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1" w15:restartNumberingAfterBreak="0">
    <w:nsid w:val="1CD95733"/>
    <w:multiLevelType w:val="hybridMultilevel"/>
    <w:tmpl w:val="249E4848"/>
    <w:lvl w:ilvl="0" w:tplc="7C60F5D4">
      <w:start w:val="1"/>
      <w:numFmt w:val="bullet"/>
      <w:lvlText w:val=""/>
      <w:lvlJc w:val="left"/>
      <w:pPr>
        <w:ind w:left="246" w:hanging="360"/>
      </w:pPr>
      <w:rPr>
        <w:rFonts w:ascii="Symbol" w:hAnsi="Symbol" w:hint="default"/>
        <w:color w:val="auto"/>
        <w:sz w:val="14"/>
        <w:szCs w:val="14"/>
      </w:rPr>
    </w:lvl>
    <w:lvl w:ilvl="1" w:tplc="04090003">
      <w:start w:val="1"/>
      <w:numFmt w:val="bullet"/>
      <w:lvlText w:val="o"/>
      <w:lvlJc w:val="left"/>
      <w:pPr>
        <w:ind w:left="1377" w:hanging="360"/>
      </w:pPr>
      <w:rPr>
        <w:rFonts w:ascii="Courier New" w:hAnsi="Courier New" w:cs="Courier New" w:hint="default"/>
      </w:rPr>
    </w:lvl>
    <w:lvl w:ilvl="2" w:tplc="04090005" w:tentative="1">
      <w:start w:val="1"/>
      <w:numFmt w:val="bullet"/>
      <w:lvlText w:val=""/>
      <w:lvlJc w:val="left"/>
      <w:pPr>
        <w:ind w:left="2097" w:hanging="360"/>
      </w:pPr>
      <w:rPr>
        <w:rFonts w:ascii="Wingdings" w:hAnsi="Wingdings" w:hint="default"/>
      </w:rPr>
    </w:lvl>
    <w:lvl w:ilvl="3" w:tplc="04090001" w:tentative="1">
      <w:start w:val="1"/>
      <w:numFmt w:val="bullet"/>
      <w:lvlText w:val=""/>
      <w:lvlJc w:val="left"/>
      <w:pPr>
        <w:ind w:left="2817" w:hanging="360"/>
      </w:pPr>
      <w:rPr>
        <w:rFonts w:ascii="Symbol" w:hAnsi="Symbol" w:hint="default"/>
      </w:rPr>
    </w:lvl>
    <w:lvl w:ilvl="4" w:tplc="04090003" w:tentative="1">
      <w:start w:val="1"/>
      <w:numFmt w:val="bullet"/>
      <w:lvlText w:val="o"/>
      <w:lvlJc w:val="left"/>
      <w:pPr>
        <w:ind w:left="3537" w:hanging="360"/>
      </w:pPr>
      <w:rPr>
        <w:rFonts w:ascii="Courier New" w:hAnsi="Courier New" w:cs="Courier New" w:hint="default"/>
      </w:rPr>
    </w:lvl>
    <w:lvl w:ilvl="5" w:tplc="04090005" w:tentative="1">
      <w:start w:val="1"/>
      <w:numFmt w:val="bullet"/>
      <w:lvlText w:val=""/>
      <w:lvlJc w:val="left"/>
      <w:pPr>
        <w:ind w:left="4257" w:hanging="360"/>
      </w:pPr>
      <w:rPr>
        <w:rFonts w:ascii="Wingdings" w:hAnsi="Wingdings" w:hint="default"/>
      </w:rPr>
    </w:lvl>
    <w:lvl w:ilvl="6" w:tplc="04090001" w:tentative="1">
      <w:start w:val="1"/>
      <w:numFmt w:val="bullet"/>
      <w:lvlText w:val=""/>
      <w:lvlJc w:val="left"/>
      <w:pPr>
        <w:ind w:left="4977" w:hanging="360"/>
      </w:pPr>
      <w:rPr>
        <w:rFonts w:ascii="Symbol" w:hAnsi="Symbol" w:hint="default"/>
      </w:rPr>
    </w:lvl>
    <w:lvl w:ilvl="7" w:tplc="04090003" w:tentative="1">
      <w:start w:val="1"/>
      <w:numFmt w:val="bullet"/>
      <w:lvlText w:val="o"/>
      <w:lvlJc w:val="left"/>
      <w:pPr>
        <w:ind w:left="5697" w:hanging="360"/>
      </w:pPr>
      <w:rPr>
        <w:rFonts w:ascii="Courier New" w:hAnsi="Courier New" w:cs="Courier New" w:hint="default"/>
      </w:rPr>
    </w:lvl>
    <w:lvl w:ilvl="8" w:tplc="04090005" w:tentative="1">
      <w:start w:val="1"/>
      <w:numFmt w:val="bullet"/>
      <w:lvlText w:val=""/>
      <w:lvlJc w:val="left"/>
      <w:pPr>
        <w:ind w:left="6417" w:hanging="360"/>
      </w:pPr>
      <w:rPr>
        <w:rFonts w:ascii="Wingdings" w:hAnsi="Wingdings" w:hint="default"/>
      </w:rPr>
    </w:lvl>
  </w:abstractNum>
  <w:abstractNum w:abstractNumId="22" w15:restartNumberingAfterBreak="0">
    <w:nsid w:val="1CE70E0F"/>
    <w:multiLevelType w:val="hybridMultilevel"/>
    <w:tmpl w:val="6AACB006"/>
    <w:lvl w:ilvl="0" w:tplc="04090001">
      <w:start w:val="1"/>
      <w:numFmt w:val="bullet"/>
      <w:lvlText w:val=""/>
      <w:lvlJc w:val="left"/>
      <w:pPr>
        <w:ind w:left="755" w:hanging="360"/>
      </w:pPr>
      <w:rPr>
        <w:rFonts w:ascii="Symbol" w:hAnsi="Symbol" w:hint="default"/>
      </w:rPr>
    </w:lvl>
    <w:lvl w:ilvl="1" w:tplc="04090003" w:tentative="1">
      <w:start w:val="1"/>
      <w:numFmt w:val="bullet"/>
      <w:lvlText w:val="o"/>
      <w:lvlJc w:val="left"/>
      <w:pPr>
        <w:ind w:left="1475" w:hanging="360"/>
      </w:pPr>
      <w:rPr>
        <w:rFonts w:ascii="Courier New" w:hAnsi="Courier New" w:cs="Courier New" w:hint="default"/>
      </w:rPr>
    </w:lvl>
    <w:lvl w:ilvl="2" w:tplc="04090005" w:tentative="1">
      <w:start w:val="1"/>
      <w:numFmt w:val="bullet"/>
      <w:lvlText w:val=""/>
      <w:lvlJc w:val="left"/>
      <w:pPr>
        <w:ind w:left="2195" w:hanging="360"/>
      </w:pPr>
      <w:rPr>
        <w:rFonts w:ascii="Wingdings" w:hAnsi="Wingdings" w:hint="default"/>
      </w:rPr>
    </w:lvl>
    <w:lvl w:ilvl="3" w:tplc="04090001" w:tentative="1">
      <w:start w:val="1"/>
      <w:numFmt w:val="bullet"/>
      <w:lvlText w:val=""/>
      <w:lvlJc w:val="left"/>
      <w:pPr>
        <w:ind w:left="2915" w:hanging="360"/>
      </w:pPr>
      <w:rPr>
        <w:rFonts w:ascii="Symbol" w:hAnsi="Symbol" w:hint="default"/>
      </w:rPr>
    </w:lvl>
    <w:lvl w:ilvl="4" w:tplc="04090003" w:tentative="1">
      <w:start w:val="1"/>
      <w:numFmt w:val="bullet"/>
      <w:lvlText w:val="o"/>
      <w:lvlJc w:val="left"/>
      <w:pPr>
        <w:ind w:left="3635" w:hanging="360"/>
      </w:pPr>
      <w:rPr>
        <w:rFonts w:ascii="Courier New" w:hAnsi="Courier New" w:cs="Courier New" w:hint="default"/>
      </w:rPr>
    </w:lvl>
    <w:lvl w:ilvl="5" w:tplc="04090005" w:tentative="1">
      <w:start w:val="1"/>
      <w:numFmt w:val="bullet"/>
      <w:lvlText w:val=""/>
      <w:lvlJc w:val="left"/>
      <w:pPr>
        <w:ind w:left="4355" w:hanging="360"/>
      </w:pPr>
      <w:rPr>
        <w:rFonts w:ascii="Wingdings" w:hAnsi="Wingdings" w:hint="default"/>
      </w:rPr>
    </w:lvl>
    <w:lvl w:ilvl="6" w:tplc="04090001" w:tentative="1">
      <w:start w:val="1"/>
      <w:numFmt w:val="bullet"/>
      <w:lvlText w:val=""/>
      <w:lvlJc w:val="left"/>
      <w:pPr>
        <w:ind w:left="5075" w:hanging="360"/>
      </w:pPr>
      <w:rPr>
        <w:rFonts w:ascii="Symbol" w:hAnsi="Symbol" w:hint="default"/>
      </w:rPr>
    </w:lvl>
    <w:lvl w:ilvl="7" w:tplc="04090003" w:tentative="1">
      <w:start w:val="1"/>
      <w:numFmt w:val="bullet"/>
      <w:lvlText w:val="o"/>
      <w:lvlJc w:val="left"/>
      <w:pPr>
        <w:ind w:left="5795" w:hanging="360"/>
      </w:pPr>
      <w:rPr>
        <w:rFonts w:ascii="Courier New" w:hAnsi="Courier New" w:cs="Courier New" w:hint="default"/>
      </w:rPr>
    </w:lvl>
    <w:lvl w:ilvl="8" w:tplc="04090005" w:tentative="1">
      <w:start w:val="1"/>
      <w:numFmt w:val="bullet"/>
      <w:lvlText w:val=""/>
      <w:lvlJc w:val="left"/>
      <w:pPr>
        <w:ind w:left="6515" w:hanging="360"/>
      </w:pPr>
      <w:rPr>
        <w:rFonts w:ascii="Wingdings" w:hAnsi="Wingdings" w:hint="default"/>
      </w:rPr>
    </w:lvl>
  </w:abstractNum>
  <w:abstractNum w:abstractNumId="23" w15:restartNumberingAfterBreak="0">
    <w:nsid w:val="1ECD603D"/>
    <w:multiLevelType w:val="hybridMultilevel"/>
    <w:tmpl w:val="2E6681D8"/>
    <w:lvl w:ilvl="0" w:tplc="04090001">
      <w:start w:val="1"/>
      <w:numFmt w:val="bullet"/>
      <w:lvlText w:val=""/>
      <w:lvlJc w:val="left"/>
      <w:pPr>
        <w:ind w:left="360" w:hanging="360"/>
      </w:pPr>
      <w:rPr>
        <w:rFonts w:ascii="Symbol" w:hAnsi="Symbol" w:hint="default"/>
      </w:rPr>
    </w:lvl>
    <w:lvl w:ilvl="1" w:tplc="ADCE4ED0">
      <w:start w:val="1"/>
      <w:numFmt w:val="bullet"/>
      <w:lvlText w:val="o"/>
      <w:lvlJc w:val="left"/>
      <w:pPr>
        <w:ind w:left="1080" w:hanging="360"/>
      </w:pPr>
      <w:rPr>
        <w:rFonts w:ascii="Courier New" w:hAnsi="Courier New" w:cs="Courier New" w:hint="default"/>
        <w:sz w:val="14"/>
        <w:szCs w:val="14"/>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1F460A18"/>
    <w:multiLevelType w:val="hybridMultilevel"/>
    <w:tmpl w:val="E196D294"/>
    <w:lvl w:ilvl="0" w:tplc="70CA8680">
      <w:start w:val="1"/>
      <w:numFmt w:val="bullet"/>
      <w:lvlText w:val=""/>
      <w:lvlJc w:val="left"/>
      <w:pPr>
        <w:ind w:left="720" w:hanging="360"/>
      </w:pPr>
      <w:rPr>
        <w:rFonts w:ascii="Symbol" w:hAnsi="Symbol" w:hint="default"/>
        <w:sz w:val="16"/>
        <w:szCs w:val="16"/>
      </w:rPr>
    </w:lvl>
    <w:lvl w:ilvl="1" w:tplc="37F654C6">
      <w:start w:val="1"/>
      <w:numFmt w:val="bullet"/>
      <w:lvlText w:val="o"/>
      <w:lvlJc w:val="left"/>
      <w:pPr>
        <w:ind w:left="1440" w:hanging="360"/>
      </w:pPr>
      <w:rPr>
        <w:rFonts w:ascii="Courier New" w:hAnsi="Courier New" w:cs="Courier New" w:hint="default"/>
        <w:sz w:val="14"/>
        <w:szCs w:val="1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036636B"/>
    <w:multiLevelType w:val="hybridMultilevel"/>
    <w:tmpl w:val="A1A27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0FB77BC"/>
    <w:multiLevelType w:val="hybridMultilevel"/>
    <w:tmpl w:val="3ECC80D4"/>
    <w:lvl w:ilvl="0" w:tplc="EA22C4D0">
      <w:start w:val="1"/>
      <w:numFmt w:val="bullet"/>
      <w:lvlText w:val=""/>
      <w:lvlJc w:val="left"/>
      <w:pPr>
        <w:ind w:left="360" w:hanging="360"/>
      </w:pPr>
      <w:rPr>
        <w:rFonts w:ascii="Symbol" w:hAnsi="Symbol" w:hint="default"/>
        <w:sz w:val="12"/>
        <w:szCs w:val="1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230B149D"/>
    <w:multiLevelType w:val="hybridMultilevel"/>
    <w:tmpl w:val="A8321096"/>
    <w:lvl w:ilvl="0" w:tplc="36386E44">
      <w:start w:val="1"/>
      <w:numFmt w:val="bullet"/>
      <w:lvlText w:val=""/>
      <w:lvlJc w:val="left"/>
      <w:pPr>
        <w:ind w:left="360" w:hanging="360"/>
      </w:pPr>
      <w:rPr>
        <w:rFonts w:ascii="Symbol" w:hAnsi="Symbol" w:hint="default"/>
        <w:sz w:val="10"/>
        <w:szCs w:val="10"/>
      </w:rPr>
    </w:lvl>
    <w:lvl w:ilvl="1" w:tplc="B1187A20">
      <w:start w:val="1"/>
      <w:numFmt w:val="bullet"/>
      <w:lvlText w:val="o"/>
      <w:lvlJc w:val="left"/>
      <w:pPr>
        <w:ind w:left="1080" w:hanging="360"/>
      </w:pPr>
      <w:rPr>
        <w:rFonts w:ascii="Courier New" w:hAnsi="Courier New" w:cs="Courier New" w:hint="default"/>
        <w:sz w:val="14"/>
        <w:szCs w:val="14"/>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234666E2"/>
    <w:multiLevelType w:val="hybridMultilevel"/>
    <w:tmpl w:val="7602CD4E"/>
    <w:lvl w:ilvl="0" w:tplc="DC6C9C9C">
      <w:start w:val="1"/>
      <w:numFmt w:val="bullet"/>
      <w:lvlText w:val=""/>
      <w:lvlJc w:val="left"/>
      <w:pPr>
        <w:ind w:left="522" w:hanging="360"/>
      </w:pPr>
      <w:rPr>
        <w:rFonts w:ascii="Symbol" w:hAnsi="Symbol" w:hint="default"/>
        <w:sz w:val="12"/>
        <w:szCs w:val="12"/>
      </w:rPr>
    </w:lvl>
    <w:lvl w:ilvl="1" w:tplc="39584BF6">
      <w:start w:val="1"/>
      <w:numFmt w:val="bullet"/>
      <w:lvlText w:val="o"/>
      <w:lvlJc w:val="left"/>
      <w:pPr>
        <w:ind w:left="1242" w:hanging="360"/>
      </w:pPr>
      <w:rPr>
        <w:rFonts w:ascii="Courier New" w:hAnsi="Courier New" w:cs="Courier New" w:hint="default"/>
        <w:sz w:val="10"/>
        <w:szCs w:val="10"/>
      </w:rPr>
    </w:lvl>
    <w:lvl w:ilvl="2" w:tplc="04090005">
      <w:start w:val="1"/>
      <w:numFmt w:val="bullet"/>
      <w:lvlText w:val=""/>
      <w:lvlJc w:val="left"/>
      <w:pPr>
        <w:ind w:left="1962" w:hanging="360"/>
      </w:pPr>
      <w:rPr>
        <w:rFonts w:ascii="Wingdings" w:hAnsi="Wingdings" w:hint="default"/>
      </w:rPr>
    </w:lvl>
    <w:lvl w:ilvl="3" w:tplc="04090001">
      <w:start w:val="1"/>
      <w:numFmt w:val="bullet"/>
      <w:lvlText w:val=""/>
      <w:lvlJc w:val="left"/>
      <w:pPr>
        <w:ind w:left="2682" w:hanging="360"/>
      </w:pPr>
      <w:rPr>
        <w:rFonts w:ascii="Symbol" w:hAnsi="Symbol" w:hint="default"/>
      </w:rPr>
    </w:lvl>
    <w:lvl w:ilvl="4" w:tplc="04090003">
      <w:start w:val="1"/>
      <w:numFmt w:val="bullet"/>
      <w:lvlText w:val="o"/>
      <w:lvlJc w:val="left"/>
      <w:pPr>
        <w:ind w:left="3402" w:hanging="360"/>
      </w:pPr>
      <w:rPr>
        <w:rFonts w:ascii="Courier New" w:hAnsi="Courier New" w:cs="Courier New" w:hint="default"/>
      </w:rPr>
    </w:lvl>
    <w:lvl w:ilvl="5" w:tplc="04090005">
      <w:start w:val="1"/>
      <w:numFmt w:val="bullet"/>
      <w:lvlText w:val=""/>
      <w:lvlJc w:val="left"/>
      <w:pPr>
        <w:ind w:left="4122" w:hanging="360"/>
      </w:pPr>
      <w:rPr>
        <w:rFonts w:ascii="Wingdings" w:hAnsi="Wingdings" w:hint="default"/>
      </w:rPr>
    </w:lvl>
    <w:lvl w:ilvl="6" w:tplc="04090001">
      <w:start w:val="1"/>
      <w:numFmt w:val="bullet"/>
      <w:lvlText w:val=""/>
      <w:lvlJc w:val="left"/>
      <w:pPr>
        <w:ind w:left="4842" w:hanging="360"/>
      </w:pPr>
      <w:rPr>
        <w:rFonts w:ascii="Symbol" w:hAnsi="Symbol" w:hint="default"/>
      </w:rPr>
    </w:lvl>
    <w:lvl w:ilvl="7" w:tplc="04090003">
      <w:start w:val="1"/>
      <w:numFmt w:val="bullet"/>
      <w:lvlText w:val="o"/>
      <w:lvlJc w:val="left"/>
      <w:pPr>
        <w:ind w:left="5562" w:hanging="360"/>
      </w:pPr>
      <w:rPr>
        <w:rFonts w:ascii="Courier New" w:hAnsi="Courier New" w:cs="Courier New" w:hint="default"/>
      </w:rPr>
    </w:lvl>
    <w:lvl w:ilvl="8" w:tplc="04090005">
      <w:start w:val="1"/>
      <w:numFmt w:val="bullet"/>
      <w:lvlText w:val=""/>
      <w:lvlJc w:val="left"/>
      <w:pPr>
        <w:ind w:left="6282" w:hanging="360"/>
      </w:pPr>
      <w:rPr>
        <w:rFonts w:ascii="Wingdings" w:hAnsi="Wingdings" w:hint="default"/>
      </w:rPr>
    </w:lvl>
  </w:abstractNum>
  <w:abstractNum w:abstractNumId="29" w15:restartNumberingAfterBreak="0">
    <w:nsid w:val="24A16310"/>
    <w:multiLevelType w:val="hybridMultilevel"/>
    <w:tmpl w:val="DECE38EE"/>
    <w:lvl w:ilvl="0" w:tplc="04090001">
      <w:start w:val="1"/>
      <w:numFmt w:val="bullet"/>
      <w:lvlText w:val=""/>
      <w:lvlJc w:val="left"/>
      <w:pPr>
        <w:ind w:left="387" w:hanging="360"/>
      </w:pPr>
      <w:rPr>
        <w:rFonts w:ascii="Symbol" w:hAnsi="Symbol" w:hint="default"/>
      </w:rPr>
    </w:lvl>
    <w:lvl w:ilvl="1" w:tplc="79F2C68E">
      <w:start w:val="1"/>
      <w:numFmt w:val="bullet"/>
      <w:lvlText w:val="o"/>
      <w:lvlJc w:val="left"/>
      <w:pPr>
        <w:ind w:left="1107" w:hanging="360"/>
      </w:pPr>
      <w:rPr>
        <w:rFonts w:ascii="Courier New" w:hAnsi="Courier New" w:cs="Courier New" w:hint="default"/>
        <w:caps w:val="0"/>
        <w:color w:val="auto"/>
        <w:sz w:val="14"/>
        <w:szCs w:val="14"/>
      </w:rPr>
    </w:lvl>
    <w:lvl w:ilvl="2" w:tplc="04090005">
      <w:start w:val="1"/>
      <w:numFmt w:val="bullet"/>
      <w:lvlText w:val=""/>
      <w:lvlJc w:val="left"/>
      <w:pPr>
        <w:ind w:left="1827" w:hanging="360"/>
      </w:pPr>
      <w:rPr>
        <w:rFonts w:ascii="Wingdings" w:hAnsi="Wingdings" w:hint="default"/>
      </w:rPr>
    </w:lvl>
    <w:lvl w:ilvl="3" w:tplc="04090001">
      <w:start w:val="1"/>
      <w:numFmt w:val="bullet"/>
      <w:lvlText w:val=""/>
      <w:lvlJc w:val="left"/>
      <w:pPr>
        <w:ind w:left="2547" w:hanging="360"/>
      </w:pPr>
      <w:rPr>
        <w:rFonts w:ascii="Symbol" w:hAnsi="Symbol" w:hint="default"/>
      </w:rPr>
    </w:lvl>
    <w:lvl w:ilvl="4" w:tplc="04090003">
      <w:start w:val="1"/>
      <w:numFmt w:val="bullet"/>
      <w:lvlText w:val="o"/>
      <w:lvlJc w:val="left"/>
      <w:pPr>
        <w:ind w:left="3267" w:hanging="360"/>
      </w:pPr>
      <w:rPr>
        <w:rFonts w:ascii="Courier New" w:hAnsi="Courier New" w:cs="Courier New" w:hint="default"/>
      </w:rPr>
    </w:lvl>
    <w:lvl w:ilvl="5" w:tplc="04090005">
      <w:start w:val="1"/>
      <w:numFmt w:val="bullet"/>
      <w:lvlText w:val=""/>
      <w:lvlJc w:val="left"/>
      <w:pPr>
        <w:ind w:left="3987" w:hanging="360"/>
      </w:pPr>
      <w:rPr>
        <w:rFonts w:ascii="Wingdings" w:hAnsi="Wingdings" w:hint="default"/>
      </w:rPr>
    </w:lvl>
    <w:lvl w:ilvl="6" w:tplc="04090001">
      <w:start w:val="1"/>
      <w:numFmt w:val="bullet"/>
      <w:lvlText w:val=""/>
      <w:lvlJc w:val="left"/>
      <w:pPr>
        <w:ind w:left="4707" w:hanging="360"/>
      </w:pPr>
      <w:rPr>
        <w:rFonts w:ascii="Symbol" w:hAnsi="Symbol" w:hint="default"/>
      </w:rPr>
    </w:lvl>
    <w:lvl w:ilvl="7" w:tplc="04090003">
      <w:start w:val="1"/>
      <w:numFmt w:val="bullet"/>
      <w:lvlText w:val="o"/>
      <w:lvlJc w:val="left"/>
      <w:pPr>
        <w:ind w:left="5427" w:hanging="360"/>
      </w:pPr>
      <w:rPr>
        <w:rFonts w:ascii="Courier New" w:hAnsi="Courier New" w:cs="Courier New" w:hint="default"/>
      </w:rPr>
    </w:lvl>
    <w:lvl w:ilvl="8" w:tplc="04090005">
      <w:start w:val="1"/>
      <w:numFmt w:val="bullet"/>
      <w:lvlText w:val=""/>
      <w:lvlJc w:val="left"/>
      <w:pPr>
        <w:ind w:left="6147" w:hanging="360"/>
      </w:pPr>
      <w:rPr>
        <w:rFonts w:ascii="Wingdings" w:hAnsi="Wingdings" w:hint="default"/>
      </w:rPr>
    </w:lvl>
  </w:abstractNum>
  <w:abstractNum w:abstractNumId="30" w15:restartNumberingAfterBreak="0">
    <w:nsid w:val="297C397C"/>
    <w:multiLevelType w:val="hybridMultilevel"/>
    <w:tmpl w:val="9E8E2D34"/>
    <w:lvl w:ilvl="0" w:tplc="7DBE7D34">
      <w:start w:val="1"/>
      <w:numFmt w:val="bullet"/>
      <w:lvlText w:val=""/>
      <w:lvlJc w:val="left"/>
      <w:pPr>
        <w:ind w:left="309" w:hanging="360"/>
      </w:pPr>
      <w:rPr>
        <w:rFonts w:ascii="Symbol" w:hAnsi="Symbol" w:hint="default"/>
        <w:color w:val="auto"/>
        <w:sz w:val="12"/>
        <w:szCs w:val="12"/>
      </w:rPr>
    </w:lvl>
    <w:lvl w:ilvl="1" w:tplc="04090003">
      <w:start w:val="1"/>
      <w:numFmt w:val="bullet"/>
      <w:lvlText w:val="o"/>
      <w:lvlJc w:val="left"/>
      <w:pPr>
        <w:ind w:left="1389" w:hanging="360"/>
      </w:pPr>
      <w:rPr>
        <w:rFonts w:ascii="Courier New" w:hAnsi="Courier New" w:cs="Courier New" w:hint="default"/>
      </w:rPr>
    </w:lvl>
    <w:lvl w:ilvl="2" w:tplc="04090005">
      <w:start w:val="1"/>
      <w:numFmt w:val="bullet"/>
      <w:lvlText w:val=""/>
      <w:lvlJc w:val="left"/>
      <w:pPr>
        <w:ind w:left="2109" w:hanging="360"/>
      </w:pPr>
      <w:rPr>
        <w:rFonts w:ascii="Wingdings" w:hAnsi="Wingdings" w:hint="default"/>
      </w:rPr>
    </w:lvl>
    <w:lvl w:ilvl="3" w:tplc="04090001" w:tentative="1">
      <w:start w:val="1"/>
      <w:numFmt w:val="bullet"/>
      <w:lvlText w:val=""/>
      <w:lvlJc w:val="left"/>
      <w:pPr>
        <w:ind w:left="2829" w:hanging="360"/>
      </w:pPr>
      <w:rPr>
        <w:rFonts w:ascii="Symbol" w:hAnsi="Symbol" w:hint="default"/>
      </w:rPr>
    </w:lvl>
    <w:lvl w:ilvl="4" w:tplc="04090003" w:tentative="1">
      <w:start w:val="1"/>
      <w:numFmt w:val="bullet"/>
      <w:lvlText w:val="o"/>
      <w:lvlJc w:val="left"/>
      <w:pPr>
        <w:ind w:left="3549" w:hanging="360"/>
      </w:pPr>
      <w:rPr>
        <w:rFonts w:ascii="Courier New" w:hAnsi="Courier New" w:cs="Courier New" w:hint="default"/>
      </w:rPr>
    </w:lvl>
    <w:lvl w:ilvl="5" w:tplc="04090005" w:tentative="1">
      <w:start w:val="1"/>
      <w:numFmt w:val="bullet"/>
      <w:lvlText w:val=""/>
      <w:lvlJc w:val="left"/>
      <w:pPr>
        <w:ind w:left="4269" w:hanging="360"/>
      </w:pPr>
      <w:rPr>
        <w:rFonts w:ascii="Wingdings" w:hAnsi="Wingdings" w:hint="default"/>
      </w:rPr>
    </w:lvl>
    <w:lvl w:ilvl="6" w:tplc="04090001" w:tentative="1">
      <w:start w:val="1"/>
      <w:numFmt w:val="bullet"/>
      <w:lvlText w:val=""/>
      <w:lvlJc w:val="left"/>
      <w:pPr>
        <w:ind w:left="4989" w:hanging="360"/>
      </w:pPr>
      <w:rPr>
        <w:rFonts w:ascii="Symbol" w:hAnsi="Symbol" w:hint="default"/>
      </w:rPr>
    </w:lvl>
    <w:lvl w:ilvl="7" w:tplc="04090003" w:tentative="1">
      <w:start w:val="1"/>
      <w:numFmt w:val="bullet"/>
      <w:lvlText w:val="o"/>
      <w:lvlJc w:val="left"/>
      <w:pPr>
        <w:ind w:left="5709" w:hanging="360"/>
      </w:pPr>
      <w:rPr>
        <w:rFonts w:ascii="Courier New" w:hAnsi="Courier New" w:cs="Courier New" w:hint="default"/>
      </w:rPr>
    </w:lvl>
    <w:lvl w:ilvl="8" w:tplc="04090005" w:tentative="1">
      <w:start w:val="1"/>
      <w:numFmt w:val="bullet"/>
      <w:lvlText w:val=""/>
      <w:lvlJc w:val="left"/>
      <w:pPr>
        <w:ind w:left="6429" w:hanging="360"/>
      </w:pPr>
      <w:rPr>
        <w:rFonts w:ascii="Wingdings" w:hAnsi="Wingdings" w:hint="default"/>
      </w:rPr>
    </w:lvl>
  </w:abstractNum>
  <w:abstractNum w:abstractNumId="31" w15:restartNumberingAfterBreak="0">
    <w:nsid w:val="29B71C00"/>
    <w:multiLevelType w:val="hybridMultilevel"/>
    <w:tmpl w:val="B74EA60A"/>
    <w:lvl w:ilvl="0" w:tplc="39445A9C">
      <w:start w:val="1"/>
      <w:numFmt w:val="bullet"/>
      <w:lvlText w:val=""/>
      <w:lvlJc w:val="left"/>
      <w:pPr>
        <w:ind w:left="360" w:hanging="360"/>
      </w:pPr>
      <w:rPr>
        <w:rFonts w:ascii="Symbol" w:hAnsi="Symbol" w:hint="default"/>
        <w:sz w:val="12"/>
        <w:szCs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B96466D"/>
    <w:multiLevelType w:val="hybridMultilevel"/>
    <w:tmpl w:val="77F6AB1C"/>
    <w:lvl w:ilvl="0" w:tplc="F580BE42">
      <w:start w:val="1"/>
      <w:numFmt w:val="bullet"/>
      <w:lvlText w:val=""/>
      <w:lvlJc w:val="left"/>
      <w:pPr>
        <w:ind w:left="522" w:hanging="360"/>
      </w:pPr>
      <w:rPr>
        <w:rFonts w:ascii="Symbol" w:hAnsi="Symbol" w:hint="default"/>
        <w:sz w:val="16"/>
        <w:szCs w:val="16"/>
      </w:rPr>
    </w:lvl>
    <w:lvl w:ilvl="1" w:tplc="04090003">
      <w:start w:val="1"/>
      <w:numFmt w:val="bullet"/>
      <w:lvlText w:val="o"/>
      <w:lvlJc w:val="left"/>
      <w:pPr>
        <w:ind w:left="1242" w:hanging="360"/>
      </w:pPr>
      <w:rPr>
        <w:rFonts w:ascii="Courier New" w:hAnsi="Courier New" w:cs="Courier New" w:hint="default"/>
      </w:rPr>
    </w:lvl>
    <w:lvl w:ilvl="2" w:tplc="04090005">
      <w:start w:val="1"/>
      <w:numFmt w:val="bullet"/>
      <w:lvlText w:val=""/>
      <w:lvlJc w:val="left"/>
      <w:pPr>
        <w:ind w:left="1962" w:hanging="360"/>
      </w:pPr>
      <w:rPr>
        <w:rFonts w:ascii="Wingdings" w:hAnsi="Wingdings" w:hint="default"/>
      </w:rPr>
    </w:lvl>
    <w:lvl w:ilvl="3" w:tplc="04090001">
      <w:start w:val="1"/>
      <w:numFmt w:val="bullet"/>
      <w:lvlText w:val=""/>
      <w:lvlJc w:val="left"/>
      <w:pPr>
        <w:ind w:left="2682" w:hanging="360"/>
      </w:pPr>
      <w:rPr>
        <w:rFonts w:ascii="Symbol" w:hAnsi="Symbol" w:hint="default"/>
      </w:rPr>
    </w:lvl>
    <w:lvl w:ilvl="4" w:tplc="04090003">
      <w:start w:val="1"/>
      <w:numFmt w:val="bullet"/>
      <w:lvlText w:val="o"/>
      <w:lvlJc w:val="left"/>
      <w:pPr>
        <w:ind w:left="3402" w:hanging="360"/>
      </w:pPr>
      <w:rPr>
        <w:rFonts w:ascii="Courier New" w:hAnsi="Courier New" w:cs="Courier New" w:hint="default"/>
      </w:rPr>
    </w:lvl>
    <w:lvl w:ilvl="5" w:tplc="04090005">
      <w:start w:val="1"/>
      <w:numFmt w:val="bullet"/>
      <w:lvlText w:val=""/>
      <w:lvlJc w:val="left"/>
      <w:pPr>
        <w:ind w:left="4122" w:hanging="360"/>
      </w:pPr>
      <w:rPr>
        <w:rFonts w:ascii="Wingdings" w:hAnsi="Wingdings" w:hint="default"/>
      </w:rPr>
    </w:lvl>
    <w:lvl w:ilvl="6" w:tplc="04090001">
      <w:start w:val="1"/>
      <w:numFmt w:val="bullet"/>
      <w:lvlText w:val=""/>
      <w:lvlJc w:val="left"/>
      <w:pPr>
        <w:ind w:left="4842" w:hanging="360"/>
      </w:pPr>
      <w:rPr>
        <w:rFonts w:ascii="Symbol" w:hAnsi="Symbol" w:hint="default"/>
      </w:rPr>
    </w:lvl>
    <w:lvl w:ilvl="7" w:tplc="04090003">
      <w:start w:val="1"/>
      <w:numFmt w:val="bullet"/>
      <w:lvlText w:val="o"/>
      <w:lvlJc w:val="left"/>
      <w:pPr>
        <w:ind w:left="5562" w:hanging="360"/>
      </w:pPr>
      <w:rPr>
        <w:rFonts w:ascii="Courier New" w:hAnsi="Courier New" w:cs="Courier New" w:hint="default"/>
      </w:rPr>
    </w:lvl>
    <w:lvl w:ilvl="8" w:tplc="04090005">
      <w:start w:val="1"/>
      <w:numFmt w:val="bullet"/>
      <w:lvlText w:val=""/>
      <w:lvlJc w:val="left"/>
      <w:pPr>
        <w:ind w:left="6282" w:hanging="360"/>
      </w:pPr>
      <w:rPr>
        <w:rFonts w:ascii="Wingdings" w:hAnsi="Wingdings" w:hint="default"/>
      </w:rPr>
    </w:lvl>
  </w:abstractNum>
  <w:abstractNum w:abstractNumId="33" w15:restartNumberingAfterBreak="0">
    <w:nsid w:val="2D8F72B0"/>
    <w:multiLevelType w:val="hybridMultilevel"/>
    <w:tmpl w:val="5CCED164"/>
    <w:lvl w:ilvl="0" w:tplc="96F60A94">
      <w:start w:val="1"/>
      <w:numFmt w:val="bullet"/>
      <w:lvlText w:val=""/>
      <w:lvlJc w:val="left"/>
      <w:pPr>
        <w:ind w:left="360" w:hanging="360"/>
      </w:pPr>
      <w:rPr>
        <w:rFonts w:ascii="Symbol" w:hAnsi="Symbol" w:hint="default"/>
        <w:sz w:val="14"/>
        <w:szCs w:val="14"/>
      </w:rPr>
    </w:lvl>
    <w:lvl w:ilvl="1" w:tplc="89969FC8">
      <w:start w:val="1"/>
      <w:numFmt w:val="bullet"/>
      <w:lvlText w:val="o"/>
      <w:lvlJc w:val="left"/>
      <w:pPr>
        <w:ind w:left="720" w:hanging="360"/>
      </w:pPr>
      <w:rPr>
        <w:rFonts w:ascii="Courier New" w:hAnsi="Courier New" w:cs="Courier New" w:hint="default"/>
        <w:caps w:val="0"/>
        <w:sz w:val="14"/>
        <w:szCs w:val="14"/>
      </w:rPr>
    </w:lvl>
    <w:lvl w:ilvl="2" w:tplc="FC54EDBC">
      <w:start w:val="1"/>
      <w:numFmt w:val="bullet"/>
      <w:lvlText w:val=""/>
      <w:lvlJc w:val="left"/>
      <w:pPr>
        <w:ind w:left="1440" w:hanging="360"/>
      </w:pPr>
      <w:rPr>
        <w:rFonts w:ascii="Wingdings" w:hAnsi="Wingdings" w:hint="default"/>
        <w:sz w:val="10"/>
        <w:szCs w:val="10"/>
      </w:rPr>
    </w:lvl>
    <w:lvl w:ilvl="3" w:tplc="2454EC82">
      <w:start w:val="1"/>
      <w:numFmt w:val="bullet"/>
      <w:lvlText w:val=""/>
      <w:lvlJc w:val="left"/>
      <w:pPr>
        <w:ind w:left="2160" w:hanging="360"/>
      </w:pPr>
      <w:rPr>
        <w:rFonts w:ascii="Symbol" w:hAnsi="Symbol" w:hint="default"/>
        <w:sz w:val="10"/>
        <w:szCs w:val="10"/>
      </w:rPr>
    </w:lvl>
    <w:lvl w:ilvl="4" w:tplc="B79C6D20">
      <w:start w:val="1"/>
      <w:numFmt w:val="bullet"/>
      <w:lvlText w:val="o"/>
      <w:lvlJc w:val="left"/>
      <w:pPr>
        <w:ind w:left="720" w:hanging="360"/>
      </w:pPr>
      <w:rPr>
        <w:rFonts w:ascii="Courier New" w:hAnsi="Courier New" w:cs="Courier New" w:hint="default"/>
        <w:sz w:val="16"/>
        <w:szCs w:val="16"/>
      </w:rPr>
    </w:lvl>
    <w:lvl w:ilvl="5" w:tplc="04090005">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4" w15:restartNumberingAfterBreak="0">
    <w:nsid w:val="2E360BE9"/>
    <w:multiLevelType w:val="hybridMultilevel"/>
    <w:tmpl w:val="24C2771A"/>
    <w:lvl w:ilvl="0" w:tplc="88E685BE">
      <w:start w:val="1"/>
      <w:numFmt w:val="bullet"/>
      <w:lvlText w:val=""/>
      <w:lvlJc w:val="left"/>
      <w:pPr>
        <w:ind w:left="360" w:hanging="360"/>
      </w:pPr>
      <w:rPr>
        <w:rFonts w:ascii="Symbol" w:hAnsi="Symbol" w:hint="default"/>
        <w:color w:val="auto"/>
        <w:sz w:val="12"/>
        <w:szCs w:val="12"/>
      </w:rPr>
    </w:lvl>
    <w:lvl w:ilvl="1" w:tplc="DB5013F6">
      <w:start w:val="1"/>
      <w:numFmt w:val="bullet"/>
      <w:lvlText w:val="o"/>
      <w:lvlJc w:val="left"/>
      <w:pPr>
        <w:ind w:left="1080" w:hanging="360"/>
      </w:pPr>
      <w:rPr>
        <w:rFonts w:ascii="Courier New" w:hAnsi="Courier New" w:cs="Courier New" w:hint="default"/>
        <w:sz w:val="10"/>
        <w:szCs w:val="1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2F5C19ED"/>
    <w:multiLevelType w:val="hybridMultilevel"/>
    <w:tmpl w:val="8DD80C0E"/>
    <w:lvl w:ilvl="0" w:tplc="04090001">
      <w:start w:val="1"/>
      <w:numFmt w:val="bullet"/>
      <w:lvlText w:val=""/>
      <w:lvlJc w:val="left"/>
      <w:pPr>
        <w:ind w:left="360" w:hanging="360"/>
      </w:pPr>
      <w:rPr>
        <w:rFonts w:ascii="Symbol" w:hAnsi="Symbol" w:hint="default"/>
      </w:rPr>
    </w:lvl>
    <w:lvl w:ilvl="1" w:tplc="EFC2B000">
      <w:start w:val="1"/>
      <w:numFmt w:val="bullet"/>
      <w:lvlText w:val="o"/>
      <w:lvlJc w:val="left"/>
      <w:pPr>
        <w:ind w:left="1080" w:hanging="360"/>
      </w:pPr>
      <w:rPr>
        <w:rFonts w:ascii="Courier New" w:hAnsi="Courier New" w:cs="Courier New" w:hint="default"/>
        <w:sz w:val="14"/>
        <w:szCs w:val="14"/>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2FCE3139"/>
    <w:multiLevelType w:val="hybridMultilevel"/>
    <w:tmpl w:val="66F0A696"/>
    <w:lvl w:ilvl="0" w:tplc="5B02BC92">
      <w:start w:val="1"/>
      <w:numFmt w:val="bullet"/>
      <w:lvlText w:val=""/>
      <w:lvlJc w:val="left"/>
      <w:pPr>
        <w:ind w:left="702" w:hanging="360"/>
      </w:pPr>
      <w:rPr>
        <w:rFonts w:ascii="Symbol" w:hAnsi="Symbol" w:hint="default"/>
        <w:sz w:val="12"/>
        <w:szCs w:val="12"/>
      </w:rPr>
    </w:lvl>
    <w:lvl w:ilvl="1" w:tplc="72689102">
      <w:start w:val="1"/>
      <w:numFmt w:val="bullet"/>
      <w:lvlText w:val="o"/>
      <w:lvlJc w:val="left"/>
      <w:pPr>
        <w:ind w:left="1440" w:hanging="360"/>
      </w:pPr>
      <w:rPr>
        <w:rFonts w:ascii="Courier New" w:hAnsi="Courier New" w:cs="Courier New" w:hint="default"/>
        <w:caps w:val="0"/>
        <w:sz w:val="14"/>
        <w:szCs w:val="14"/>
      </w:rPr>
    </w:lvl>
    <w:lvl w:ilvl="2" w:tplc="04090005">
      <w:start w:val="1"/>
      <w:numFmt w:val="bullet"/>
      <w:lvlText w:val=""/>
      <w:lvlJc w:val="left"/>
      <w:pPr>
        <w:ind w:left="2160" w:hanging="360"/>
      </w:pPr>
      <w:rPr>
        <w:rFonts w:ascii="Wingdings" w:hAnsi="Wingdings" w:hint="default"/>
      </w:rPr>
    </w:lvl>
    <w:lvl w:ilvl="3" w:tplc="4F587574">
      <w:start w:val="1"/>
      <w:numFmt w:val="decimal"/>
      <w:lvlText w:val="%4."/>
      <w:lvlJc w:val="left"/>
      <w:pPr>
        <w:ind w:left="2880" w:hanging="360"/>
      </w:pPr>
      <w:rPr>
        <w:rFonts w:hint="default"/>
        <w:b/>
        <w:i w:val="0"/>
        <w:sz w:val="10"/>
        <w:szCs w:val="10"/>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FEA70F4"/>
    <w:multiLevelType w:val="hybridMultilevel"/>
    <w:tmpl w:val="704E02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3105435A"/>
    <w:multiLevelType w:val="hybridMultilevel"/>
    <w:tmpl w:val="D400ADDE"/>
    <w:lvl w:ilvl="0" w:tplc="8D06A3FA">
      <w:start w:val="1"/>
      <w:numFmt w:val="bullet"/>
      <w:lvlText w:val=""/>
      <w:lvlJc w:val="left"/>
      <w:pPr>
        <w:ind w:left="882" w:hanging="360"/>
      </w:pPr>
      <w:rPr>
        <w:rFonts w:ascii="Symbol" w:hAnsi="Symbol" w:hint="default"/>
        <w:sz w:val="14"/>
        <w:szCs w:val="14"/>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39" w15:restartNumberingAfterBreak="0">
    <w:nsid w:val="33E92633"/>
    <w:multiLevelType w:val="hybridMultilevel"/>
    <w:tmpl w:val="97DE8B72"/>
    <w:lvl w:ilvl="0" w:tplc="C0A409E0">
      <w:start w:val="1"/>
      <w:numFmt w:val="bullet"/>
      <w:lvlText w:val=""/>
      <w:lvlJc w:val="left"/>
      <w:pPr>
        <w:ind w:left="360" w:hanging="360"/>
      </w:pPr>
      <w:rPr>
        <w:rFonts w:ascii="Symbol" w:hAnsi="Symbol" w:hint="default"/>
        <w:sz w:val="16"/>
        <w:szCs w:val="16"/>
      </w:rPr>
    </w:lvl>
    <w:lvl w:ilvl="1" w:tplc="2C24D2B2">
      <w:start w:val="1"/>
      <w:numFmt w:val="bullet"/>
      <w:lvlText w:val="o"/>
      <w:lvlJc w:val="left"/>
      <w:pPr>
        <w:ind w:left="1080" w:hanging="360"/>
      </w:pPr>
      <w:rPr>
        <w:rFonts w:ascii="Courier New" w:hAnsi="Courier New" w:cs="Courier New" w:hint="default"/>
        <w:sz w:val="14"/>
        <w:szCs w:val="14"/>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37AA40BD"/>
    <w:multiLevelType w:val="hybridMultilevel"/>
    <w:tmpl w:val="EDB4C236"/>
    <w:lvl w:ilvl="0" w:tplc="E0F82A2C">
      <w:start w:val="1"/>
      <w:numFmt w:val="bullet"/>
      <w:lvlText w:val=""/>
      <w:lvlJc w:val="left"/>
      <w:pPr>
        <w:ind w:left="360" w:hanging="360"/>
      </w:pPr>
      <w:rPr>
        <w:rFonts w:ascii="Symbol" w:hAnsi="Symbol" w:hint="default"/>
        <w:sz w:val="10"/>
        <w:szCs w:val="1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3B240CDF"/>
    <w:multiLevelType w:val="hybridMultilevel"/>
    <w:tmpl w:val="482C2B68"/>
    <w:lvl w:ilvl="0" w:tplc="9F6216B0">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3EAF1258"/>
    <w:multiLevelType w:val="hybridMultilevel"/>
    <w:tmpl w:val="C660FA4A"/>
    <w:lvl w:ilvl="0" w:tplc="04090001">
      <w:start w:val="1"/>
      <w:numFmt w:val="bullet"/>
      <w:lvlText w:val=""/>
      <w:lvlJc w:val="left"/>
      <w:pPr>
        <w:ind w:left="669" w:hanging="360"/>
      </w:pPr>
      <w:rPr>
        <w:rFonts w:ascii="Symbol" w:hAnsi="Symbol" w:hint="default"/>
      </w:rPr>
    </w:lvl>
    <w:lvl w:ilvl="1" w:tplc="04090003">
      <w:start w:val="1"/>
      <w:numFmt w:val="bullet"/>
      <w:lvlText w:val="o"/>
      <w:lvlJc w:val="left"/>
      <w:pPr>
        <w:ind w:left="1389" w:hanging="360"/>
      </w:pPr>
      <w:rPr>
        <w:rFonts w:ascii="Courier New" w:hAnsi="Courier New" w:cs="Courier New" w:hint="default"/>
      </w:rPr>
    </w:lvl>
    <w:lvl w:ilvl="2" w:tplc="04090005" w:tentative="1">
      <w:start w:val="1"/>
      <w:numFmt w:val="bullet"/>
      <w:lvlText w:val=""/>
      <w:lvlJc w:val="left"/>
      <w:pPr>
        <w:ind w:left="2109" w:hanging="360"/>
      </w:pPr>
      <w:rPr>
        <w:rFonts w:ascii="Wingdings" w:hAnsi="Wingdings" w:hint="default"/>
      </w:rPr>
    </w:lvl>
    <w:lvl w:ilvl="3" w:tplc="04090001" w:tentative="1">
      <w:start w:val="1"/>
      <w:numFmt w:val="bullet"/>
      <w:lvlText w:val=""/>
      <w:lvlJc w:val="left"/>
      <w:pPr>
        <w:ind w:left="2829" w:hanging="360"/>
      </w:pPr>
      <w:rPr>
        <w:rFonts w:ascii="Symbol" w:hAnsi="Symbol" w:hint="default"/>
      </w:rPr>
    </w:lvl>
    <w:lvl w:ilvl="4" w:tplc="04090003" w:tentative="1">
      <w:start w:val="1"/>
      <w:numFmt w:val="bullet"/>
      <w:lvlText w:val="o"/>
      <w:lvlJc w:val="left"/>
      <w:pPr>
        <w:ind w:left="3549" w:hanging="360"/>
      </w:pPr>
      <w:rPr>
        <w:rFonts w:ascii="Courier New" w:hAnsi="Courier New" w:cs="Courier New" w:hint="default"/>
      </w:rPr>
    </w:lvl>
    <w:lvl w:ilvl="5" w:tplc="04090005" w:tentative="1">
      <w:start w:val="1"/>
      <w:numFmt w:val="bullet"/>
      <w:lvlText w:val=""/>
      <w:lvlJc w:val="left"/>
      <w:pPr>
        <w:ind w:left="4269" w:hanging="360"/>
      </w:pPr>
      <w:rPr>
        <w:rFonts w:ascii="Wingdings" w:hAnsi="Wingdings" w:hint="default"/>
      </w:rPr>
    </w:lvl>
    <w:lvl w:ilvl="6" w:tplc="04090001" w:tentative="1">
      <w:start w:val="1"/>
      <w:numFmt w:val="bullet"/>
      <w:lvlText w:val=""/>
      <w:lvlJc w:val="left"/>
      <w:pPr>
        <w:ind w:left="4989" w:hanging="360"/>
      </w:pPr>
      <w:rPr>
        <w:rFonts w:ascii="Symbol" w:hAnsi="Symbol" w:hint="default"/>
      </w:rPr>
    </w:lvl>
    <w:lvl w:ilvl="7" w:tplc="04090003" w:tentative="1">
      <w:start w:val="1"/>
      <w:numFmt w:val="bullet"/>
      <w:lvlText w:val="o"/>
      <w:lvlJc w:val="left"/>
      <w:pPr>
        <w:ind w:left="5709" w:hanging="360"/>
      </w:pPr>
      <w:rPr>
        <w:rFonts w:ascii="Courier New" w:hAnsi="Courier New" w:cs="Courier New" w:hint="default"/>
      </w:rPr>
    </w:lvl>
    <w:lvl w:ilvl="8" w:tplc="04090005" w:tentative="1">
      <w:start w:val="1"/>
      <w:numFmt w:val="bullet"/>
      <w:lvlText w:val=""/>
      <w:lvlJc w:val="left"/>
      <w:pPr>
        <w:ind w:left="6429" w:hanging="360"/>
      </w:pPr>
      <w:rPr>
        <w:rFonts w:ascii="Wingdings" w:hAnsi="Wingdings" w:hint="default"/>
      </w:rPr>
    </w:lvl>
  </w:abstractNum>
  <w:abstractNum w:abstractNumId="43" w15:restartNumberingAfterBreak="0">
    <w:nsid w:val="408449CE"/>
    <w:multiLevelType w:val="hybridMultilevel"/>
    <w:tmpl w:val="D2C69A70"/>
    <w:lvl w:ilvl="0" w:tplc="04090001">
      <w:start w:val="1"/>
      <w:numFmt w:val="bullet"/>
      <w:lvlText w:val=""/>
      <w:lvlJc w:val="left"/>
      <w:pPr>
        <w:ind w:left="360" w:hanging="360"/>
      </w:pPr>
      <w:rPr>
        <w:rFonts w:ascii="Symbol" w:hAnsi="Symbol" w:hint="default"/>
      </w:rPr>
    </w:lvl>
    <w:lvl w:ilvl="1" w:tplc="7E306752">
      <w:start w:val="1"/>
      <w:numFmt w:val="bullet"/>
      <w:lvlText w:val="o"/>
      <w:lvlJc w:val="left"/>
      <w:pPr>
        <w:ind w:left="1440" w:hanging="360"/>
      </w:pPr>
      <w:rPr>
        <w:rFonts w:ascii="Courier New" w:hAnsi="Courier New" w:cs="Courier New" w:hint="default"/>
        <w:sz w:val="10"/>
        <w:szCs w:val="1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0F422C8"/>
    <w:multiLevelType w:val="hybridMultilevel"/>
    <w:tmpl w:val="40741EDC"/>
    <w:lvl w:ilvl="0" w:tplc="04090001">
      <w:start w:val="1"/>
      <w:numFmt w:val="bullet"/>
      <w:lvlText w:val=""/>
      <w:lvlJc w:val="left"/>
      <w:pPr>
        <w:ind w:left="522" w:hanging="360"/>
      </w:pPr>
      <w:rPr>
        <w:rFonts w:ascii="Symbol" w:hAnsi="Symbol" w:hint="default"/>
      </w:rPr>
    </w:lvl>
    <w:lvl w:ilvl="1" w:tplc="38821A8A">
      <w:start w:val="1"/>
      <w:numFmt w:val="bullet"/>
      <w:lvlText w:val="o"/>
      <w:lvlJc w:val="left"/>
      <w:pPr>
        <w:ind w:left="1242" w:hanging="360"/>
      </w:pPr>
      <w:rPr>
        <w:rFonts w:ascii="Courier New" w:hAnsi="Courier New" w:cs="Courier New" w:hint="default"/>
        <w:sz w:val="14"/>
        <w:szCs w:val="14"/>
      </w:rPr>
    </w:lvl>
    <w:lvl w:ilvl="2" w:tplc="04090005">
      <w:start w:val="1"/>
      <w:numFmt w:val="bullet"/>
      <w:lvlText w:val=""/>
      <w:lvlJc w:val="left"/>
      <w:pPr>
        <w:ind w:left="1962" w:hanging="360"/>
      </w:pPr>
      <w:rPr>
        <w:rFonts w:ascii="Wingdings" w:hAnsi="Wingdings" w:hint="default"/>
      </w:rPr>
    </w:lvl>
    <w:lvl w:ilvl="3" w:tplc="0409000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cs="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cs="Courier New" w:hint="default"/>
      </w:rPr>
    </w:lvl>
    <w:lvl w:ilvl="8" w:tplc="04090005" w:tentative="1">
      <w:start w:val="1"/>
      <w:numFmt w:val="bullet"/>
      <w:lvlText w:val=""/>
      <w:lvlJc w:val="left"/>
      <w:pPr>
        <w:ind w:left="6282" w:hanging="360"/>
      </w:pPr>
      <w:rPr>
        <w:rFonts w:ascii="Wingdings" w:hAnsi="Wingdings" w:hint="default"/>
      </w:rPr>
    </w:lvl>
  </w:abstractNum>
  <w:abstractNum w:abstractNumId="45" w15:restartNumberingAfterBreak="0">
    <w:nsid w:val="41115DC1"/>
    <w:multiLevelType w:val="hybridMultilevel"/>
    <w:tmpl w:val="ED322C48"/>
    <w:lvl w:ilvl="0" w:tplc="990AC26A">
      <w:start w:val="1"/>
      <w:numFmt w:val="bullet"/>
      <w:lvlText w:val=""/>
      <w:lvlJc w:val="left"/>
      <w:pPr>
        <w:ind w:left="432" w:hanging="360"/>
      </w:pPr>
      <w:rPr>
        <w:rFonts w:ascii="Symbol" w:hAnsi="Symbol" w:hint="default"/>
        <w:sz w:val="10"/>
        <w:szCs w:val="10"/>
      </w:rPr>
    </w:lvl>
    <w:lvl w:ilvl="1" w:tplc="3EAA6124">
      <w:start w:val="1"/>
      <w:numFmt w:val="bullet"/>
      <w:lvlText w:val="o"/>
      <w:lvlJc w:val="left"/>
      <w:pPr>
        <w:ind w:left="1152" w:hanging="360"/>
      </w:pPr>
      <w:rPr>
        <w:rFonts w:ascii="Courier New" w:hAnsi="Courier New" w:cs="Courier New" w:hint="default"/>
        <w:sz w:val="14"/>
        <w:szCs w:val="14"/>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46" w15:restartNumberingAfterBreak="0">
    <w:nsid w:val="421B56E1"/>
    <w:multiLevelType w:val="hybridMultilevel"/>
    <w:tmpl w:val="31BC8472"/>
    <w:lvl w:ilvl="0" w:tplc="ACBE925C">
      <w:start w:val="1"/>
      <w:numFmt w:val="bullet"/>
      <w:lvlText w:val=""/>
      <w:lvlJc w:val="left"/>
      <w:pPr>
        <w:ind w:left="360" w:hanging="360"/>
      </w:pPr>
      <w:rPr>
        <w:rFonts w:ascii="Symbol" w:hAnsi="Symbol" w:hint="default"/>
        <w:sz w:val="10"/>
        <w:szCs w:val="1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426306CE"/>
    <w:multiLevelType w:val="hybridMultilevel"/>
    <w:tmpl w:val="6BDE8654"/>
    <w:lvl w:ilvl="0" w:tplc="6F4A021C">
      <w:start w:val="1"/>
      <w:numFmt w:val="bullet"/>
      <w:lvlText w:val=""/>
      <w:lvlJc w:val="left"/>
      <w:pPr>
        <w:ind w:left="720" w:hanging="360"/>
      </w:pPr>
      <w:rPr>
        <w:rFonts w:ascii="Symbol" w:hAnsi="Symbol" w:hint="default"/>
        <w:color w:val="auto"/>
      </w:rPr>
    </w:lvl>
    <w:lvl w:ilvl="1" w:tplc="C61CBA64">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3246C0D"/>
    <w:multiLevelType w:val="hybridMultilevel"/>
    <w:tmpl w:val="F2485F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9" w15:restartNumberingAfterBreak="0">
    <w:nsid w:val="475B38F7"/>
    <w:multiLevelType w:val="hybridMultilevel"/>
    <w:tmpl w:val="CED0842E"/>
    <w:lvl w:ilvl="0" w:tplc="5192A7A6">
      <w:start w:val="1"/>
      <w:numFmt w:val="bullet"/>
      <w:lvlText w:val=""/>
      <w:lvlJc w:val="left"/>
      <w:pPr>
        <w:ind w:left="360" w:hanging="360"/>
      </w:pPr>
      <w:rPr>
        <w:rFonts w:ascii="Symbol" w:hAnsi="Symbol" w:hint="default"/>
        <w:sz w:val="12"/>
        <w:szCs w:val="1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47B64F18"/>
    <w:multiLevelType w:val="hybridMultilevel"/>
    <w:tmpl w:val="9FE231FA"/>
    <w:lvl w:ilvl="0" w:tplc="9E92BC56">
      <w:start w:val="1"/>
      <w:numFmt w:val="bullet"/>
      <w:lvlText w:val=""/>
      <w:lvlJc w:val="left"/>
      <w:pPr>
        <w:ind w:left="882" w:hanging="360"/>
      </w:pPr>
      <w:rPr>
        <w:rFonts w:ascii="Symbol" w:hAnsi="Symbol" w:hint="default"/>
        <w:sz w:val="16"/>
        <w:szCs w:val="16"/>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51" w15:restartNumberingAfterBreak="0">
    <w:nsid w:val="48077102"/>
    <w:multiLevelType w:val="hybridMultilevel"/>
    <w:tmpl w:val="5F440D7C"/>
    <w:lvl w:ilvl="0" w:tplc="A44C724A">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8E13686"/>
    <w:multiLevelType w:val="hybridMultilevel"/>
    <w:tmpl w:val="D808343E"/>
    <w:lvl w:ilvl="0" w:tplc="B8BA67D4">
      <w:start w:val="1"/>
      <w:numFmt w:val="bullet"/>
      <w:lvlText w:val=""/>
      <w:lvlJc w:val="left"/>
      <w:pPr>
        <w:ind w:left="792" w:hanging="360"/>
      </w:pPr>
      <w:rPr>
        <w:rFonts w:ascii="Symbol" w:hAnsi="Symbol" w:hint="default"/>
        <w:sz w:val="12"/>
        <w:szCs w:val="12"/>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53" w15:restartNumberingAfterBreak="0">
    <w:nsid w:val="497E397C"/>
    <w:multiLevelType w:val="hybridMultilevel"/>
    <w:tmpl w:val="C87E31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AE56DCA"/>
    <w:multiLevelType w:val="hybridMultilevel"/>
    <w:tmpl w:val="D34206FC"/>
    <w:lvl w:ilvl="0" w:tplc="CCE4CDEA">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B6B07CD"/>
    <w:multiLevelType w:val="hybridMultilevel"/>
    <w:tmpl w:val="FFF2AB60"/>
    <w:lvl w:ilvl="0" w:tplc="2222B312">
      <w:start w:val="1"/>
      <w:numFmt w:val="bullet"/>
      <w:lvlText w:val=""/>
      <w:lvlJc w:val="left"/>
      <w:pPr>
        <w:ind w:left="360" w:hanging="360"/>
      </w:pPr>
      <w:rPr>
        <w:rFonts w:ascii="Symbol" w:hAnsi="Symbol" w:hint="default"/>
        <w:sz w:val="14"/>
        <w:szCs w:val="14"/>
      </w:rPr>
    </w:lvl>
    <w:lvl w:ilvl="1" w:tplc="295E7D1C">
      <w:start w:val="1"/>
      <w:numFmt w:val="bullet"/>
      <w:lvlText w:val="o"/>
      <w:lvlJc w:val="left"/>
      <w:pPr>
        <w:ind w:left="360" w:hanging="360"/>
      </w:pPr>
      <w:rPr>
        <w:rFonts w:ascii="Courier New" w:hAnsi="Courier New" w:cs="Courier New" w:hint="default"/>
        <w:sz w:val="16"/>
        <w:szCs w:val="16"/>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56" w15:restartNumberingAfterBreak="0">
    <w:nsid w:val="4E8B01EF"/>
    <w:multiLevelType w:val="hybridMultilevel"/>
    <w:tmpl w:val="26AE48EC"/>
    <w:lvl w:ilvl="0" w:tplc="DFB85112">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0C558A0"/>
    <w:multiLevelType w:val="hybridMultilevel"/>
    <w:tmpl w:val="B4C45D7A"/>
    <w:lvl w:ilvl="0" w:tplc="95403CFE">
      <w:start w:val="1"/>
      <w:numFmt w:val="bullet"/>
      <w:lvlText w:val=""/>
      <w:lvlJc w:val="left"/>
      <w:pPr>
        <w:ind w:left="360" w:hanging="360"/>
      </w:pPr>
      <w:rPr>
        <w:rFonts w:ascii="Symbol" w:hAnsi="Symbol" w:hint="default"/>
        <w:sz w:val="12"/>
        <w:szCs w:val="1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51783BFD"/>
    <w:multiLevelType w:val="hybridMultilevel"/>
    <w:tmpl w:val="8CECC4D8"/>
    <w:lvl w:ilvl="0" w:tplc="35D829EE">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44B7CA3"/>
    <w:multiLevelType w:val="hybridMultilevel"/>
    <w:tmpl w:val="37145A0C"/>
    <w:lvl w:ilvl="0" w:tplc="EA184B48">
      <w:start w:val="1"/>
      <w:numFmt w:val="bullet"/>
      <w:lvlText w:val=""/>
      <w:lvlJc w:val="left"/>
      <w:pPr>
        <w:ind w:left="360" w:hanging="360"/>
      </w:pPr>
      <w:rPr>
        <w:rFonts w:ascii="Symbol" w:hAnsi="Symbol" w:hint="default"/>
        <w:sz w:val="12"/>
        <w:szCs w:val="12"/>
      </w:rPr>
    </w:lvl>
    <w:lvl w:ilvl="1" w:tplc="B4A6F5D8">
      <w:start w:val="1"/>
      <w:numFmt w:val="bullet"/>
      <w:lvlText w:val="o"/>
      <w:lvlJc w:val="left"/>
      <w:pPr>
        <w:ind w:left="1080" w:hanging="360"/>
      </w:pPr>
      <w:rPr>
        <w:rFonts w:ascii="Courier New" w:hAnsi="Courier New" w:cs="Courier New" w:hint="default"/>
        <w:caps w:val="0"/>
        <w:sz w:val="14"/>
        <w:szCs w:val="14"/>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552B077E"/>
    <w:multiLevelType w:val="hybridMultilevel"/>
    <w:tmpl w:val="34981218"/>
    <w:lvl w:ilvl="0" w:tplc="652837D6">
      <w:start w:val="1"/>
      <w:numFmt w:val="bullet"/>
      <w:lvlText w:val=""/>
      <w:lvlJc w:val="left"/>
      <w:pPr>
        <w:ind w:left="360" w:hanging="360"/>
      </w:pPr>
      <w:rPr>
        <w:rFonts w:ascii="Symbol" w:hAnsi="Symbol" w:hint="default"/>
        <w:sz w:val="12"/>
        <w:szCs w:val="12"/>
      </w:rPr>
    </w:lvl>
    <w:lvl w:ilvl="1" w:tplc="F724E0EA">
      <w:start w:val="1"/>
      <w:numFmt w:val="bullet"/>
      <w:lvlText w:val="o"/>
      <w:lvlJc w:val="left"/>
      <w:pPr>
        <w:ind w:left="1080" w:hanging="360"/>
      </w:pPr>
      <w:rPr>
        <w:rFonts w:ascii="Courier New" w:hAnsi="Courier New" w:cs="Courier New" w:hint="default"/>
        <w:caps w:val="0"/>
        <w:sz w:val="14"/>
        <w:szCs w:val="14"/>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55695D5C"/>
    <w:multiLevelType w:val="hybridMultilevel"/>
    <w:tmpl w:val="F1C24ED2"/>
    <w:lvl w:ilvl="0" w:tplc="04090001">
      <w:start w:val="1"/>
      <w:numFmt w:val="bullet"/>
      <w:lvlText w:val=""/>
      <w:lvlJc w:val="left"/>
      <w:pPr>
        <w:ind w:left="489" w:hanging="360"/>
      </w:pPr>
      <w:rPr>
        <w:rFonts w:ascii="Symbol" w:hAnsi="Symbol" w:hint="default"/>
      </w:rPr>
    </w:lvl>
    <w:lvl w:ilvl="1" w:tplc="34C243E2">
      <w:start w:val="1"/>
      <w:numFmt w:val="bullet"/>
      <w:lvlText w:val="o"/>
      <w:lvlJc w:val="left"/>
      <w:pPr>
        <w:ind w:left="1209" w:hanging="360"/>
      </w:pPr>
      <w:rPr>
        <w:rFonts w:ascii="Courier New" w:hAnsi="Courier New" w:cs="Courier New" w:hint="default"/>
        <w:caps w:val="0"/>
        <w:sz w:val="14"/>
        <w:szCs w:val="14"/>
      </w:rPr>
    </w:lvl>
    <w:lvl w:ilvl="2" w:tplc="04090005" w:tentative="1">
      <w:start w:val="1"/>
      <w:numFmt w:val="bullet"/>
      <w:lvlText w:val=""/>
      <w:lvlJc w:val="left"/>
      <w:pPr>
        <w:ind w:left="1929" w:hanging="360"/>
      </w:pPr>
      <w:rPr>
        <w:rFonts w:ascii="Wingdings" w:hAnsi="Wingdings" w:hint="default"/>
      </w:rPr>
    </w:lvl>
    <w:lvl w:ilvl="3" w:tplc="04090001" w:tentative="1">
      <w:start w:val="1"/>
      <w:numFmt w:val="bullet"/>
      <w:lvlText w:val=""/>
      <w:lvlJc w:val="left"/>
      <w:pPr>
        <w:ind w:left="2649" w:hanging="360"/>
      </w:pPr>
      <w:rPr>
        <w:rFonts w:ascii="Symbol" w:hAnsi="Symbol" w:hint="default"/>
      </w:rPr>
    </w:lvl>
    <w:lvl w:ilvl="4" w:tplc="04090003" w:tentative="1">
      <w:start w:val="1"/>
      <w:numFmt w:val="bullet"/>
      <w:lvlText w:val="o"/>
      <w:lvlJc w:val="left"/>
      <w:pPr>
        <w:ind w:left="3369" w:hanging="360"/>
      </w:pPr>
      <w:rPr>
        <w:rFonts w:ascii="Courier New" w:hAnsi="Courier New" w:cs="Courier New" w:hint="default"/>
      </w:rPr>
    </w:lvl>
    <w:lvl w:ilvl="5" w:tplc="04090005" w:tentative="1">
      <w:start w:val="1"/>
      <w:numFmt w:val="bullet"/>
      <w:lvlText w:val=""/>
      <w:lvlJc w:val="left"/>
      <w:pPr>
        <w:ind w:left="4089" w:hanging="360"/>
      </w:pPr>
      <w:rPr>
        <w:rFonts w:ascii="Wingdings" w:hAnsi="Wingdings" w:hint="default"/>
      </w:rPr>
    </w:lvl>
    <w:lvl w:ilvl="6" w:tplc="04090001" w:tentative="1">
      <w:start w:val="1"/>
      <w:numFmt w:val="bullet"/>
      <w:lvlText w:val=""/>
      <w:lvlJc w:val="left"/>
      <w:pPr>
        <w:ind w:left="4809" w:hanging="360"/>
      </w:pPr>
      <w:rPr>
        <w:rFonts w:ascii="Symbol" w:hAnsi="Symbol" w:hint="default"/>
      </w:rPr>
    </w:lvl>
    <w:lvl w:ilvl="7" w:tplc="04090003" w:tentative="1">
      <w:start w:val="1"/>
      <w:numFmt w:val="bullet"/>
      <w:lvlText w:val="o"/>
      <w:lvlJc w:val="left"/>
      <w:pPr>
        <w:ind w:left="5529" w:hanging="360"/>
      </w:pPr>
      <w:rPr>
        <w:rFonts w:ascii="Courier New" w:hAnsi="Courier New" w:cs="Courier New" w:hint="default"/>
      </w:rPr>
    </w:lvl>
    <w:lvl w:ilvl="8" w:tplc="04090005" w:tentative="1">
      <w:start w:val="1"/>
      <w:numFmt w:val="bullet"/>
      <w:lvlText w:val=""/>
      <w:lvlJc w:val="left"/>
      <w:pPr>
        <w:ind w:left="6249" w:hanging="360"/>
      </w:pPr>
      <w:rPr>
        <w:rFonts w:ascii="Wingdings" w:hAnsi="Wingdings" w:hint="default"/>
      </w:rPr>
    </w:lvl>
  </w:abstractNum>
  <w:abstractNum w:abstractNumId="62" w15:restartNumberingAfterBreak="0">
    <w:nsid w:val="55722BCD"/>
    <w:multiLevelType w:val="hybridMultilevel"/>
    <w:tmpl w:val="3732F5D0"/>
    <w:lvl w:ilvl="0" w:tplc="D84C6664">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580166E2"/>
    <w:multiLevelType w:val="hybridMultilevel"/>
    <w:tmpl w:val="A6521F30"/>
    <w:lvl w:ilvl="0" w:tplc="E82C6898">
      <w:start w:val="1"/>
      <w:numFmt w:val="bullet"/>
      <w:lvlText w:val=""/>
      <w:lvlJc w:val="left"/>
      <w:pPr>
        <w:ind w:left="360" w:hanging="360"/>
      </w:pPr>
      <w:rPr>
        <w:rFonts w:ascii="Symbol" w:hAnsi="Symbol" w:hint="default"/>
        <w:sz w:val="16"/>
        <w:szCs w:val="16"/>
      </w:rPr>
    </w:lvl>
    <w:lvl w:ilvl="1" w:tplc="E954DA90">
      <w:start w:val="1"/>
      <w:numFmt w:val="bullet"/>
      <w:lvlText w:val="o"/>
      <w:lvlJc w:val="left"/>
      <w:pPr>
        <w:ind w:left="1440" w:hanging="360"/>
      </w:pPr>
      <w:rPr>
        <w:rFonts w:ascii="Courier New" w:hAnsi="Courier New" w:cs="Courier New" w:hint="default"/>
        <w:caps w:val="0"/>
        <w:sz w:val="14"/>
        <w:szCs w:val="14"/>
      </w:rPr>
    </w:lvl>
    <w:lvl w:ilvl="2" w:tplc="04090005">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8DA61DC"/>
    <w:multiLevelType w:val="hybridMultilevel"/>
    <w:tmpl w:val="3F923C3C"/>
    <w:lvl w:ilvl="0" w:tplc="F956EA44">
      <w:start w:val="1"/>
      <w:numFmt w:val="bullet"/>
      <w:lvlText w:val=""/>
      <w:lvlJc w:val="left"/>
      <w:pPr>
        <w:ind w:left="720" w:hanging="360"/>
      </w:pPr>
      <w:rPr>
        <w:rFonts w:ascii="Symbol" w:hAnsi="Symbol" w:hint="default"/>
        <w:sz w:val="14"/>
        <w:szCs w:val="14"/>
      </w:rPr>
    </w:lvl>
    <w:lvl w:ilvl="1" w:tplc="43B0037A">
      <w:start w:val="1"/>
      <w:numFmt w:val="bullet"/>
      <w:lvlText w:val="o"/>
      <w:lvlJc w:val="left"/>
      <w:pPr>
        <w:ind w:left="1440" w:hanging="360"/>
      </w:pPr>
      <w:rPr>
        <w:rFonts w:ascii="Courier New" w:hAnsi="Courier New" w:cs="Courier New" w:hint="default"/>
        <w:sz w:val="14"/>
        <w:szCs w:val="14"/>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C4624F7"/>
    <w:multiLevelType w:val="hybridMultilevel"/>
    <w:tmpl w:val="D4B02418"/>
    <w:lvl w:ilvl="0" w:tplc="F5E6049C">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C6E2A05"/>
    <w:multiLevelType w:val="hybridMultilevel"/>
    <w:tmpl w:val="9F34F714"/>
    <w:lvl w:ilvl="0" w:tplc="04090001">
      <w:start w:val="1"/>
      <w:numFmt w:val="bullet"/>
      <w:lvlText w:val=""/>
      <w:lvlJc w:val="left"/>
      <w:pPr>
        <w:ind w:left="669" w:hanging="360"/>
      </w:pPr>
      <w:rPr>
        <w:rFonts w:ascii="Symbol" w:hAnsi="Symbol" w:hint="default"/>
      </w:rPr>
    </w:lvl>
    <w:lvl w:ilvl="1" w:tplc="04090003">
      <w:start w:val="1"/>
      <w:numFmt w:val="bullet"/>
      <w:lvlText w:val="o"/>
      <w:lvlJc w:val="left"/>
      <w:pPr>
        <w:ind w:left="1389" w:hanging="360"/>
      </w:pPr>
      <w:rPr>
        <w:rFonts w:ascii="Courier New" w:hAnsi="Courier New" w:cs="Courier New" w:hint="default"/>
      </w:rPr>
    </w:lvl>
    <w:lvl w:ilvl="2" w:tplc="04090005" w:tentative="1">
      <w:start w:val="1"/>
      <w:numFmt w:val="bullet"/>
      <w:lvlText w:val=""/>
      <w:lvlJc w:val="left"/>
      <w:pPr>
        <w:ind w:left="2109" w:hanging="360"/>
      </w:pPr>
      <w:rPr>
        <w:rFonts w:ascii="Wingdings" w:hAnsi="Wingdings" w:hint="default"/>
      </w:rPr>
    </w:lvl>
    <w:lvl w:ilvl="3" w:tplc="04090001" w:tentative="1">
      <w:start w:val="1"/>
      <w:numFmt w:val="bullet"/>
      <w:lvlText w:val=""/>
      <w:lvlJc w:val="left"/>
      <w:pPr>
        <w:ind w:left="2829" w:hanging="360"/>
      </w:pPr>
      <w:rPr>
        <w:rFonts w:ascii="Symbol" w:hAnsi="Symbol" w:hint="default"/>
      </w:rPr>
    </w:lvl>
    <w:lvl w:ilvl="4" w:tplc="04090003" w:tentative="1">
      <w:start w:val="1"/>
      <w:numFmt w:val="bullet"/>
      <w:lvlText w:val="o"/>
      <w:lvlJc w:val="left"/>
      <w:pPr>
        <w:ind w:left="3549" w:hanging="360"/>
      </w:pPr>
      <w:rPr>
        <w:rFonts w:ascii="Courier New" w:hAnsi="Courier New" w:cs="Courier New" w:hint="default"/>
      </w:rPr>
    </w:lvl>
    <w:lvl w:ilvl="5" w:tplc="04090005" w:tentative="1">
      <w:start w:val="1"/>
      <w:numFmt w:val="bullet"/>
      <w:lvlText w:val=""/>
      <w:lvlJc w:val="left"/>
      <w:pPr>
        <w:ind w:left="4269" w:hanging="360"/>
      </w:pPr>
      <w:rPr>
        <w:rFonts w:ascii="Wingdings" w:hAnsi="Wingdings" w:hint="default"/>
      </w:rPr>
    </w:lvl>
    <w:lvl w:ilvl="6" w:tplc="04090001" w:tentative="1">
      <w:start w:val="1"/>
      <w:numFmt w:val="bullet"/>
      <w:lvlText w:val=""/>
      <w:lvlJc w:val="left"/>
      <w:pPr>
        <w:ind w:left="4989" w:hanging="360"/>
      </w:pPr>
      <w:rPr>
        <w:rFonts w:ascii="Symbol" w:hAnsi="Symbol" w:hint="default"/>
      </w:rPr>
    </w:lvl>
    <w:lvl w:ilvl="7" w:tplc="04090003" w:tentative="1">
      <w:start w:val="1"/>
      <w:numFmt w:val="bullet"/>
      <w:lvlText w:val="o"/>
      <w:lvlJc w:val="left"/>
      <w:pPr>
        <w:ind w:left="5709" w:hanging="360"/>
      </w:pPr>
      <w:rPr>
        <w:rFonts w:ascii="Courier New" w:hAnsi="Courier New" w:cs="Courier New" w:hint="default"/>
      </w:rPr>
    </w:lvl>
    <w:lvl w:ilvl="8" w:tplc="04090005" w:tentative="1">
      <w:start w:val="1"/>
      <w:numFmt w:val="bullet"/>
      <w:lvlText w:val=""/>
      <w:lvlJc w:val="left"/>
      <w:pPr>
        <w:ind w:left="6429" w:hanging="360"/>
      </w:pPr>
      <w:rPr>
        <w:rFonts w:ascii="Wingdings" w:hAnsi="Wingdings" w:hint="default"/>
      </w:rPr>
    </w:lvl>
  </w:abstractNum>
  <w:abstractNum w:abstractNumId="67" w15:restartNumberingAfterBreak="0">
    <w:nsid w:val="5EEA12DF"/>
    <w:multiLevelType w:val="hybridMultilevel"/>
    <w:tmpl w:val="9ECC9132"/>
    <w:lvl w:ilvl="0" w:tplc="C0E6C1DA">
      <w:start w:val="1"/>
      <w:numFmt w:val="bullet"/>
      <w:lvlText w:val=""/>
      <w:lvlJc w:val="left"/>
      <w:pPr>
        <w:ind w:left="399" w:hanging="360"/>
      </w:pPr>
      <w:rPr>
        <w:rFonts w:ascii="Symbol" w:hAnsi="Symbol" w:hint="default"/>
        <w:sz w:val="14"/>
        <w:szCs w:val="14"/>
      </w:rPr>
    </w:lvl>
    <w:lvl w:ilvl="1" w:tplc="9B7212D6">
      <w:start w:val="1"/>
      <w:numFmt w:val="bullet"/>
      <w:lvlText w:val="o"/>
      <w:lvlJc w:val="left"/>
      <w:pPr>
        <w:ind w:left="1119" w:hanging="360"/>
      </w:pPr>
      <w:rPr>
        <w:rFonts w:ascii="Courier New" w:hAnsi="Courier New" w:cs="Courier New" w:hint="default"/>
        <w:caps w:val="0"/>
        <w:sz w:val="14"/>
        <w:szCs w:val="14"/>
      </w:rPr>
    </w:lvl>
    <w:lvl w:ilvl="2" w:tplc="04090005">
      <w:start w:val="1"/>
      <w:numFmt w:val="bullet"/>
      <w:lvlText w:val=""/>
      <w:lvlJc w:val="left"/>
      <w:pPr>
        <w:ind w:left="1839" w:hanging="360"/>
      </w:pPr>
      <w:rPr>
        <w:rFonts w:ascii="Wingdings" w:hAnsi="Wingdings" w:hint="default"/>
      </w:rPr>
    </w:lvl>
    <w:lvl w:ilvl="3" w:tplc="04090001" w:tentative="1">
      <w:start w:val="1"/>
      <w:numFmt w:val="bullet"/>
      <w:lvlText w:val=""/>
      <w:lvlJc w:val="left"/>
      <w:pPr>
        <w:ind w:left="2559" w:hanging="360"/>
      </w:pPr>
      <w:rPr>
        <w:rFonts w:ascii="Symbol" w:hAnsi="Symbol" w:hint="default"/>
      </w:rPr>
    </w:lvl>
    <w:lvl w:ilvl="4" w:tplc="04090003" w:tentative="1">
      <w:start w:val="1"/>
      <w:numFmt w:val="bullet"/>
      <w:lvlText w:val="o"/>
      <w:lvlJc w:val="left"/>
      <w:pPr>
        <w:ind w:left="3279" w:hanging="360"/>
      </w:pPr>
      <w:rPr>
        <w:rFonts w:ascii="Courier New" w:hAnsi="Courier New" w:cs="Courier New" w:hint="default"/>
      </w:rPr>
    </w:lvl>
    <w:lvl w:ilvl="5" w:tplc="04090005" w:tentative="1">
      <w:start w:val="1"/>
      <w:numFmt w:val="bullet"/>
      <w:lvlText w:val=""/>
      <w:lvlJc w:val="left"/>
      <w:pPr>
        <w:ind w:left="3999" w:hanging="360"/>
      </w:pPr>
      <w:rPr>
        <w:rFonts w:ascii="Wingdings" w:hAnsi="Wingdings" w:hint="default"/>
      </w:rPr>
    </w:lvl>
    <w:lvl w:ilvl="6" w:tplc="04090001" w:tentative="1">
      <w:start w:val="1"/>
      <w:numFmt w:val="bullet"/>
      <w:lvlText w:val=""/>
      <w:lvlJc w:val="left"/>
      <w:pPr>
        <w:ind w:left="4719" w:hanging="360"/>
      </w:pPr>
      <w:rPr>
        <w:rFonts w:ascii="Symbol" w:hAnsi="Symbol" w:hint="default"/>
      </w:rPr>
    </w:lvl>
    <w:lvl w:ilvl="7" w:tplc="04090003" w:tentative="1">
      <w:start w:val="1"/>
      <w:numFmt w:val="bullet"/>
      <w:lvlText w:val="o"/>
      <w:lvlJc w:val="left"/>
      <w:pPr>
        <w:ind w:left="5439" w:hanging="360"/>
      </w:pPr>
      <w:rPr>
        <w:rFonts w:ascii="Courier New" w:hAnsi="Courier New" w:cs="Courier New" w:hint="default"/>
      </w:rPr>
    </w:lvl>
    <w:lvl w:ilvl="8" w:tplc="04090005" w:tentative="1">
      <w:start w:val="1"/>
      <w:numFmt w:val="bullet"/>
      <w:lvlText w:val=""/>
      <w:lvlJc w:val="left"/>
      <w:pPr>
        <w:ind w:left="6159" w:hanging="360"/>
      </w:pPr>
      <w:rPr>
        <w:rFonts w:ascii="Wingdings" w:hAnsi="Wingdings" w:hint="default"/>
      </w:rPr>
    </w:lvl>
  </w:abstractNum>
  <w:abstractNum w:abstractNumId="68" w15:restartNumberingAfterBreak="0">
    <w:nsid w:val="60630A1D"/>
    <w:multiLevelType w:val="hybridMultilevel"/>
    <w:tmpl w:val="466643C4"/>
    <w:lvl w:ilvl="0" w:tplc="4AA03734">
      <w:start w:val="1"/>
      <w:numFmt w:val="bullet"/>
      <w:lvlText w:val=""/>
      <w:lvlJc w:val="left"/>
      <w:pPr>
        <w:ind w:left="522" w:hanging="360"/>
      </w:pPr>
      <w:rPr>
        <w:rFonts w:ascii="Symbol" w:hAnsi="Symbol" w:hint="default"/>
        <w:sz w:val="16"/>
        <w:szCs w:val="16"/>
      </w:rPr>
    </w:lvl>
    <w:lvl w:ilvl="1" w:tplc="04090003" w:tentative="1">
      <w:start w:val="1"/>
      <w:numFmt w:val="bullet"/>
      <w:lvlText w:val="o"/>
      <w:lvlJc w:val="left"/>
      <w:pPr>
        <w:ind w:left="1242" w:hanging="360"/>
      </w:pPr>
      <w:rPr>
        <w:rFonts w:ascii="Courier New" w:hAnsi="Courier New" w:cs="Courier New" w:hint="default"/>
      </w:rPr>
    </w:lvl>
    <w:lvl w:ilvl="2" w:tplc="04090005" w:tentative="1">
      <w:start w:val="1"/>
      <w:numFmt w:val="bullet"/>
      <w:lvlText w:val=""/>
      <w:lvlJc w:val="left"/>
      <w:pPr>
        <w:ind w:left="1962" w:hanging="360"/>
      </w:pPr>
      <w:rPr>
        <w:rFonts w:ascii="Wingdings" w:hAnsi="Wingdings" w:hint="default"/>
      </w:rPr>
    </w:lvl>
    <w:lvl w:ilvl="3" w:tplc="04090001" w:tentative="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cs="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cs="Courier New" w:hint="default"/>
      </w:rPr>
    </w:lvl>
    <w:lvl w:ilvl="8" w:tplc="04090005" w:tentative="1">
      <w:start w:val="1"/>
      <w:numFmt w:val="bullet"/>
      <w:lvlText w:val=""/>
      <w:lvlJc w:val="left"/>
      <w:pPr>
        <w:ind w:left="6282" w:hanging="360"/>
      </w:pPr>
      <w:rPr>
        <w:rFonts w:ascii="Wingdings" w:hAnsi="Wingdings" w:hint="default"/>
      </w:rPr>
    </w:lvl>
  </w:abstractNum>
  <w:abstractNum w:abstractNumId="69" w15:restartNumberingAfterBreak="0">
    <w:nsid w:val="64BC3C00"/>
    <w:multiLevelType w:val="hybridMultilevel"/>
    <w:tmpl w:val="AFC815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15:restartNumberingAfterBreak="0">
    <w:nsid w:val="65147735"/>
    <w:multiLevelType w:val="hybridMultilevel"/>
    <w:tmpl w:val="E39C6200"/>
    <w:lvl w:ilvl="0" w:tplc="FBE4E9E0">
      <w:start w:val="1"/>
      <w:numFmt w:val="upperLetter"/>
      <w:lvlText w:val="(%1)"/>
      <w:lvlJc w:val="left"/>
      <w:pPr>
        <w:ind w:left="771" w:hanging="360"/>
      </w:pPr>
      <w:rPr>
        <w:rFonts w:hint="default"/>
        <w:b/>
        <w:sz w:val="12"/>
        <w:szCs w:val="12"/>
      </w:r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71" w15:restartNumberingAfterBreak="0">
    <w:nsid w:val="654E2BF5"/>
    <w:multiLevelType w:val="hybridMultilevel"/>
    <w:tmpl w:val="5DF4E1EC"/>
    <w:lvl w:ilvl="0" w:tplc="B6C075F2">
      <w:start w:val="1"/>
      <w:numFmt w:val="bullet"/>
      <w:lvlText w:val=""/>
      <w:lvlJc w:val="left"/>
      <w:pPr>
        <w:ind w:left="360" w:hanging="360"/>
      </w:pPr>
      <w:rPr>
        <w:rFonts w:ascii="Symbol" w:hAnsi="Symbol" w:hint="default"/>
        <w:sz w:val="12"/>
        <w:szCs w:val="12"/>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15:restartNumberingAfterBreak="0">
    <w:nsid w:val="65E71AC2"/>
    <w:multiLevelType w:val="hybridMultilevel"/>
    <w:tmpl w:val="852690D6"/>
    <w:lvl w:ilvl="0" w:tplc="D9506CDE">
      <w:start w:val="1"/>
      <w:numFmt w:val="bullet"/>
      <w:lvlText w:val=""/>
      <w:lvlJc w:val="left"/>
      <w:pPr>
        <w:ind w:left="720" w:hanging="360"/>
      </w:pPr>
      <w:rPr>
        <w:rFonts w:ascii="Symbol" w:hAnsi="Symbol" w:hint="default"/>
        <w:sz w:val="12"/>
        <w:szCs w:val="1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74A5550"/>
    <w:multiLevelType w:val="hybridMultilevel"/>
    <w:tmpl w:val="BFEEBD2E"/>
    <w:lvl w:ilvl="0" w:tplc="1C5C42AE">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15:restartNumberingAfterBreak="0">
    <w:nsid w:val="680A0296"/>
    <w:multiLevelType w:val="hybridMultilevel"/>
    <w:tmpl w:val="C1E605AC"/>
    <w:lvl w:ilvl="0" w:tplc="F362A6FA">
      <w:start w:val="1"/>
      <w:numFmt w:val="bullet"/>
      <w:lvlText w:val=""/>
      <w:lvlJc w:val="left"/>
      <w:pPr>
        <w:ind w:left="360" w:hanging="360"/>
      </w:pPr>
      <w:rPr>
        <w:rFonts w:ascii="Symbol" w:hAnsi="Symbol" w:hint="default"/>
        <w:sz w:val="10"/>
        <w:szCs w:val="1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15:restartNumberingAfterBreak="0">
    <w:nsid w:val="68C77AAE"/>
    <w:multiLevelType w:val="hybridMultilevel"/>
    <w:tmpl w:val="14C8AEB2"/>
    <w:lvl w:ilvl="0" w:tplc="4F0873E8">
      <w:start w:val="1"/>
      <w:numFmt w:val="bullet"/>
      <w:lvlText w:val=""/>
      <w:lvlJc w:val="left"/>
      <w:pPr>
        <w:ind w:left="657" w:hanging="360"/>
      </w:pPr>
      <w:rPr>
        <w:rFonts w:ascii="Symbol" w:hAnsi="Symbol" w:hint="default"/>
        <w:sz w:val="14"/>
        <w:szCs w:val="14"/>
      </w:rPr>
    </w:lvl>
    <w:lvl w:ilvl="1" w:tplc="04090003">
      <w:start w:val="1"/>
      <w:numFmt w:val="bullet"/>
      <w:lvlText w:val="o"/>
      <w:lvlJc w:val="left"/>
      <w:pPr>
        <w:ind w:left="630" w:hanging="360"/>
      </w:pPr>
      <w:rPr>
        <w:rFonts w:ascii="Courier New" w:hAnsi="Courier New" w:cs="Courier New" w:hint="default"/>
      </w:rPr>
    </w:lvl>
    <w:lvl w:ilvl="2" w:tplc="04090005">
      <w:start w:val="1"/>
      <w:numFmt w:val="bullet"/>
      <w:lvlText w:val=""/>
      <w:lvlJc w:val="left"/>
      <w:pPr>
        <w:ind w:left="2097" w:hanging="360"/>
      </w:pPr>
      <w:rPr>
        <w:rFonts w:ascii="Wingdings" w:hAnsi="Wingdings" w:hint="default"/>
      </w:rPr>
    </w:lvl>
    <w:lvl w:ilvl="3" w:tplc="04090001" w:tentative="1">
      <w:start w:val="1"/>
      <w:numFmt w:val="bullet"/>
      <w:lvlText w:val=""/>
      <w:lvlJc w:val="left"/>
      <w:pPr>
        <w:ind w:left="2817" w:hanging="360"/>
      </w:pPr>
      <w:rPr>
        <w:rFonts w:ascii="Symbol" w:hAnsi="Symbol" w:hint="default"/>
      </w:rPr>
    </w:lvl>
    <w:lvl w:ilvl="4" w:tplc="04090003" w:tentative="1">
      <w:start w:val="1"/>
      <w:numFmt w:val="bullet"/>
      <w:lvlText w:val="o"/>
      <w:lvlJc w:val="left"/>
      <w:pPr>
        <w:ind w:left="3537" w:hanging="360"/>
      </w:pPr>
      <w:rPr>
        <w:rFonts w:ascii="Courier New" w:hAnsi="Courier New" w:cs="Courier New" w:hint="default"/>
      </w:rPr>
    </w:lvl>
    <w:lvl w:ilvl="5" w:tplc="04090005" w:tentative="1">
      <w:start w:val="1"/>
      <w:numFmt w:val="bullet"/>
      <w:lvlText w:val=""/>
      <w:lvlJc w:val="left"/>
      <w:pPr>
        <w:ind w:left="4257" w:hanging="360"/>
      </w:pPr>
      <w:rPr>
        <w:rFonts w:ascii="Wingdings" w:hAnsi="Wingdings" w:hint="default"/>
      </w:rPr>
    </w:lvl>
    <w:lvl w:ilvl="6" w:tplc="04090001" w:tentative="1">
      <w:start w:val="1"/>
      <w:numFmt w:val="bullet"/>
      <w:lvlText w:val=""/>
      <w:lvlJc w:val="left"/>
      <w:pPr>
        <w:ind w:left="4977" w:hanging="360"/>
      </w:pPr>
      <w:rPr>
        <w:rFonts w:ascii="Symbol" w:hAnsi="Symbol" w:hint="default"/>
      </w:rPr>
    </w:lvl>
    <w:lvl w:ilvl="7" w:tplc="04090003" w:tentative="1">
      <w:start w:val="1"/>
      <w:numFmt w:val="bullet"/>
      <w:lvlText w:val="o"/>
      <w:lvlJc w:val="left"/>
      <w:pPr>
        <w:ind w:left="5697" w:hanging="360"/>
      </w:pPr>
      <w:rPr>
        <w:rFonts w:ascii="Courier New" w:hAnsi="Courier New" w:cs="Courier New" w:hint="default"/>
      </w:rPr>
    </w:lvl>
    <w:lvl w:ilvl="8" w:tplc="04090005" w:tentative="1">
      <w:start w:val="1"/>
      <w:numFmt w:val="bullet"/>
      <w:lvlText w:val=""/>
      <w:lvlJc w:val="left"/>
      <w:pPr>
        <w:ind w:left="6417" w:hanging="360"/>
      </w:pPr>
      <w:rPr>
        <w:rFonts w:ascii="Wingdings" w:hAnsi="Wingdings" w:hint="default"/>
      </w:rPr>
    </w:lvl>
  </w:abstractNum>
  <w:abstractNum w:abstractNumId="76" w15:restartNumberingAfterBreak="0">
    <w:nsid w:val="68FE1A55"/>
    <w:multiLevelType w:val="hybridMultilevel"/>
    <w:tmpl w:val="94FE4314"/>
    <w:lvl w:ilvl="0" w:tplc="BFFE16E2">
      <w:start w:val="1"/>
      <w:numFmt w:val="bullet"/>
      <w:lvlText w:val=""/>
      <w:lvlJc w:val="left"/>
      <w:pPr>
        <w:ind w:left="882" w:hanging="360"/>
      </w:pPr>
      <w:rPr>
        <w:rFonts w:ascii="Symbol" w:hAnsi="Symbol" w:hint="default"/>
        <w:sz w:val="14"/>
        <w:szCs w:val="14"/>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77" w15:restartNumberingAfterBreak="0">
    <w:nsid w:val="692D3BC7"/>
    <w:multiLevelType w:val="hybridMultilevel"/>
    <w:tmpl w:val="69F07714"/>
    <w:lvl w:ilvl="0" w:tplc="04090001">
      <w:start w:val="1"/>
      <w:numFmt w:val="bullet"/>
      <w:lvlText w:val=""/>
      <w:lvlJc w:val="left"/>
      <w:pPr>
        <w:ind w:left="720" w:hanging="360"/>
      </w:pPr>
      <w:rPr>
        <w:rFonts w:ascii="Symbol" w:hAnsi="Symbol" w:hint="default"/>
      </w:rPr>
    </w:lvl>
    <w:lvl w:ilvl="1" w:tplc="9B1CFF54">
      <w:start w:val="1"/>
      <w:numFmt w:val="bullet"/>
      <w:lvlText w:val="o"/>
      <w:lvlJc w:val="left"/>
      <w:pPr>
        <w:ind w:left="1440" w:hanging="360"/>
      </w:pPr>
      <w:rPr>
        <w:rFonts w:ascii="Courier New" w:hAnsi="Courier New" w:cs="Courier New" w:hint="default"/>
        <w:sz w:val="14"/>
        <w:szCs w:val="1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B1A16C4"/>
    <w:multiLevelType w:val="hybridMultilevel"/>
    <w:tmpl w:val="3EE2E652"/>
    <w:lvl w:ilvl="0" w:tplc="04090003">
      <w:start w:val="1"/>
      <w:numFmt w:val="bullet"/>
      <w:lvlText w:val="o"/>
      <w:lvlJc w:val="left"/>
      <w:pPr>
        <w:ind w:left="755" w:hanging="360"/>
      </w:pPr>
      <w:rPr>
        <w:rFonts w:ascii="Courier New" w:hAnsi="Courier New" w:cs="Courier New" w:hint="default"/>
      </w:rPr>
    </w:lvl>
    <w:lvl w:ilvl="1" w:tplc="04090003" w:tentative="1">
      <w:start w:val="1"/>
      <w:numFmt w:val="bullet"/>
      <w:lvlText w:val="o"/>
      <w:lvlJc w:val="left"/>
      <w:pPr>
        <w:ind w:left="1475" w:hanging="360"/>
      </w:pPr>
      <w:rPr>
        <w:rFonts w:ascii="Courier New" w:hAnsi="Courier New" w:cs="Courier New" w:hint="default"/>
      </w:rPr>
    </w:lvl>
    <w:lvl w:ilvl="2" w:tplc="04090005" w:tentative="1">
      <w:start w:val="1"/>
      <w:numFmt w:val="bullet"/>
      <w:lvlText w:val=""/>
      <w:lvlJc w:val="left"/>
      <w:pPr>
        <w:ind w:left="2195" w:hanging="360"/>
      </w:pPr>
      <w:rPr>
        <w:rFonts w:ascii="Wingdings" w:hAnsi="Wingdings" w:hint="default"/>
      </w:rPr>
    </w:lvl>
    <w:lvl w:ilvl="3" w:tplc="04090001" w:tentative="1">
      <w:start w:val="1"/>
      <w:numFmt w:val="bullet"/>
      <w:lvlText w:val=""/>
      <w:lvlJc w:val="left"/>
      <w:pPr>
        <w:ind w:left="2915" w:hanging="360"/>
      </w:pPr>
      <w:rPr>
        <w:rFonts w:ascii="Symbol" w:hAnsi="Symbol" w:hint="default"/>
      </w:rPr>
    </w:lvl>
    <w:lvl w:ilvl="4" w:tplc="04090003" w:tentative="1">
      <w:start w:val="1"/>
      <w:numFmt w:val="bullet"/>
      <w:lvlText w:val="o"/>
      <w:lvlJc w:val="left"/>
      <w:pPr>
        <w:ind w:left="3635" w:hanging="360"/>
      </w:pPr>
      <w:rPr>
        <w:rFonts w:ascii="Courier New" w:hAnsi="Courier New" w:cs="Courier New" w:hint="default"/>
      </w:rPr>
    </w:lvl>
    <w:lvl w:ilvl="5" w:tplc="04090005" w:tentative="1">
      <w:start w:val="1"/>
      <w:numFmt w:val="bullet"/>
      <w:lvlText w:val=""/>
      <w:lvlJc w:val="left"/>
      <w:pPr>
        <w:ind w:left="4355" w:hanging="360"/>
      </w:pPr>
      <w:rPr>
        <w:rFonts w:ascii="Wingdings" w:hAnsi="Wingdings" w:hint="default"/>
      </w:rPr>
    </w:lvl>
    <w:lvl w:ilvl="6" w:tplc="04090001" w:tentative="1">
      <w:start w:val="1"/>
      <w:numFmt w:val="bullet"/>
      <w:lvlText w:val=""/>
      <w:lvlJc w:val="left"/>
      <w:pPr>
        <w:ind w:left="5075" w:hanging="360"/>
      </w:pPr>
      <w:rPr>
        <w:rFonts w:ascii="Symbol" w:hAnsi="Symbol" w:hint="default"/>
      </w:rPr>
    </w:lvl>
    <w:lvl w:ilvl="7" w:tplc="04090003" w:tentative="1">
      <w:start w:val="1"/>
      <w:numFmt w:val="bullet"/>
      <w:lvlText w:val="o"/>
      <w:lvlJc w:val="left"/>
      <w:pPr>
        <w:ind w:left="5795" w:hanging="360"/>
      </w:pPr>
      <w:rPr>
        <w:rFonts w:ascii="Courier New" w:hAnsi="Courier New" w:cs="Courier New" w:hint="default"/>
      </w:rPr>
    </w:lvl>
    <w:lvl w:ilvl="8" w:tplc="04090005" w:tentative="1">
      <w:start w:val="1"/>
      <w:numFmt w:val="bullet"/>
      <w:lvlText w:val=""/>
      <w:lvlJc w:val="left"/>
      <w:pPr>
        <w:ind w:left="6515" w:hanging="360"/>
      </w:pPr>
      <w:rPr>
        <w:rFonts w:ascii="Wingdings" w:hAnsi="Wingdings" w:hint="default"/>
      </w:rPr>
    </w:lvl>
  </w:abstractNum>
  <w:abstractNum w:abstractNumId="79" w15:restartNumberingAfterBreak="0">
    <w:nsid w:val="6B4A53B7"/>
    <w:multiLevelType w:val="hybridMultilevel"/>
    <w:tmpl w:val="B0007084"/>
    <w:lvl w:ilvl="0" w:tplc="01545A4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B5618C1"/>
    <w:multiLevelType w:val="hybridMultilevel"/>
    <w:tmpl w:val="615EB992"/>
    <w:lvl w:ilvl="0" w:tplc="88E685BE">
      <w:start w:val="1"/>
      <w:numFmt w:val="bullet"/>
      <w:lvlText w:val=""/>
      <w:lvlJc w:val="left"/>
      <w:pPr>
        <w:ind w:left="567" w:hanging="360"/>
      </w:pPr>
      <w:rPr>
        <w:rFonts w:ascii="Symbol" w:hAnsi="Symbol" w:hint="default"/>
        <w:color w:val="auto"/>
        <w:sz w:val="12"/>
        <w:szCs w:val="12"/>
      </w:rPr>
    </w:lvl>
    <w:lvl w:ilvl="1" w:tplc="04090003">
      <w:start w:val="1"/>
      <w:numFmt w:val="bullet"/>
      <w:lvlText w:val="o"/>
      <w:lvlJc w:val="left"/>
      <w:pPr>
        <w:ind w:left="1287" w:hanging="360"/>
      </w:pPr>
      <w:rPr>
        <w:rFonts w:ascii="Courier New" w:hAnsi="Courier New" w:cs="Courier New" w:hint="default"/>
      </w:rPr>
    </w:lvl>
    <w:lvl w:ilvl="2" w:tplc="86D2D05C">
      <w:start w:val="1"/>
      <w:numFmt w:val="bullet"/>
      <w:lvlText w:val=""/>
      <w:lvlJc w:val="left"/>
      <w:pPr>
        <w:ind w:left="2007" w:hanging="360"/>
      </w:pPr>
      <w:rPr>
        <w:rFonts w:ascii="Wingdings" w:hAnsi="Wingdings" w:hint="default"/>
        <w:sz w:val="10"/>
        <w:szCs w:val="10"/>
      </w:rPr>
    </w:lvl>
    <w:lvl w:ilvl="3" w:tplc="04090001" w:tentative="1">
      <w:start w:val="1"/>
      <w:numFmt w:val="bullet"/>
      <w:lvlText w:val=""/>
      <w:lvlJc w:val="left"/>
      <w:pPr>
        <w:ind w:left="2727" w:hanging="360"/>
      </w:pPr>
      <w:rPr>
        <w:rFonts w:ascii="Symbol" w:hAnsi="Symbol" w:hint="default"/>
      </w:rPr>
    </w:lvl>
    <w:lvl w:ilvl="4" w:tplc="04090003" w:tentative="1">
      <w:start w:val="1"/>
      <w:numFmt w:val="bullet"/>
      <w:lvlText w:val="o"/>
      <w:lvlJc w:val="left"/>
      <w:pPr>
        <w:ind w:left="3447" w:hanging="360"/>
      </w:pPr>
      <w:rPr>
        <w:rFonts w:ascii="Courier New" w:hAnsi="Courier New" w:cs="Courier New" w:hint="default"/>
      </w:rPr>
    </w:lvl>
    <w:lvl w:ilvl="5" w:tplc="04090005" w:tentative="1">
      <w:start w:val="1"/>
      <w:numFmt w:val="bullet"/>
      <w:lvlText w:val=""/>
      <w:lvlJc w:val="left"/>
      <w:pPr>
        <w:ind w:left="4167" w:hanging="360"/>
      </w:pPr>
      <w:rPr>
        <w:rFonts w:ascii="Wingdings" w:hAnsi="Wingdings" w:hint="default"/>
      </w:rPr>
    </w:lvl>
    <w:lvl w:ilvl="6" w:tplc="04090001" w:tentative="1">
      <w:start w:val="1"/>
      <w:numFmt w:val="bullet"/>
      <w:lvlText w:val=""/>
      <w:lvlJc w:val="left"/>
      <w:pPr>
        <w:ind w:left="4887" w:hanging="360"/>
      </w:pPr>
      <w:rPr>
        <w:rFonts w:ascii="Symbol" w:hAnsi="Symbol" w:hint="default"/>
      </w:rPr>
    </w:lvl>
    <w:lvl w:ilvl="7" w:tplc="04090003" w:tentative="1">
      <w:start w:val="1"/>
      <w:numFmt w:val="bullet"/>
      <w:lvlText w:val="o"/>
      <w:lvlJc w:val="left"/>
      <w:pPr>
        <w:ind w:left="5607" w:hanging="360"/>
      </w:pPr>
      <w:rPr>
        <w:rFonts w:ascii="Courier New" w:hAnsi="Courier New" w:cs="Courier New" w:hint="default"/>
      </w:rPr>
    </w:lvl>
    <w:lvl w:ilvl="8" w:tplc="04090005" w:tentative="1">
      <w:start w:val="1"/>
      <w:numFmt w:val="bullet"/>
      <w:lvlText w:val=""/>
      <w:lvlJc w:val="left"/>
      <w:pPr>
        <w:ind w:left="6327" w:hanging="360"/>
      </w:pPr>
      <w:rPr>
        <w:rFonts w:ascii="Wingdings" w:hAnsi="Wingdings" w:hint="default"/>
      </w:rPr>
    </w:lvl>
  </w:abstractNum>
  <w:abstractNum w:abstractNumId="81" w15:restartNumberingAfterBreak="0">
    <w:nsid w:val="6DF35F5B"/>
    <w:multiLevelType w:val="hybridMultilevel"/>
    <w:tmpl w:val="F2FEB300"/>
    <w:lvl w:ilvl="0" w:tplc="8CAAEE66">
      <w:start w:val="1"/>
      <w:numFmt w:val="bullet"/>
      <w:lvlText w:val=""/>
      <w:lvlJc w:val="left"/>
      <w:pPr>
        <w:ind w:left="522" w:hanging="360"/>
      </w:pPr>
      <w:rPr>
        <w:rFonts w:ascii="Symbol" w:hAnsi="Symbol" w:hint="default"/>
        <w:sz w:val="16"/>
        <w:szCs w:val="16"/>
      </w:rPr>
    </w:lvl>
    <w:lvl w:ilvl="1" w:tplc="04090003" w:tentative="1">
      <w:start w:val="1"/>
      <w:numFmt w:val="bullet"/>
      <w:lvlText w:val="o"/>
      <w:lvlJc w:val="left"/>
      <w:pPr>
        <w:ind w:left="1242" w:hanging="360"/>
      </w:pPr>
      <w:rPr>
        <w:rFonts w:ascii="Courier New" w:hAnsi="Courier New" w:cs="Courier New" w:hint="default"/>
      </w:rPr>
    </w:lvl>
    <w:lvl w:ilvl="2" w:tplc="04090005" w:tentative="1">
      <w:start w:val="1"/>
      <w:numFmt w:val="bullet"/>
      <w:lvlText w:val=""/>
      <w:lvlJc w:val="left"/>
      <w:pPr>
        <w:ind w:left="1962" w:hanging="360"/>
      </w:pPr>
      <w:rPr>
        <w:rFonts w:ascii="Wingdings" w:hAnsi="Wingdings" w:hint="default"/>
      </w:rPr>
    </w:lvl>
    <w:lvl w:ilvl="3" w:tplc="04090001" w:tentative="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cs="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cs="Courier New" w:hint="default"/>
      </w:rPr>
    </w:lvl>
    <w:lvl w:ilvl="8" w:tplc="04090005" w:tentative="1">
      <w:start w:val="1"/>
      <w:numFmt w:val="bullet"/>
      <w:lvlText w:val=""/>
      <w:lvlJc w:val="left"/>
      <w:pPr>
        <w:ind w:left="6282" w:hanging="360"/>
      </w:pPr>
      <w:rPr>
        <w:rFonts w:ascii="Wingdings" w:hAnsi="Wingdings" w:hint="default"/>
      </w:rPr>
    </w:lvl>
  </w:abstractNum>
  <w:abstractNum w:abstractNumId="82" w15:restartNumberingAfterBreak="0">
    <w:nsid w:val="6EB84693"/>
    <w:multiLevelType w:val="hybridMultilevel"/>
    <w:tmpl w:val="5BD20C28"/>
    <w:lvl w:ilvl="0" w:tplc="7D26A18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24F07B7"/>
    <w:multiLevelType w:val="hybridMultilevel"/>
    <w:tmpl w:val="D702EDE2"/>
    <w:lvl w:ilvl="0" w:tplc="A6F472C2">
      <w:start w:val="1"/>
      <w:numFmt w:val="bullet"/>
      <w:lvlText w:val=""/>
      <w:lvlJc w:val="left"/>
      <w:pPr>
        <w:ind w:left="360" w:hanging="360"/>
      </w:pPr>
      <w:rPr>
        <w:rFonts w:ascii="Symbol" w:hAnsi="Symbol" w:hint="default"/>
        <w:sz w:val="12"/>
        <w:szCs w:val="1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4" w15:restartNumberingAfterBreak="0">
    <w:nsid w:val="77013809"/>
    <w:multiLevelType w:val="hybridMultilevel"/>
    <w:tmpl w:val="3902732C"/>
    <w:lvl w:ilvl="0" w:tplc="EC947E8C">
      <w:start w:val="1"/>
      <w:numFmt w:val="bullet"/>
      <w:lvlText w:val=""/>
      <w:lvlJc w:val="left"/>
      <w:pPr>
        <w:ind w:left="522" w:hanging="360"/>
      </w:pPr>
      <w:rPr>
        <w:rFonts w:ascii="Symbol" w:hAnsi="Symbol" w:hint="default"/>
        <w:sz w:val="12"/>
        <w:szCs w:val="12"/>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85" w15:restartNumberingAfterBreak="0">
    <w:nsid w:val="796B4B1D"/>
    <w:multiLevelType w:val="hybridMultilevel"/>
    <w:tmpl w:val="79948B0A"/>
    <w:lvl w:ilvl="0" w:tplc="61F0B74E">
      <w:start w:val="1"/>
      <w:numFmt w:val="bullet"/>
      <w:lvlText w:val=""/>
      <w:lvlJc w:val="left"/>
      <w:pPr>
        <w:ind w:left="69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D947534"/>
    <w:multiLevelType w:val="hybridMultilevel"/>
    <w:tmpl w:val="3258C39A"/>
    <w:lvl w:ilvl="0" w:tplc="591044F0">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7" w15:restartNumberingAfterBreak="0">
    <w:nsid w:val="7E6A79D1"/>
    <w:multiLevelType w:val="hybridMultilevel"/>
    <w:tmpl w:val="3BBAC6A2"/>
    <w:lvl w:ilvl="0" w:tplc="8CAAEE66">
      <w:start w:val="1"/>
      <w:numFmt w:val="bullet"/>
      <w:lvlText w:val=""/>
      <w:lvlJc w:val="left"/>
      <w:pPr>
        <w:ind w:left="522" w:hanging="360"/>
      </w:pPr>
      <w:rPr>
        <w:rFonts w:ascii="Symbol" w:hAnsi="Symbol" w:hint="default"/>
        <w:sz w:val="16"/>
        <w:szCs w:val="16"/>
      </w:rPr>
    </w:lvl>
    <w:lvl w:ilvl="1" w:tplc="04090003" w:tentative="1">
      <w:start w:val="1"/>
      <w:numFmt w:val="bullet"/>
      <w:lvlText w:val="o"/>
      <w:lvlJc w:val="left"/>
      <w:pPr>
        <w:ind w:left="1242" w:hanging="360"/>
      </w:pPr>
      <w:rPr>
        <w:rFonts w:ascii="Courier New" w:hAnsi="Courier New" w:cs="Courier New" w:hint="default"/>
      </w:rPr>
    </w:lvl>
    <w:lvl w:ilvl="2" w:tplc="04090005" w:tentative="1">
      <w:start w:val="1"/>
      <w:numFmt w:val="bullet"/>
      <w:lvlText w:val=""/>
      <w:lvlJc w:val="left"/>
      <w:pPr>
        <w:ind w:left="1962" w:hanging="360"/>
      </w:pPr>
      <w:rPr>
        <w:rFonts w:ascii="Wingdings" w:hAnsi="Wingdings" w:hint="default"/>
      </w:rPr>
    </w:lvl>
    <w:lvl w:ilvl="3" w:tplc="04090001" w:tentative="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cs="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cs="Courier New" w:hint="default"/>
      </w:rPr>
    </w:lvl>
    <w:lvl w:ilvl="8" w:tplc="04090005" w:tentative="1">
      <w:start w:val="1"/>
      <w:numFmt w:val="bullet"/>
      <w:lvlText w:val=""/>
      <w:lvlJc w:val="left"/>
      <w:pPr>
        <w:ind w:left="6282" w:hanging="360"/>
      </w:pPr>
      <w:rPr>
        <w:rFonts w:ascii="Wingdings" w:hAnsi="Wingdings" w:hint="default"/>
      </w:rPr>
    </w:lvl>
  </w:abstractNum>
  <w:num w:numId="1">
    <w:abstractNumId w:val="2"/>
  </w:num>
  <w:num w:numId="2">
    <w:abstractNumId w:val="64"/>
  </w:num>
  <w:num w:numId="3">
    <w:abstractNumId w:val="41"/>
  </w:num>
  <w:num w:numId="4">
    <w:abstractNumId w:val="73"/>
  </w:num>
  <w:num w:numId="5">
    <w:abstractNumId w:val="34"/>
  </w:num>
  <w:num w:numId="6">
    <w:abstractNumId w:val="60"/>
  </w:num>
  <w:num w:numId="7">
    <w:abstractNumId w:val="43"/>
  </w:num>
  <w:num w:numId="8">
    <w:abstractNumId w:val="83"/>
  </w:num>
  <w:num w:numId="9">
    <w:abstractNumId w:val="33"/>
  </w:num>
  <w:num w:numId="10">
    <w:abstractNumId w:val="26"/>
  </w:num>
  <w:num w:numId="11">
    <w:abstractNumId w:val="49"/>
  </w:num>
  <w:num w:numId="12">
    <w:abstractNumId w:val="6"/>
  </w:num>
  <w:num w:numId="13">
    <w:abstractNumId w:val="80"/>
  </w:num>
  <w:num w:numId="14">
    <w:abstractNumId w:val="55"/>
  </w:num>
  <w:num w:numId="15">
    <w:abstractNumId w:val="79"/>
  </w:num>
  <w:num w:numId="16">
    <w:abstractNumId w:val="62"/>
  </w:num>
  <w:num w:numId="17">
    <w:abstractNumId w:val="42"/>
  </w:num>
  <w:num w:numId="18">
    <w:abstractNumId w:val="39"/>
  </w:num>
  <w:num w:numId="19">
    <w:abstractNumId w:val="86"/>
  </w:num>
  <w:num w:numId="20">
    <w:abstractNumId w:val="57"/>
  </w:num>
  <w:num w:numId="21">
    <w:abstractNumId w:val="21"/>
  </w:num>
  <w:num w:numId="22">
    <w:abstractNumId w:val="27"/>
  </w:num>
  <w:num w:numId="23">
    <w:abstractNumId w:val="13"/>
  </w:num>
  <w:num w:numId="24">
    <w:abstractNumId w:val="11"/>
  </w:num>
  <w:num w:numId="25">
    <w:abstractNumId w:val="23"/>
  </w:num>
  <w:num w:numId="26">
    <w:abstractNumId w:val="67"/>
  </w:num>
  <w:num w:numId="27">
    <w:abstractNumId w:val="58"/>
  </w:num>
  <w:num w:numId="28">
    <w:abstractNumId w:val="47"/>
  </w:num>
  <w:num w:numId="29">
    <w:abstractNumId w:val="9"/>
  </w:num>
  <w:num w:numId="30">
    <w:abstractNumId w:val="63"/>
  </w:num>
  <w:num w:numId="31">
    <w:abstractNumId w:val="68"/>
  </w:num>
  <w:num w:numId="32">
    <w:abstractNumId w:val="3"/>
  </w:num>
  <w:num w:numId="33">
    <w:abstractNumId w:val="77"/>
  </w:num>
  <w:num w:numId="34">
    <w:abstractNumId w:val="5"/>
  </w:num>
  <w:num w:numId="35">
    <w:abstractNumId w:val="53"/>
  </w:num>
  <w:num w:numId="36">
    <w:abstractNumId w:val="61"/>
  </w:num>
  <w:num w:numId="37">
    <w:abstractNumId w:val="69"/>
  </w:num>
  <w:num w:numId="38">
    <w:abstractNumId w:val="35"/>
  </w:num>
  <w:num w:numId="39">
    <w:abstractNumId w:val="7"/>
  </w:num>
  <w:num w:numId="40">
    <w:abstractNumId w:val="30"/>
  </w:num>
  <w:num w:numId="41">
    <w:abstractNumId w:val="45"/>
  </w:num>
  <w:num w:numId="42">
    <w:abstractNumId w:val="29"/>
  </w:num>
  <w:num w:numId="43">
    <w:abstractNumId w:val="20"/>
  </w:num>
  <w:num w:numId="44">
    <w:abstractNumId w:val="19"/>
  </w:num>
  <w:num w:numId="45">
    <w:abstractNumId w:val="28"/>
  </w:num>
  <w:num w:numId="46">
    <w:abstractNumId w:val="12"/>
  </w:num>
  <w:num w:numId="47">
    <w:abstractNumId w:val="4"/>
  </w:num>
  <w:num w:numId="48">
    <w:abstractNumId w:val="87"/>
  </w:num>
  <w:num w:numId="49">
    <w:abstractNumId w:val="81"/>
  </w:num>
  <w:num w:numId="50">
    <w:abstractNumId w:val="52"/>
  </w:num>
  <w:num w:numId="51">
    <w:abstractNumId w:val="38"/>
  </w:num>
  <w:num w:numId="52">
    <w:abstractNumId w:val="70"/>
  </w:num>
  <w:num w:numId="53">
    <w:abstractNumId w:val="46"/>
  </w:num>
  <w:num w:numId="54">
    <w:abstractNumId w:val="31"/>
  </w:num>
  <w:num w:numId="55">
    <w:abstractNumId w:val="82"/>
  </w:num>
  <w:num w:numId="56">
    <w:abstractNumId w:val="74"/>
  </w:num>
  <w:num w:numId="57">
    <w:abstractNumId w:val="59"/>
  </w:num>
  <w:num w:numId="58">
    <w:abstractNumId w:val="40"/>
  </w:num>
  <w:num w:numId="59">
    <w:abstractNumId w:val="84"/>
  </w:num>
  <w:num w:numId="60">
    <w:abstractNumId w:val="24"/>
  </w:num>
  <w:num w:numId="61">
    <w:abstractNumId w:val="75"/>
  </w:num>
  <w:num w:numId="62">
    <w:abstractNumId w:val="8"/>
  </w:num>
  <w:num w:numId="63">
    <w:abstractNumId w:val="56"/>
  </w:num>
  <w:num w:numId="64">
    <w:abstractNumId w:val="50"/>
  </w:num>
  <w:num w:numId="65">
    <w:abstractNumId w:val="25"/>
  </w:num>
  <w:num w:numId="66">
    <w:abstractNumId w:val="65"/>
  </w:num>
  <w:num w:numId="67">
    <w:abstractNumId w:val="72"/>
  </w:num>
  <w:num w:numId="68">
    <w:abstractNumId w:val="18"/>
  </w:num>
  <w:num w:numId="69">
    <w:abstractNumId w:val="0"/>
  </w:num>
  <w:num w:numId="70">
    <w:abstractNumId w:val="51"/>
  </w:num>
  <w:num w:numId="71">
    <w:abstractNumId w:val="16"/>
  </w:num>
  <w:num w:numId="72">
    <w:abstractNumId w:val="54"/>
  </w:num>
  <w:num w:numId="73">
    <w:abstractNumId w:val="76"/>
  </w:num>
  <w:num w:numId="74">
    <w:abstractNumId w:val="44"/>
  </w:num>
  <w:num w:numId="75">
    <w:abstractNumId w:val="48"/>
  </w:num>
  <w:num w:numId="76">
    <w:abstractNumId w:val="83"/>
  </w:num>
  <w:num w:numId="77">
    <w:abstractNumId w:val="49"/>
  </w:num>
  <w:num w:numId="78">
    <w:abstractNumId w:val="60"/>
  </w:num>
  <w:num w:numId="79">
    <w:abstractNumId w:val="55"/>
  </w:num>
  <w:num w:numId="80">
    <w:abstractNumId w:val="15"/>
  </w:num>
  <w:num w:numId="81">
    <w:abstractNumId w:val="11"/>
  </w:num>
  <w:num w:numId="82">
    <w:abstractNumId w:val="66"/>
  </w:num>
  <w:num w:numId="83">
    <w:abstractNumId w:val="10"/>
  </w:num>
  <w:num w:numId="84">
    <w:abstractNumId w:val="32"/>
  </w:num>
  <w:num w:numId="85">
    <w:abstractNumId w:val="85"/>
  </w:num>
  <w:num w:numId="86">
    <w:abstractNumId w:val="71"/>
  </w:num>
  <w:num w:numId="87">
    <w:abstractNumId w:val="37"/>
  </w:num>
  <w:num w:numId="88">
    <w:abstractNumId w:val="1"/>
  </w:num>
  <w:num w:numId="89">
    <w:abstractNumId w:val="17"/>
  </w:num>
  <w:num w:numId="90">
    <w:abstractNumId w:val="14"/>
  </w:num>
  <w:num w:numId="91">
    <w:abstractNumId w:val="36"/>
  </w:num>
  <w:num w:numId="92">
    <w:abstractNumId w:val="22"/>
  </w:num>
  <w:num w:numId="93">
    <w:abstractNumId w:val="78"/>
  </w:num>
  <w:num w:numId="94">
    <w:abstractNumId w:val="6"/>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hdrShapeDefaults>
    <o:shapedefaults v:ext="edit" spidmax="260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AA0"/>
    <w:rsid w:val="00005010"/>
    <w:rsid w:val="0000514E"/>
    <w:rsid w:val="00005BF6"/>
    <w:rsid w:val="00015619"/>
    <w:rsid w:val="000200C6"/>
    <w:rsid w:val="00020FFF"/>
    <w:rsid w:val="000254BE"/>
    <w:rsid w:val="000311B2"/>
    <w:rsid w:val="00031657"/>
    <w:rsid w:val="000330E7"/>
    <w:rsid w:val="0004227B"/>
    <w:rsid w:val="00044F1F"/>
    <w:rsid w:val="000460AA"/>
    <w:rsid w:val="00055B1A"/>
    <w:rsid w:val="000615C8"/>
    <w:rsid w:val="00063AD2"/>
    <w:rsid w:val="00071598"/>
    <w:rsid w:val="0007608B"/>
    <w:rsid w:val="00076D2F"/>
    <w:rsid w:val="00081AC7"/>
    <w:rsid w:val="000829BF"/>
    <w:rsid w:val="000838B8"/>
    <w:rsid w:val="00084143"/>
    <w:rsid w:val="00084A7A"/>
    <w:rsid w:val="00084B27"/>
    <w:rsid w:val="00087B66"/>
    <w:rsid w:val="00091405"/>
    <w:rsid w:val="000931EC"/>
    <w:rsid w:val="00094200"/>
    <w:rsid w:val="000A552E"/>
    <w:rsid w:val="000B227D"/>
    <w:rsid w:val="000B5B47"/>
    <w:rsid w:val="000C0257"/>
    <w:rsid w:val="000C477D"/>
    <w:rsid w:val="000D212B"/>
    <w:rsid w:val="000D6723"/>
    <w:rsid w:val="000E31FC"/>
    <w:rsid w:val="000E4653"/>
    <w:rsid w:val="000E5A97"/>
    <w:rsid w:val="000E7130"/>
    <w:rsid w:val="000E7926"/>
    <w:rsid w:val="000E7CB2"/>
    <w:rsid w:val="000F0208"/>
    <w:rsid w:val="000F0E71"/>
    <w:rsid w:val="000F26F9"/>
    <w:rsid w:val="000F2AFD"/>
    <w:rsid w:val="000F4DB1"/>
    <w:rsid w:val="000F63E7"/>
    <w:rsid w:val="00103460"/>
    <w:rsid w:val="00107B11"/>
    <w:rsid w:val="001117DB"/>
    <w:rsid w:val="0011219D"/>
    <w:rsid w:val="00121D33"/>
    <w:rsid w:val="00125291"/>
    <w:rsid w:val="00127983"/>
    <w:rsid w:val="001357EA"/>
    <w:rsid w:val="001360E7"/>
    <w:rsid w:val="001418F8"/>
    <w:rsid w:val="00141D1E"/>
    <w:rsid w:val="001433ED"/>
    <w:rsid w:val="00146186"/>
    <w:rsid w:val="001507A6"/>
    <w:rsid w:val="00153A0B"/>
    <w:rsid w:val="0015596E"/>
    <w:rsid w:val="001562DF"/>
    <w:rsid w:val="001633D0"/>
    <w:rsid w:val="00176E7F"/>
    <w:rsid w:val="001816A4"/>
    <w:rsid w:val="001A3072"/>
    <w:rsid w:val="001A5CF3"/>
    <w:rsid w:val="001B03B4"/>
    <w:rsid w:val="001B7E2E"/>
    <w:rsid w:val="001C56A3"/>
    <w:rsid w:val="001C6749"/>
    <w:rsid w:val="001C678C"/>
    <w:rsid w:val="001C6D82"/>
    <w:rsid w:val="001D17C2"/>
    <w:rsid w:val="001D2B12"/>
    <w:rsid w:val="001D376B"/>
    <w:rsid w:val="001D3967"/>
    <w:rsid w:val="001E0AA0"/>
    <w:rsid w:val="001E1232"/>
    <w:rsid w:val="001E1ABB"/>
    <w:rsid w:val="001E446B"/>
    <w:rsid w:val="001E5BFA"/>
    <w:rsid w:val="001F1833"/>
    <w:rsid w:val="001F25FB"/>
    <w:rsid w:val="001F5B3F"/>
    <w:rsid w:val="001F64F9"/>
    <w:rsid w:val="001F654C"/>
    <w:rsid w:val="001F7226"/>
    <w:rsid w:val="0020236D"/>
    <w:rsid w:val="00202B8A"/>
    <w:rsid w:val="00203092"/>
    <w:rsid w:val="0020411C"/>
    <w:rsid w:val="0021141F"/>
    <w:rsid w:val="00221602"/>
    <w:rsid w:val="00223417"/>
    <w:rsid w:val="00224511"/>
    <w:rsid w:val="00226640"/>
    <w:rsid w:val="00230357"/>
    <w:rsid w:val="00235756"/>
    <w:rsid w:val="00245BC9"/>
    <w:rsid w:val="002512A4"/>
    <w:rsid w:val="002609C2"/>
    <w:rsid w:val="00261DD0"/>
    <w:rsid w:val="00263260"/>
    <w:rsid w:val="00263DC8"/>
    <w:rsid w:val="00265BCD"/>
    <w:rsid w:val="00266CD9"/>
    <w:rsid w:val="002737B7"/>
    <w:rsid w:val="00273B83"/>
    <w:rsid w:val="00275778"/>
    <w:rsid w:val="00277FE1"/>
    <w:rsid w:val="002808B8"/>
    <w:rsid w:val="00280B79"/>
    <w:rsid w:val="00281D11"/>
    <w:rsid w:val="0028271B"/>
    <w:rsid w:val="002829AD"/>
    <w:rsid w:val="0028619C"/>
    <w:rsid w:val="00293BEC"/>
    <w:rsid w:val="002A1218"/>
    <w:rsid w:val="002A4D66"/>
    <w:rsid w:val="002A5E96"/>
    <w:rsid w:val="002A6DF9"/>
    <w:rsid w:val="002B3579"/>
    <w:rsid w:val="002B7467"/>
    <w:rsid w:val="002C46F0"/>
    <w:rsid w:val="002D0FC1"/>
    <w:rsid w:val="002E0031"/>
    <w:rsid w:val="002E007F"/>
    <w:rsid w:val="002E4744"/>
    <w:rsid w:val="002E4D69"/>
    <w:rsid w:val="002E6CE4"/>
    <w:rsid w:val="002F144B"/>
    <w:rsid w:val="002F150C"/>
    <w:rsid w:val="002F2418"/>
    <w:rsid w:val="002F2CDB"/>
    <w:rsid w:val="002F422A"/>
    <w:rsid w:val="002F5427"/>
    <w:rsid w:val="002F5435"/>
    <w:rsid w:val="002F60AE"/>
    <w:rsid w:val="0030626D"/>
    <w:rsid w:val="003071D9"/>
    <w:rsid w:val="00313B0D"/>
    <w:rsid w:val="0031746D"/>
    <w:rsid w:val="003178C3"/>
    <w:rsid w:val="00323090"/>
    <w:rsid w:val="00324BFB"/>
    <w:rsid w:val="0032574E"/>
    <w:rsid w:val="0033066A"/>
    <w:rsid w:val="003308BB"/>
    <w:rsid w:val="00331DCC"/>
    <w:rsid w:val="00332751"/>
    <w:rsid w:val="00335191"/>
    <w:rsid w:val="00337C3B"/>
    <w:rsid w:val="00340BE4"/>
    <w:rsid w:val="0034612A"/>
    <w:rsid w:val="00347658"/>
    <w:rsid w:val="003521BA"/>
    <w:rsid w:val="00355614"/>
    <w:rsid w:val="003600E5"/>
    <w:rsid w:val="003700C1"/>
    <w:rsid w:val="003713D3"/>
    <w:rsid w:val="00371813"/>
    <w:rsid w:val="0037211F"/>
    <w:rsid w:val="00386621"/>
    <w:rsid w:val="0038669A"/>
    <w:rsid w:val="0039058D"/>
    <w:rsid w:val="003906BF"/>
    <w:rsid w:val="0039655C"/>
    <w:rsid w:val="003A60A2"/>
    <w:rsid w:val="003B0814"/>
    <w:rsid w:val="003B2861"/>
    <w:rsid w:val="003B5853"/>
    <w:rsid w:val="003C08B3"/>
    <w:rsid w:val="003C3541"/>
    <w:rsid w:val="003D13E7"/>
    <w:rsid w:val="003E6DAE"/>
    <w:rsid w:val="003E71FF"/>
    <w:rsid w:val="003F3F10"/>
    <w:rsid w:val="004046C2"/>
    <w:rsid w:val="00405EE0"/>
    <w:rsid w:val="00406E7B"/>
    <w:rsid w:val="0041286C"/>
    <w:rsid w:val="0041311C"/>
    <w:rsid w:val="004137C1"/>
    <w:rsid w:val="004157E6"/>
    <w:rsid w:val="004201BF"/>
    <w:rsid w:val="0042193B"/>
    <w:rsid w:val="0042358E"/>
    <w:rsid w:val="00425515"/>
    <w:rsid w:val="004358D5"/>
    <w:rsid w:val="00440AB1"/>
    <w:rsid w:val="004413EE"/>
    <w:rsid w:val="004449F8"/>
    <w:rsid w:val="00444FA7"/>
    <w:rsid w:val="004461DA"/>
    <w:rsid w:val="00446A57"/>
    <w:rsid w:val="0045120F"/>
    <w:rsid w:val="00453DEE"/>
    <w:rsid w:val="00454A17"/>
    <w:rsid w:val="004645F4"/>
    <w:rsid w:val="00464C0D"/>
    <w:rsid w:val="0046600D"/>
    <w:rsid w:val="00474FC0"/>
    <w:rsid w:val="00481063"/>
    <w:rsid w:val="004811DB"/>
    <w:rsid w:val="00486227"/>
    <w:rsid w:val="00487D07"/>
    <w:rsid w:val="00487D73"/>
    <w:rsid w:val="004921A3"/>
    <w:rsid w:val="00493FB4"/>
    <w:rsid w:val="00497F5E"/>
    <w:rsid w:val="004A0970"/>
    <w:rsid w:val="004A268B"/>
    <w:rsid w:val="004A61D4"/>
    <w:rsid w:val="004B1FDC"/>
    <w:rsid w:val="004C27FB"/>
    <w:rsid w:val="004C2FBC"/>
    <w:rsid w:val="004C5652"/>
    <w:rsid w:val="004D7B7E"/>
    <w:rsid w:val="004E13C2"/>
    <w:rsid w:val="004E258F"/>
    <w:rsid w:val="004F46A3"/>
    <w:rsid w:val="004F4ABE"/>
    <w:rsid w:val="004F4ED4"/>
    <w:rsid w:val="004F4FFC"/>
    <w:rsid w:val="005004AA"/>
    <w:rsid w:val="00507EEF"/>
    <w:rsid w:val="00511146"/>
    <w:rsid w:val="00513020"/>
    <w:rsid w:val="005157A4"/>
    <w:rsid w:val="00515FB6"/>
    <w:rsid w:val="00521082"/>
    <w:rsid w:val="00521FF6"/>
    <w:rsid w:val="00531222"/>
    <w:rsid w:val="00532F70"/>
    <w:rsid w:val="00533FD1"/>
    <w:rsid w:val="00535786"/>
    <w:rsid w:val="00554C4E"/>
    <w:rsid w:val="0056533D"/>
    <w:rsid w:val="00565778"/>
    <w:rsid w:val="005659D1"/>
    <w:rsid w:val="00567178"/>
    <w:rsid w:val="005703FA"/>
    <w:rsid w:val="00570D41"/>
    <w:rsid w:val="0057610E"/>
    <w:rsid w:val="005805E4"/>
    <w:rsid w:val="00584759"/>
    <w:rsid w:val="00585597"/>
    <w:rsid w:val="0058691E"/>
    <w:rsid w:val="00590E95"/>
    <w:rsid w:val="00593354"/>
    <w:rsid w:val="005937DB"/>
    <w:rsid w:val="005A5904"/>
    <w:rsid w:val="005A7CFC"/>
    <w:rsid w:val="005B33D7"/>
    <w:rsid w:val="005B5453"/>
    <w:rsid w:val="005B5AF0"/>
    <w:rsid w:val="005B7AA0"/>
    <w:rsid w:val="005C0B73"/>
    <w:rsid w:val="005D224E"/>
    <w:rsid w:val="005D322A"/>
    <w:rsid w:val="005D4237"/>
    <w:rsid w:val="005D4323"/>
    <w:rsid w:val="005E06A9"/>
    <w:rsid w:val="005E0836"/>
    <w:rsid w:val="005E7643"/>
    <w:rsid w:val="005F03E3"/>
    <w:rsid w:val="005F0885"/>
    <w:rsid w:val="00605FA0"/>
    <w:rsid w:val="00606405"/>
    <w:rsid w:val="00606A52"/>
    <w:rsid w:val="00607241"/>
    <w:rsid w:val="00610816"/>
    <w:rsid w:val="00610E8D"/>
    <w:rsid w:val="006177B5"/>
    <w:rsid w:val="0062258C"/>
    <w:rsid w:val="006263A1"/>
    <w:rsid w:val="0063239D"/>
    <w:rsid w:val="0063333C"/>
    <w:rsid w:val="0064251E"/>
    <w:rsid w:val="006434A3"/>
    <w:rsid w:val="00646A2F"/>
    <w:rsid w:val="00650681"/>
    <w:rsid w:val="00651B4F"/>
    <w:rsid w:val="006535F8"/>
    <w:rsid w:val="00654375"/>
    <w:rsid w:val="00655A4F"/>
    <w:rsid w:val="00663812"/>
    <w:rsid w:val="006650F8"/>
    <w:rsid w:val="00671FF9"/>
    <w:rsid w:val="0067591D"/>
    <w:rsid w:val="00676576"/>
    <w:rsid w:val="00682B1F"/>
    <w:rsid w:val="006959D6"/>
    <w:rsid w:val="00696312"/>
    <w:rsid w:val="006A0EA2"/>
    <w:rsid w:val="006A192D"/>
    <w:rsid w:val="006A488A"/>
    <w:rsid w:val="006A678E"/>
    <w:rsid w:val="006B0F91"/>
    <w:rsid w:val="006B3AA9"/>
    <w:rsid w:val="006C237F"/>
    <w:rsid w:val="006C2F3D"/>
    <w:rsid w:val="006C75CE"/>
    <w:rsid w:val="006E2D6C"/>
    <w:rsid w:val="006F0806"/>
    <w:rsid w:val="006F30AE"/>
    <w:rsid w:val="006F330C"/>
    <w:rsid w:val="006F3DAD"/>
    <w:rsid w:val="006F4092"/>
    <w:rsid w:val="006F4F55"/>
    <w:rsid w:val="006F51F8"/>
    <w:rsid w:val="00701FCE"/>
    <w:rsid w:val="00703557"/>
    <w:rsid w:val="007122B7"/>
    <w:rsid w:val="0071643A"/>
    <w:rsid w:val="0071751F"/>
    <w:rsid w:val="007247F7"/>
    <w:rsid w:val="00726B5B"/>
    <w:rsid w:val="007305BF"/>
    <w:rsid w:val="007313C2"/>
    <w:rsid w:val="0073786C"/>
    <w:rsid w:val="00744311"/>
    <w:rsid w:val="00750417"/>
    <w:rsid w:val="0075194E"/>
    <w:rsid w:val="00755ADB"/>
    <w:rsid w:val="00756343"/>
    <w:rsid w:val="00756E36"/>
    <w:rsid w:val="00762E4C"/>
    <w:rsid w:val="007649FD"/>
    <w:rsid w:val="00784455"/>
    <w:rsid w:val="00787A63"/>
    <w:rsid w:val="00790BEC"/>
    <w:rsid w:val="00791180"/>
    <w:rsid w:val="007A18E2"/>
    <w:rsid w:val="007A54DC"/>
    <w:rsid w:val="007B3E11"/>
    <w:rsid w:val="007B3F44"/>
    <w:rsid w:val="007B4E02"/>
    <w:rsid w:val="007B65AF"/>
    <w:rsid w:val="007B668C"/>
    <w:rsid w:val="007C2C4C"/>
    <w:rsid w:val="007C39EA"/>
    <w:rsid w:val="007C4ABE"/>
    <w:rsid w:val="007E3AB8"/>
    <w:rsid w:val="007E3BD0"/>
    <w:rsid w:val="007E7BD9"/>
    <w:rsid w:val="007F55C4"/>
    <w:rsid w:val="007F5D75"/>
    <w:rsid w:val="007F7EDE"/>
    <w:rsid w:val="00803DB4"/>
    <w:rsid w:val="0080425D"/>
    <w:rsid w:val="00805D80"/>
    <w:rsid w:val="0081178B"/>
    <w:rsid w:val="008123B1"/>
    <w:rsid w:val="00814EF8"/>
    <w:rsid w:val="00815A0B"/>
    <w:rsid w:val="00817A6A"/>
    <w:rsid w:val="00820027"/>
    <w:rsid w:val="00824EF7"/>
    <w:rsid w:val="00825570"/>
    <w:rsid w:val="00827C4A"/>
    <w:rsid w:val="008323FF"/>
    <w:rsid w:val="00832779"/>
    <w:rsid w:val="008352E5"/>
    <w:rsid w:val="00837D91"/>
    <w:rsid w:val="00843185"/>
    <w:rsid w:val="00844852"/>
    <w:rsid w:val="00845E9C"/>
    <w:rsid w:val="008465D3"/>
    <w:rsid w:val="008531F4"/>
    <w:rsid w:val="00853E79"/>
    <w:rsid w:val="00855D02"/>
    <w:rsid w:val="008609E9"/>
    <w:rsid w:val="008640E0"/>
    <w:rsid w:val="0086451B"/>
    <w:rsid w:val="0086546B"/>
    <w:rsid w:val="00866C3F"/>
    <w:rsid w:val="00867667"/>
    <w:rsid w:val="00870B21"/>
    <w:rsid w:val="00872398"/>
    <w:rsid w:val="008723E5"/>
    <w:rsid w:val="00876401"/>
    <w:rsid w:val="00884177"/>
    <w:rsid w:val="0088563D"/>
    <w:rsid w:val="00895F64"/>
    <w:rsid w:val="008970D2"/>
    <w:rsid w:val="008A0DA0"/>
    <w:rsid w:val="008A1D18"/>
    <w:rsid w:val="008A2AE7"/>
    <w:rsid w:val="008A64A6"/>
    <w:rsid w:val="008B644C"/>
    <w:rsid w:val="008C19BA"/>
    <w:rsid w:val="008C7330"/>
    <w:rsid w:val="008D5191"/>
    <w:rsid w:val="008E1580"/>
    <w:rsid w:val="008E2B2F"/>
    <w:rsid w:val="008E4559"/>
    <w:rsid w:val="008E6CBA"/>
    <w:rsid w:val="008F0AAF"/>
    <w:rsid w:val="008F2D65"/>
    <w:rsid w:val="008F4D7E"/>
    <w:rsid w:val="008F4E1F"/>
    <w:rsid w:val="008F51AE"/>
    <w:rsid w:val="008F63CE"/>
    <w:rsid w:val="009004D9"/>
    <w:rsid w:val="0091662E"/>
    <w:rsid w:val="0092044E"/>
    <w:rsid w:val="0092226C"/>
    <w:rsid w:val="00922FAE"/>
    <w:rsid w:val="00924D9A"/>
    <w:rsid w:val="009352FF"/>
    <w:rsid w:val="009450DE"/>
    <w:rsid w:val="0094730F"/>
    <w:rsid w:val="00966127"/>
    <w:rsid w:val="00967C3A"/>
    <w:rsid w:val="009816B1"/>
    <w:rsid w:val="0098370D"/>
    <w:rsid w:val="00984EA3"/>
    <w:rsid w:val="00991E69"/>
    <w:rsid w:val="00997C94"/>
    <w:rsid w:val="009B0C40"/>
    <w:rsid w:val="009B0DB3"/>
    <w:rsid w:val="009B28B7"/>
    <w:rsid w:val="009B6DDC"/>
    <w:rsid w:val="009C10CA"/>
    <w:rsid w:val="009C3A3B"/>
    <w:rsid w:val="009D2BCB"/>
    <w:rsid w:val="009E78A8"/>
    <w:rsid w:val="009F6A73"/>
    <w:rsid w:val="009F7D39"/>
    <w:rsid w:val="00A05A1F"/>
    <w:rsid w:val="00A16E8A"/>
    <w:rsid w:val="00A17D57"/>
    <w:rsid w:val="00A23436"/>
    <w:rsid w:val="00A24D86"/>
    <w:rsid w:val="00A32C2F"/>
    <w:rsid w:val="00A32E43"/>
    <w:rsid w:val="00A331AE"/>
    <w:rsid w:val="00A348C0"/>
    <w:rsid w:val="00A35F29"/>
    <w:rsid w:val="00A376A5"/>
    <w:rsid w:val="00A425CE"/>
    <w:rsid w:val="00A42D84"/>
    <w:rsid w:val="00A43844"/>
    <w:rsid w:val="00A44D7F"/>
    <w:rsid w:val="00A47702"/>
    <w:rsid w:val="00A47FE4"/>
    <w:rsid w:val="00A50CD6"/>
    <w:rsid w:val="00A532B6"/>
    <w:rsid w:val="00A57BFD"/>
    <w:rsid w:val="00A62083"/>
    <w:rsid w:val="00A72B1F"/>
    <w:rsid w:val="00A757CD"/>
    <w:rsid w:val="00A7606E"/>
    <w:rsid w:val="00A76E29"/>
    <w:rsid w:val="00A808FC"/>
    <w:rsid w:val="00A82690"/>
    <w:rsid w:val="00A867FD"/>
    <w:rsid w:val="00AA5635"/>
    <w:rsid w:val="00AB06B2"/>
    <w:rsid w:val="00AB543E"/>
    <w:rsid w:val="00AC4B30"/>
    <w:rsid w:val="00AD2730"/>
    <w:rsid w:val="00AD28AB"/>
    <w:rsid w:val="00AD2B39"/>
    <w:rsid w:val="00AD308C"/>
    <w:rsid w:val="00AD6132"/>
    <w:rsid w:val="00AD6920"/>
    <w:rsid w:val="00AE0E56"/>
    <w:rsid w:val="00AE3275"/>
    <w:rsid w:val="00AE3CF2"/>
    <w:rsid w:val="00B11066"/>
    <w:rsid w:val="00B13969"/>
    <w:rsid w:val="00B1678F"/>
    <w:rsid w:val="00B204F5"/>
    <w:rsid w:val="00B21B00"/>
    <w:rsid w:val="00B31ED2"/>
    <w:rsid w:val="00B32234"/>
    <w:rsid w:val="00B33124"/>
    <w:rsid w:val="00B36492"/>
    <w:rsid w:val="00B41EA1"/>
    <w:rsid w:val="00B43E54"/>
    <w:rsid w:val="00B451DB"/>
    <w:rsid w:val="00B46DA5"/>
    <w:rsid w:val="00B53063"/>
    <w:rsid w:val="00B60F28"/>
    <w:rsid w:val="00B75FD0"/>
    <w:rsid w:val="00B8100C"/>
    <w:rsid w:val="00B8330E"/>
    <w:rsid w:val="00B8486E"/>
    <w:rsid w:val="00B935C6"/>
    <w:rsid w:val="00B954DF"/>
    <w:rsid w:val="00B95BFD"/>
    <w:rsid w:val="00B95C17"/>
    <w:rsid w:val="00BA091D"/>
    <w:rsid w:val="00BA2679"/>
    <w:rsid w:val="00BA2CB6"/>
    <w:rsid w:val="00BA4B79"/>
    <w:rsid w:val="00BA5B82"/>
    <w:rsid w:val="00BB0087"/>
    <w:rsid w:val="00BB0E3A"/>
    <w:rsid w:val="00BB1E2E"/>
    <w:rsid w:val="00BB5413"/>
    <w:rsid w:val="00BB5935"/>
    <w:rsid w:val="00BC03D3"/>
    <w:rsid w:val="00BD23DC"/>
    <w:rsid w:val="00BD2A16"/>
    <w:rsid w:val="00BD7B80"/>
    <w:rsid w:val="00BE2B3A"/>
    <w:rsid w:val="00BE2F96"/>
    <w:rsid w:val="00BE5874"/>
    <w:rsid w:val="00BE58B6"/>
    <w:rsid w:val="00BE6FA8"/>
    <w:rsid w:val="00BE77A7"/>
    <w:rsid w:val="00BF20AA"/>
    <w:rsid w:val="00BF37C1"/>
    <w:rsid w:val="00C00AD5"/>
    <w:rsid w:val="00C0371B"/>
    <w:rsid w:val="00C0385B"/>
    <w:rsid w:val="00C05930"/>
    <w:rsid w:val="00C05FEC"/>
    <w:rsid w:val="00C112AF"/>
    <w:rsid w:val="00C12589"/>
    <w:rsid w:val="00C163B3"/>
    <w:rsid w:val="00C24DD6"/>
    <w:rsid w:val="00C30139"/>
    <w:rsid w:val="00C3260F"/>
    <w:rsid w:val="00C333C1"/>
    <w:rsid w:val="00C34F67"/>
    <w:rsid w:val="00C444CE"/>
    <w:rsid w:val="00C4454A"/>
    <w:rsid w:val="00C46045"/>
    <w:rsid w:val="00C46A90"/>
    <w:rsid w:val="00C53A74"/>
    <w:rsid w:val="00C55EEE"/>
    <w:rsid w:val="00C66DF3"/>
    <w:rsid w:val="00C70925"/>
    <w:rsid w:val="00C7798A"/>
    <w:rsid w:val="00C84162"/>
    <w:rsid w:val="00C84D8F"/>
    <w:rsid w:val="00C85BA3"/>
    <w:rsid w:val="00C86234"/>
    <w:rsid w:val="00C86EA4"/>
    <w:rsid w:val="00C9200F"/>
    <w:rsid w:val="00C94F33"/>
    <w:rsid w:val="00CA11A1"/>
    <w:rsid w:val="00CA60D4"/>
    <w:rsid w:val="00CB05F5"/>
    <w:rsid w:val="00CB3D32"/>
    <w:rsid w:val="00CC36F9"/>
    <w:rsid w:val="00CD453C"/>
    <w:rsid w:val="00CD4B99"/>
    <w:rsid w:val="00CE3529"/>
    <w:rsid w:val="00CE4754"/>
    <w:rsid w:val="00CF3C54"/>
    <w:rsid w:val="00CF59D5"/>
    <w:rsid w:val="00CF6A3C"/>
    <w:rsid w:val="00CF71A5"/>
    <w:rsid w:val="00CF79EE"/>
    <w:rsid w:val="00D00CEC"/>
    <w:rsid w:val="00D036D1"/>
    <w:rsid w:val="00D0555C"/>
    <w:rsid w:val="00D05DE9"/>
    <w:rsid w:val="00D11D30"/>
    <w:rsid w:val="00D12467"/>
    <w:rsid w:val="00D1483C"/>
    <w:rsid w:val="00D21F4B"/>
    <w:rsid w:val="00D2337F"/>
    <w:rsid w:val="00D240D7"/>
    <w:rsid w:val="00D257D6"/>
    <w:rsid w:val="00D26322"/>
    <w:rsid w:val="00D35FD3"/>
    <w:rsid w:val="00D44214"/>
    <w:rsid w:val="00D5133F"/>
    <w:rsid w:val="00D517D0"/>
    <w:rsid w:val="00D53EC5"/>
    <w:rsid w:val="00D5593A"/>
    <w:rsid w:val="00D646CC"/>
    <w:rsid w:val="00D66349"/>
    <w:rsid w:val="00D66E93"/>
    <w:rsid w:val="00D71D07"/>
    <w:rsid w:val="00D76D2C"/>
    <w:rsid w:val="00D821EE"/>
    <w:rsid w:val="00D836D0"/>
    <w:rsid w:val="00D83EEB"/>
    <w:rsid w:val="00D850BF"/>
    <w:rsid w:val="00D86412"/>
    <w:rsid w:val="00D958CD"/>
    <w:rsid w:val="00DA1CD4"/>
    <w:rsid w:val="00DB064C"/>
    <w:rsid w:val="00DB0B22"/>
    <w:rsid w:val="00DB10DA"/>
    <w:rsid w:val="00DC6747"/>
    <w:rsid w:val="00DD2E10"/>
    <w:rsid w:val="00DD3DB5"/>
    <w:rsid w:val="00DD6627"/>
    <w:rsid w:val="00DE12BC"/>
    <w:rsid w:val="00DE1838"/>
    <w:rsid w:val="00DE1D5A"/>
    <w:rsid w:val="00DE4541"/>
    <w:rsid w:val="00DF17EE"/>
    <w:rsid w:val="00DF2977"/>
    <w:rsid w:val="00DF4034"/>
    <w:rsid w:val="00E00E8A"/>
    <w:rsid w:val="00E0175D"/>
    <w:rsid w:val="00E03C99"/>
    <w:rsid w:val="00E04862"/>
    <w:rsid w:val="00E07FE6"/>
    <w:rsid w:val="00E111D6"/>
    <w:rsid w:val="00E13C2C"/>
    <w:rsid w:val="00E17B7A"/>
    <w:rsid w:val="00E2105E"/>
    <w:rsid w:val="00E22433"/>
    <w:rsid w:val="00E23C9D"/>
    <w:rsid w:val="00E257F6"/>
    <w:rsid w:val="00E263AB"/>
    <w:rsid w:val="00E264BB"/>
    <w:rsid w:val="00E26F9B"/>
    <w:rsid w:val="00E33EAB"/>
    <w:rsid w:val="00E35061"/>
    <w:rsid w:val="00E36460"/>
    <w:rsid w:val="00E40CBE"/>
    <w:rsid w:val="00E4557F"/>
    <w:rsid w:val="00E4660D"/>
    <w:rsid w:val="00E46644"/>
    <w:rsid w:val="00E603F7"/>
    <w:rsid w:val="00E60AD9"/>
    <w:rsid w:val="00E61376"/>
    <w:rsid w:val="00E66BCC"/>
    <w:rsid w:val="00E72852"/>
    <w:rsid w:val="00E72CC8"/>
    <w:rsid w:val="00E73B31"/>
    <w:rsid w:val="00E75DA1"/>
    <w:rsid w:val="00E80101"/>
    <w:rsid w:val="00E81DB4"/>
    <w:rsid w:val="00E85A84"/>
    <w:rsid w:val="00E92E06"/>
    <w:rsid w:val="00E93598"/>
    <w:rsid w:val="00E97744"/>
    <w:rsid w:val="00E9794F"/>
    <w:rsid w:val="00EA14AD"/>
    <w:rsid w:val="00EA2077"/>
    <w:rsid w:val="00EA2C51"/>
    <w:rsid w:val="00EA3B85"/>
    <w:rsid w:val="00EA42B3"/>
    <w:rsid w:val="00EA56F4"/>
    <w:rsid w:val="00EB1BDD"/>
    <w:rsid w:val="00EB4DB0"/>
    <w:rsid w:val="00EB65AA"/>
    <w:rsid w:val="00EC2C04"/>
    <w:rsid w:val="00EC31C3"/>
    <w:rsid w:val="00EC3418"/>
    <w:rsid w:val="00EE07D7"/>
    <w:rsid w:val="00EE2BEE"/>
    <w:rsid w:val="00EE3DDC"/>
    <w:rsid w:val="00EE4987"/>
    <w:rsid w:val="00EF4BD3"/>
    <w:rsid w:val="00F052D1"/>
    <w:rsid w:val="00F07AEA"/>
    <w:rsid w:val="00F11BE8"/>
    <w:rsid w:val="00F26306"/>
    <w:rsid w:val="00F27267"/>
    <w:rsid w:val="00F276BE"/>
    <w:rsid w:val="00F35BBC"/>
    <w:rsid w:val="00F36D28"/>
    <w:rsid w:val="00F37E84"/>
    <w:rsid w:val="00F4171D"/>
    <w:rsid w:val="00F43698"/>
    <w:rsid w:val="00F464C8"/>
    <w:rsid w:val="00F4795A"/>
    <w:rsid w:val="00F508CC"/>
    <w:rsid w:val="00F56E7A"/>
    <w:rsid w:val="00F577B7"/>
    <w:rsid w:val="00F6339B"/>
    <w:rsid w:val="00F6425B"/>
    <w:rsid w:val="00F65C06"/>
    <w:rsid w:val="00F66E39"/>
    <w:rsid w:val="00F67795"/>
    <w:rsid w:val="00F7736F"/>
    <w:rsid w:val="00F7764E"/>
    <w:rsid w:val="00F82E2F"/>
    <w:rsid w:val="00F85CEA"/>
    <w:rsid w:val="00F86C84"/>
    <w:rsid w:val="00F86DE4"/>
    <w:rsid w:val="00F91B10"/>
    <w:rsid w:val="00F92F6E"/>
    <w:rsid w:val="00F939F9"/>
    <w:rsid w:val="00F93C25"/>
    <w:rsid w:val="00F9457F"/>
    <w:rsid w:val="00F94FE5"/>
    <w:rsid w:val="00F963F9"/>
    <w:rsid w:val="00FA3ACF"/>
    <w:rsid w:val="00FB049E"/>
    <w:rsid w:val="00FB33BE"/>
    <w:rsid w:val="00FB3552"/>
    <w:rsid w:val="00FB37E6"/>
    <w:rsid w:val="00FB59AF"/>
    <w:rsid w:val="00FC2BEC"/>
    <w:rsid w:val="00FC5EC4"/>
    <w:rsid w:val="00FD40EC"/>
    <w:rsid w:val="00FD67EA"/>
    <w:rsid w:val="00FD7145"/>
    <w:rsid w:val="00FE2CD1"/>
    <w:rsid w:val="00FE2F2E"/>
    <w:rsid w:val="00FE314C"/>
    <w:rsid w:val="00FE5F6A"/>
    <w:rsid w:val="00FE7DD1"/>
    <w:rsid w:val="00FF3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0097"/>
    <o:shapelayout v:ext="edit">
      <o:idmap v:ext="edit" data="1"/>
    </o:shapelayout>
  </w:shapeDefaults>
  <w:decimalSymbol w:val="."/>
  <w:listSeparator w:val=","/>
  <w14:defaultImageDpi w14:val="0"/>
  <w15:docId w15:val="{59FECDB6-8532-47BF-BDCD-B0E054096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0AA0"/>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E0AA0"/>
    <w:pPr>
      <w:tabs>
        <w:tab w:val="center" w:pos="4680"/>
        <w:tab w:val="right" w:pos="9360"/>
      </w:tabs>
    </w:pPr>
  </w:style>
  <w:style w:type="character" w:customStyle="1" w:styleId="HeaderChar">
    <w:name w:val="Header Char"/>
    <w:basedOn w:val="DefaultParagraphFont"/>
    <w:link w:val="Header"/>
    <w:uiPriority w:val="99"/>
    <w:locked/>
    <w:rsid w:val="001E0AA0"/>
    <w:rPr>
      <w:rFonts w:cs="Times New Roman"/>
    </w:rPr>
  </w:style>
  <w:style w:type="paragraph" w:styleId="Footer">
    <w:name w:val="footer"/>
    <w:basedOn w:val="Normal"/>
    <w:link w:val="FooterChar"/>
    <w:uiPriority w:val="99"/>
    <w:unhideWhenUsed/>
    <w:rsid w:val="001E0AA0"/>
    <w:pPr>
      <w:tabs>
        <w:tab w:val="center" w:pos="4680"/>
        <w:tab w:val="right" w:pos="9360"/>
      </w:tabs>
    </w:pPr>
  </w:style>
  <w:style w:type="character" w:customStyle="1" w:styleId="FooterChar">
    <w:name w:val="Footer Char"/>
    <w:basedOn w:val="DefaultParagraphFont"/>
    <w:link w:val="Footer"/>
    <w:uiPriority w:val="99"/>
    <w:locked/>
    <w:rsid w:val="001E0AA0"/>
    <w:rPr>
      <w:rFonts w:cs="Times New Roman"/>
    </w:rPr>
  </w:style>
  <w:style w:type="paragraph" w:styleId="BalloonText">
    <w:name w:val="Balloon Text"/>
    <w:basedOn w:val="Normal"/>
    <w:link w:val="BalloonTextChar"/>
    <w:uiPriority w:val="99"/>
    <w:semiHidden/>
    <w:unhideWhenUsed/>
    <w:rsid w:val="00FE7DD1"/>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FE7DD1"/>
    <w:rPr>
      <w:rFonts w:ascii="Segoe UI" w:hAnsi="Segoe UI" w:cs="Segoe UI"/>
      <w:sz w:val="18"/>
      <w:szCs w:val="18"/>
    </w:rPr>
  </w:style>
  <w:style w:type="paragraph" w:styleId="ListParagraph">
    <w:name w:val="List Paragraph"/>
    <w:basedOn w:val="Normal"/>
    <w:uiPriority w:val="34"/>
    <w:qFormat/>
    <w:rsid w:val="00355614"/>
    <w:pPr>
      <w:ind w:left="720"/>
      <w:contextualSpacing/>
    </w:pPr>
  </w:style>
  <w:style w:type="table" w:customStyle="1" w:styleId="TableGrid1">
    <w:name w:val="Table Grid1"/>
    <w:basedOn w:val="TableNormal"/>
    <w:next w:val="TableGrid"/>
    <w:uiPriority w:val="39"/>
    <w:rsid w:val="004A268B"/>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257F6"/>
    <w:pPr>
      <w:autoSpaceDE w:val="0"/>
      <w:autoSpaceDN w:val="0"/>
      <w:adjustRightInd w:val="0"/>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719809">
      <w:bodyDiv w:val="1"/>
      <w:marLeft w:val="0"/>
      <w:marRight w:val="0"/>
      <w:marTop w:val="0"/>
      <w:marBottom w:val="0"/>
      <w:divBdr>
        <w:top w:val="none" w:sz="0" w:space="0" w:color="auto"/>
        <w:left w:val="none" w:sz="0" w:space="0" w:color="auto"/>
        <w:bottom w:val="none" w:sz="0" w:space="0" w:color="auto"/>
        <w:right w:val="none" w:sz="0" w:space="0" w:color="auto"/>
      </w:divBdr>
    </w:div>
    <w:div w:id="348990509">
      <w:bodyDiv w:val="1"/>
      <w:marLeft w:val="0"/>
      <w:marRight w:val="0"/>
      <w:marTop w:val="0"/>
      <w:marBottom w:val="0"/>
      <w:divBdr>
        <w:top w:val="none" w:sz="0" w:space="0" w:color="auto"/>
        <w:left w:val="none" w:sz="0" w:space="0" w:color="auto"/>
        <w:bottom w:val="none" w:sz="0" w:space="0" w:color="auto"/>
        <w:right w:val="none" w:sz="0" w:space="0" w:color="auto"/>
      </w:divBdr>
    </w:div>
    <w:div w:id="356204117">
      <w:bodyDiv w:val="1"/>
      <w:marLeft w:val="0"/>
      <w:marRight w:val="0"/>
      <w:marTop w:val="0"/>
      <w:marBottom w:val="0"/>
      <w:divBdr>
        <w:top w:val="none" w:sz="0" w:space="0" w:color="auto"/>
        <w:left w:val="none" w:sz="0" w:space="0" w:color="auto"/>
        <w:bottom w:val="none" w:sz="0" w:space="0" w:color="auto"/>
        <w:right w:val="none" w:sz="0" w:space="0" w:color="auto"/>
      </w:divBdr>
    </w:div>
    <w:div w:id="813062267">
      <w:bodyDiv w:val="1"/>
      <w:marLeft w:val="0"/>
      <w:marRight w:val="0"/>
      <w:marTop w:val="0"/>
      <w:marBottom w:val="0"/>
      <w:divBdr>
        <w:top w:val="none" w:sz="0" w:space="0" w:color="auto"/>
        <w:left w:val="none" w:sz="0" w:space="0" w:color="auto"/>
        <w:bottom w:val="none" w:sz="0" w:space="0" w:color="auto"/>
        <w:right w:val="none" w:sz="0" w:space="0" w:color="auto"/>
      </w:divBdr>
    </w:div>
    <w:div w:id="1007248327">
      <w:bodyDiv w:val="1"/>
      <w:marLeft w:val="0"/>
      <w:marRight w:val="0"/>
      <w:marTop w:val="0"/>
      <w:marBottom w:val="0"/>
      <w:divBdr>
        <w:top w:val="none" w:sz="0" w:space="0" w:color="auto"/>
        <w:left w:val="none" w:sz="0" w:space="0" w:color="auto"/>
        <w:bottom w:val="none" w:sz="0" w:space="0" w:color="auto"/>
        <w:right w:val="none" w:sz="0" w:space="0" w:color="auto"/>
      </w:divBdr>
    </w:div>
    <w:div w:id="1015696763">
      <w:bodyDiv w:val="1"/>
      <w:marLeft w:val="0"/>
      <w:marRight w:val="0"/>
      <w:marTop w:val="0"/>
      <w:marBottom w:val="0"/>
      <w:divBdr>
        <w:top w:val="none" w:sz="0" w:space="0" w:color="auto"/>
        <w:left w:val="none" w:sz="0" w:space="0" w:color="auto"/>
        <w:bottom w:val="none" w:sz="0" w:space="0" w:color="auto"/>
        <w:right w:val="none" w:sz="0" w:space="0" w:color="auto"/>
      </w:divBdr>
    </w:div>
    <w:div w:id="1444037514">
      <w:bodyDiv w:val="1"/>
      <w:marLeft w:val="0"/>
      <w:marRight w:val="0"/>
      <w:marTop w:val="0"/>
      <w:marBottom w:val="0"/>
      <w:divBdr>
        <w:top w:val="none" w:sz="0" w:space="0" w:color="auto"/>
        <w:left w:val="none" w:sz="0" w:space="0" w:color="auto"/>
        <w:bottom w:val="none" w:sz="0" w:space="0" w:color="auto"/>
        <w:right w:val="none" w:sz="0" w:space="0" w:color="auto"/>
      </w:divBdr>
    </w:div>
    <w:div w:id="1972858583">
      <w:bodyDiv w:val="1"/>
      <w:marLeft w:val="0"/>
      <w:marRight w:val="0"/>
      <w:marTop w:val="0"/>
      <w:marBottom w:val="0"/>
      <w:divBdr>
        <w:top w:val="none" w:sz="0" w:space="0" w:color="auto"/>
        <w:left w:val="none" w:sz="0" w:space="0" w:color="auto"/>
        <w:bottom w:val="none" w:sz="0" w:space="0" w:color="auto"/>
        <w:right w:val="none" w:sz="0" w:space="0" w:color="auto"/>
      </w:divBdr>
    </w:div>
    <w:div w:id="2121218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F26A82-9B14-4035-88CA-FE013ADC5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21</Pages>
  <Words>11182</Words>
  <Characters>61662</Characters>
  <Application>Microsoft Office Word</Application>
  <DocSecurity>0</DocSecurity>
  <Lines>513</Lines>
  <Paragraphs>145</Paragraphs>
  <ScaleCrop>false</ScaleCrop>
  <HeadingPairs>
    <vt:vector size="2" baseType="variant">
      <vt:variant>
        <vt:lpstr>Title</vt:lpstr>
      </vt:variant>
      <vt:variant>
        <vt:i4>1</vt:i4>
      </vt:variant>
    </vt:vector>
  </HeadingPairs>
  <TitlesOfParts>
    <vt:vector size="1" baseType="lpstr">
      <vt:lpstr/>
    </vt:vector>
  </TitlesOfParts>
  <Company>ESD - State Of Washington</Company>
  <LinksUpToDate>false</LinksUpToDate>
  <CharactersWithSpaces>72699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Downing, Karen (ESD)</dc:creator>
  <cp:keywords/>
  <dc:description/>
  <cp:lastModifiedBy>Zielinski, Brooke (ESD)</cp:lastModifiedBy>
  <cp:revision>20</cp:revision>
  <cp:lastPrinted>2017-08-01T19:57:00Z</cp:lastPrinted>
  <dcterms:created xsi:type="dcterms:W3CDTF">2019-12-05T22:07:00Z</dcterms:created>
  <dcterms:modified xsi:type="dcterms:W3CDTF">2020-01-02T20:04:00Z</dcterms:modified>
</cp:coreProperties>
</file>