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1" w:type="dxa"/>
        <w:tblInd w:w="-6" w:type="dxa"/>
        <w:tblLayout w:type="fixed"/>
        <w:tblLook w:val="04A0" w:firstRow="1" w:lastRow="0" w:firstColumn="1" w:lastColumn="0" w:noHBand="0" w:noVBand="1"/>
      </w:tblPr>
      <w:tblGrid>
        <w:gridCol w:w="2871"/>
        <w:gridCol w:w="4140"/>
        <w:gridCol w:w="1620"/>
        <w:gridCol w:w="2520"/>
      </w:tblGrid>
      <w:tr w:rsidR="0011219D" w:rsidRPr="004F4ED4" w14:paraId="7300DAA8" w14:textId="77777777" w:rsidTr="00E957B6">
        <w:tc>
          <w:tcPr>
            <w:tcW w:w="11151" w:type="dxa"/>
            <w:gridSpan w:val="4"/>
            <w:tcBorders>
              <w:top w:val="single" w:sz="12" w:space="0" w:color="auto"/>
              <w:left w:val="single" w:sz="12" w:space="0" w:color="auto"/>
              <w:bottom w:val="single" w:sz="12" w:space="0" w:color="auto"/>
              <w:right w:val="single" w:sz="12" w:space="0" w:color="auto"/>
            </w:tcBorders>
            <w:shd w:val="clear" w:color="auto" w:fill="E4E4F8"/>
          </w:tcPr>
          <w:p w14:paraId="1BD26F34" w14:textId="77777777" w:rsidR="0011219D" w:rsidRPr="004F5E79" w:rsidRDefault="004F5E79" w:rsidP="004F5E79">
            <w:pPr>
              <w:tabs>
                <w:tab w:val="left" w:pos="1570"/>
              </w:tabs>
              <w:rPr>
                <w:rFonts w:asciiTheme="majorHAnsi" w:hAnsiTheme="majorHAnsi" w:cs="Arial"/>
                <w:b/>
              </w:rPr>
            </w:pPr>
            <w:r w:rsidRPr="004F5E79">
              <w:rPr>
                <w:rFonts w:asciiTheme="majorHAnsi" w:hAnsiTheme="majorHAnsi" w:cs="Arial"/>
                <w:b/>
                <w:sz w:val="20"/>
                <w:szCs w:val="20"/>
              </w:rPr>
              <w:t>1.</w:t>
            </w:r>
            <w:r>
              <w:rPr>
                <w:rFonts w:asciiTheme="majorHAnsi" w:hAnsiTheme="majorHAnsi" w:cs="Arial"/>
                <w:b/>
              </w:rPr>
              <w:t xml:space="preserve"> </w:t>
            </w:r>
            <w:r w:rsidR="00B8174B" w:rsidRPr="008F0253">
              <w:rPr>
                <w:rFonts w:asciiTheme="majorHAnsi" w:hAnsiTheme="majorHAnsi" w:cs="Arial"/>
                <w:b/>
                <w:sz w:val="20"/>
                <w:szCs w:val="20"/>
              </w:rPr>
              <w:t>ELIGIBILITY</w:t>
            </w:r>
          </w:p>
        </w:tc>
      </w:tr>
      <w:tr w:rsidR="00A4703D" w:rsidRPr="004F4ED4" w14:paraId="05E7E0F2" w14:textId="77777777" w:rsidTr="00E957B6">
        <w:trPr>
          <w:cantSplit/>
          <w:trHeight w:val="368"/>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2D144CA" w14:textId="6C312310" w:rsidR="00A4703D" w:rsidRPr="0063624E" w:rsidRDefault="00A4703D" w:rsidP="00A4703D">
            <w:pPr>
              <w:rPr>
                <w:rFonts w:asciiTheme="majorHAnsi" w:hAnsiTheme="majorHAnsi" w:cstheme="majorHAnsi"/>
                <w:b/>
              </w:rPr>
            </w:pPr>
            <w:r w:rsidRPr="0063624E">
              <w:rPr>
                <w:rFonts w:asciiTheme="majorHAnsi" w:eastAsia="Times New Roman" w:hAnsiTheme="majorHAnsi" w:cstheme="majorHAnsi"/>
                <w:b/>
                <w:caps/>
                <w:sz w:val="16"/>
                <w:szCs w:val="16"/>
              </w:rPr>
              <w:t>1-a.</w:t>
            </w:r>
            <w:r w:rsidRPr="0063624E">
              <w:rPr>
                <w:rFonts w:asciiTheme="majorHAnsi" w:eastAsia="Times New Roman" w:hAnsiTheme="majorHAnsi" w:cstheme="majorHAnsi"/>
                <w:b/>
                <w:caps/>
                <w:sz w:val="20"/>
                <w:szCs w:val="20"/>
              </w:rPr>
              <w:t xml:space="preserve"> </w:t>
            </w:r>
            <w:r w:rsidR="00916A0F" w:rsidRPr="0063624E">
              <w:rPr>
                <w:rFonts w:asciiTheme="majorHAnsi" w:hAnsiTheme="majorHAnsi" w:cstheme="majorHAnsi"/>
                <w:b/>
                <w:caps/>
                <w:sz w:val="16"/>
                <w:szCs w:val="16"/>
              </w:rPr>
              <w:t>petition number, certifications</w:t>
            </w:r>
            <w:r w:rsidR="00916A0F" w:rsidRPr="0063624E">
              <w:rPr>
                <w:rFonts w:asciiTheme="majorHAnsi" w:eastAsia="Times New Roman" w:hAnsiTheme="majorHAnsi" w:cstheme="majorHAnsi"/>
                <w:b/>
                <w:caps/>
                <w:sz w:val="16"/>
                <w:szCs w:val="16"/>
              </w:rPr>
              <w:t xml:space="preserve"> </w:t>
            </w:r>
          </w:p>
        </w:tc>
        <w:tc>
          <w:tcPr>
            <w:tcW w:w="4140" w:type="dxa"/>
            <w:tcBorders>
              <w:top w:val="single" w:sz="12" w:space="0" w:color="auto"/>
              <w:bottom w:val="single" w:sz="6" w:space="0" w:color="auto"/>
            </w:tcBorders>
          </w:tcPr>
          <w:p w14:paraId="66F7B579" w14:textId="21165087" w:rsidR="00916A0F" w:rsidRPr="009025E0" w:rsidRDefault="00916A0F" w:rsidP="00792D49">
            <w:pPr>
              <w:rPr>
                <w:rFonts w:asciiTheme="majorHAnsi" w:hAnsiTheme="majorHAnsi" w:cstheme="majorHAnsi"/>
                <w:b/>
                <w:bCs/>
                <w:sz w:val="8"/>
                <w:szCs w:val="8"/>
              </w:rPr>
            </w:pPr>
            <w:r w:rsidRPr="008D3F73">
              <w:rPr>
                <w:rFonts w:asciiTheme="majorHAnsi" w:hAnsiTheme="majorHAnsi" w:cstheme="majorHAnsi"/>
                <w:b/>
                <w:bCs/>
                <w:sz w:val="16"/>
                <w:szCs w:val="16"/>
              </w:rPr>
              <w:t xml:space="preserve">  </w:t>
            </w:r>
          </w:p>
          <w:tbl>
            <w:tblPr>
              <w:tblStyle w:val="TableGrid"/>
              <w:tblW w:w="3850" w:type="dxa"/>
              <w:tblLayout w:type="fixed"/>
              <w:tblLook w:val="04A0" w:firstRow="1" w:lastRow="0" w:firstColumn="1" w:lastColumn="0" w:noHBand="0" w:noVBand="1"/>
            </w:tblPr>
            <w:tblGrid>
              <w:gridCol w:w="1420"/>
              <w:gridCol w:w="810"/>
              <w:gridCol w:w="810"/>
              <w:gridCol w:w="810"/>
            </w:tblGrid>
            <w:tr w:rsidR="00792D49" w14:paraId="5BA7A957" w14:textId="77777777" w:rsidTr="00D127BD">
              <w:tc>
                <w:tcPr>
                  <w:tcW w:w="1420" w:type="dxa"/>
                  <w:shd w:val="clear" w:color="auto" w:fill="DEEAF6" w:themeFill="accent1" w:themeFillTint="33"/>
                </w:tcPr>
                <w:p w14:paraId="63B82D4A" w14:textId="2E03EEC0" w:rsidR="00792D49" w:rsidRDefault="0090018F"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r w:rsidR="00792D49">
                    <w:rPr>
                      <w:rFonts w:asciiTheme="majorHAnsi" w:hAnsiTheme="majorHAnsi" w:cstheme="majorHAnsi"/>
                      <w:b/>
                      <w:bCs/>
                      <w:sz w:val="16"/>
                      <w:szCs w:val="16"/>
                    </w:rPr>
                    <w:t>ITEM</w:t>
                  </w:r>
                </w:p>
              </w:tc>
              <w:tc>
                <w:tcPr>
                  <w:tcW w:w="810" w:type="dxa"/>
                  <w:shd w:val="clear" w:color="auto" w:fill="DEEAF6" w:themeFill="accent1" w:themeFillTint="33"/>
                </w:tcPr>
                <w:p w14:paraId="6655AD7D" w14:textId="4C532D41" w:rsidR="00792D49" w:rsidRPr="008D3F73"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DOL</w:t>
                  </w:r>
                </w:p>
              </w:tc>
              <w:tc>
                <w:tcPr>
                  <w:tcW w:w="810" w:type="dxa"/>
                  <w:shd w:val="clear" w:color="auto" w:fill="DEEAF6" w:themeFill="accent1" w:themeFillTint="33"/>
                </w:tcPr>
                <w:p w14:paraId="5F57BF6A" w14:textId="5CF08022" w:rsidR="00792D49" w:rsidRPr="008D3F73"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UTAB</w:t>
                  </w:r>
                </w:p>
              </w:tc>
              <w:tc>
                <w:tcPr>
                  <w:tcW w:w="810" w:type="dxa"/>
                  <w:shd w:val="clear" w:color="auto" w:fill="DEEAF6" w:themeFill="accent1" w:themeFillTint="33"/>
                </w:tcPr>
                <w:p w14:paraId="2BAE600D" w14:textId="79C29DAC" w:rsidR="00792D49" w:rsidRDefault="009025E0" w:rsidP="00792D49">
                  <w:pPr>
                    <w:spacing w:line="276" w:lineRule="auto"/>
                    <w:rPr>
                      <w:rFonts w:asciiTheme="majorHAnsi" w:hAnsiTheme="majorHAnsi" w:cstheme="majorHAnsi"/>
                      <w:b/>
                      <w:bCs/>
                      <w:sz w:val="16"/>
                      <w:szCs w:val="16"/>
                    </w:rPr>
                  </w:pPr>
                  <w:r>
                    <w:rPr>
                      <w:rFonts w:asciiTheme="majorHAnsi" w:hAnsiTheme="majorHAnsi" w:cstheme="majorHAnsi"/>
                      <w:b/>
                      <w:bCs/>
                      <w:sz w:val="16"/>
                      <w:szCs w:val="16"/>
                    </w:rPr>
                    <w:t>ETO</w:t>
                  </w:r>
                </w:p>
              </w:tc>
            </w:tr>
            <w:tr w:rsidR="00D127BD" w14:paraId="0C22A1B2" w14:textId="77777777" w:rsidTr="00D127BD">
              <w:tc>
                <w:tcPr>
                  <w:tcW w:w="1420" w:type="dxa"/>
                </w:tcPr>
                <w:p w14:paraId="4A18478C" w14:textId="51D6383F" w:rsidR="00D127BD" w:rsidRDefault="00D127BD" w:rsidP="00D127BD">
                  <w:pPr>
                    <w:rPr>
                      <w:rFonts w:asciiTheme="majorHAnsi" w:hAnsiTheme="majorHAnsi" w:cstheme="majorHAnsi"/>
                      <w:b/>
                      <w:bCs/>
                      <w:sz w:val="16"/>
                      <w:szCs w:val="16"/>
                    </w:rPr>
                  </w:pPr>
                  <w:r>
                    <w:rPr>
                      <w:rFonts w:asciiTheme="majorHAnsi" w:hAnsiTheme="majorHAnsi" w:cstheme="majorHAnsi"/>
                      <w:b/>
                      <w:bCs/>
                      <w:sz w:val="16"/>
                      <w:szCs w:val="16"/>
                    </w:rPr>
                    <w:t>Petition #</w:t>
                  </w:r>
                </w:p>
              </w:tc>
              <w:tc>
                <w:tcPr>
                  <w:tcW w:w="810" w:type="dxa"/>
                </w:tcPr>
                <w:p w14:paraId="54D34617" w14:textId="4E22A6CD" w:rsidR="00D127BD" w:rsidRPr="00D127BD" w:rsidRDefault="00D127BD" w:rsidP="00D127BD">
                  <w:pPr>
                    <w:spacing w:line="276" w:lineRule="auto"/>
                    <w:rPr>
                      <w:rFonts w:asciiTheme="majorHAnsi" w:hAnsiTheme="majorHAnsi" w:cstheme="majorHAnsi"/>
                      <w:b/>
                      <w:bCs/>
                      <w:sz w:val="14"/>
                      <w:szCs w:val="14"/>
                    </w:rPr>
                  </w:pPr>
                  <w:r>
                    <w:rPr>
                      <w:rFonts w:asciiTheme="majorHAnsi" w:hAnsiTheme="majorHAnsi" w:cstheme="majorHAnsi"/>
                      <w:b/>
                      <w:bCs/>
                      <w:sz w:val="14"/>
                      <w:szCs w:val="14"/>
                    </w:rPr>
                    <w:t>00000000</w:t>
                  </w:r>
                </w:p>
              </w:tc>
              <w:tc>
                <w:tcPr>
                  <w:tcW w:w="810" w:type="dxa"/>
                </w:tcPr>
                <w:p w14:paraId="62793008" w14:textId="348CE6C4" w:rsidR="00D127BD" w:rsidRPr="00D127BD" w:rsidRDefault="00D127BD" w:rsidP="00D127BD">
                  <w:pPr>
                    <w:spacing w:line="276" w:lineRule="auto"/>
                    <w:rPr>
                      <w:rFonts w:asciiTheme="majorHAnsi" w:hAnsiTheme="majorHAnsi" w:cstheme="majorHAnsi"/>
                      <w:b/>
                      <w:bCs/>
                      <w:sz w:val="14"/>
                      <w:szCs w:val="14"/>
                    </w:rPr>
                  </w:pPr>
                  <w:r w:rsidRPr="00D127BD">
                    <w:rPr>
                      <w:rFonts w:asciiTheme="majorHAnsi" w:hAnsiTheme="majorHAnsi" w:cstheme="majorHAnsi"/>
                      <w:b/>
                      <w:bCs/>
                      <w:sz w:val="14"/>
                      <w:szCs w:val="14"/>
                    </w:rPr>
                    <w:t>00000000</w:t>
                  </w:r>
                </w:p>
              </w:tc>
              <w:tc>
                <w:tcPr>
                  <w:tcW w:w="810" w:type="dxa"/>
                </w:tcPr>
                <w:p w14:paraId="207D90A4" w14:textId="2DB7DF67" w:rsidR="00D127BD" w:rsidRPr="00D127BD" w:rsidRDefault="00D127BD" w:rsidP="00D127BD">
                  <w:pPr>
                    <w:spacing w:line="276" w:lineRule="auto"/>
                    <w:rPr>
                      <w:rFonts w:asciiTheme="majorHAnsi" w:hAnsiTheme="majorHAnsi" w:cstheme="majorHAnsi"/>
                      <w:b/>
                      <w:bCs/>
                      <w:sz w:val="14"/>
                      <w:szCs w:val="14"/>
                    </w:rPr>
                  </w:pPr>
                  <w:r w:rsidRPr="00D127BD">
                    <w:rPr>
                      <w:rFonts w:asciiTheme="majorHAnsi" w:hAnsiTheme="majorHAnsi" w:cstheme="majorHAnsi"/>
                      <w:b/>
                      <w:bCs/>
                      <w:sz w:val="14"/>
                      <w:szCs w:val="14"/>
                    </w:rPr>
                    <w:t>0000</w:t>
                  </w:r>
                  <w:r>
                    <w:rPr>
                      <w:rFonts w:asciiTheme="majorHAnsi" w:hAnsiTheme="majorHAnsi" w:cstheme="majorHAnsi"/>
                      <w:b/>
                      <w:bCs/>
                      <w:sz w:val="14"/>
                      <w:szCs w:val="14"/>
                    </w:rPr>
                    <w:t>0000</w:t>
                  </w:r>
                </w:p>
              </w:tc>
            </w:tr>
            <w:tr w:rsidR="009025E0" w14:paraId="6EB7D218" w14:textId="77777777" w:rsidTr="00D127BD">
              <w:tc>
                <w:tcPr>
                  <w:tcW w:w="1420" w:type="dxa"/>
                </w:tcPr>
                <w:p w14:paraId="6D15CEA2" w14:textId="7D6668C6" w:rsidR="009025E0" w:rsidRDefault="009025E0" w:rsidP="009025E0">
                  <w:pPr>
                    <w:rPr>
                      <w:rFonts w:asciiTheme="majorHAnsi" w:hAnsiTheme="majorHAnsi" w:cstheme="majorHAnsi"/>
                      <w:b/>
                      <w:bCs/>
                      <w:sz w:val="16"/>
                      <w:szCs w:val="16"/>
                    </w:rPr>
                  </w:pPr>
                  <w:bookmarkStart w:id="0" w:name="_Hlk91759259"/>
                  <w:r w:rsidRPr="008D3F73">
                    <w:rPr>
                      <w:rFonts w:asciiTheme="majorHAnsi" w:hAnsiTheme="majorHAnsi" w:cstheme="majorHAnsi"/>
                      <w:b/>
                      <w:bCs/>
                      <w:sz w:val="16"/>
                      <w:szCs w:val="16"/>
                    </w:rPr>
                    <w:t>Impact Date</w:t>
                  </w:r>
                </w:p>
              </w:tc>
              <w:tc>
                <w:tcPr>
                  <w:tcW w:w="810" w:type="dxa"/>
                </w:tcPr>
                <w:p w14:paraId="2BF44986" w14:textId="05FA64C5"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1EA83CCD" w14:textId="58CEC63C"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8A50B84" w14:textId="5A0B9CDE" w:rsidR="009025E0" w:rsidRDefault="00D127BD" w:rsidP="009025E0">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bookmarkEnd w:id="0"/>
            <w:tr w:rsidR="00D127BD" w14:paraId="692266BF" w14:textId="77777777" w:rsidTr="00D127BD">
              <w:tc>
                <w:tcPr>
                  <w:tcW w:w="1420" w:type="dxa"/>
                </w:tcPr>
                <w:p w14:paraId="1D03C866" w14:textId="78E23BBB" w:rsidR="00D127BD" w:rsidRDefault="00D127BD" w:rsidP="00D127BD">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810" w:type="dxa"/>
                </w:tcPr>
                <w:p w14:paraId="2BECD4B3" w14:textId="24F476B5"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AAE83BC" w14:textId="517AD2B9"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352BB743" w14:textId="6FF2DC4B"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tr w:rsidR="00D127BD" w14:paraId="263AABFB" w14:textId="77777777" w:rsidTr="00D127BD">
              <w:tc>
                <w:tcPr>
                  <w:tcW w:w="1420" w:type="dxa"/>
                </w:tcPr>
                <w:p w14:paraId="67CC8C52" w14:textId="0390F6F4" w:rsidR="00D127BD" w:rsidRDefault="00D127BD" w:rsidP="00D127BD">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810" w:type="dxa"/>
                </w:tcPr>
                <w:p w14:paraId="59FE2FB4" w14:textId="52FA2853"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c>
                <w:tcPr>
                  <w:tcW w:w="810" w:type="dxa"/>
                </w:tcPr>
                <w:p w14:paraId="792E3BB7" w14:textId="4FC2E64A" w:rsidR="00D127BD" w:rsidRDefault="00D127BD" w:rsidP="00D127BD">
                  <w:pPr>
                    <w:spacing w:line="276" w:lineRule="auto"/>
                    <w:rPr>
                      <w:rFonts w:asciiTheme="majorHAnsi" w:hAnsiTheme="majorHAnsi" w:cstheme="majorHAnsi"/>
                      <w:b/>
                      <w:bCs/>
                      <w:sz w:val="16"/>
                      <w:szCs w:val="16"/>
                    </w:rPr>
                  </w:pPr>
                  <w:r>
                    <w:rPr>
                      <w:rFonts w:asciiTheme="majorHAnsi" w:hAnsiTheme="majorHAnsi" w:cstheme="majorHAnsi"/>
                      <w:b/>
                      <w:bCs/>
                      <w:sz w:val="14"/>
                      <w:szCs w:val="14"/>
                    </w:rPr>
                    <w:t>00</w:t>
                  </w:r>
                  <w:r w:rsidRPr="00D127BD">
                    <w:rPr>
                      <w:rFonts w:asciiTheme="majorHAnsi" w:hAnsiTheme="majorHAnsi" w:cstheme="majorHAnsi"/>
                      <w:b/>
                      <w:bCs/>
                      <w:sz w:val="14"/>
                      <w:szCs w:val="14"/>
                    </w:rPr>
                    <w:t>/00/00</w:t>
                  </w:r>
                </w:p>
              </w:tc>
              <w:tc>
                <w:tcPr>
                  <w:tcW w:w="810" w:type="dxa"/>
                </w:tcPr>
                <w:p w14:paraId="2D3004F3" w14:textId="6285CACE" w:rsidR="00D127BD" w:rsidRDefault="00D127BD" w:rsidP="00D127BD">
                  <w:pPr>
                    <w:spacing w:line="276" w:lineRule="auto"/>
                    <w:rPr>
                      <w:rFonts w:asciiTheme="majorHAnsi" w:hAnsiTheme="majorHAnsi" w:cstheme="majorHAnsi"/>
                      <w:b/>
                      <w:bCs/>
                      <w:sz w:val="16"/>
                      <w:szCs w:val="16"/>
                    </w:rPr>
                  </w:pPr>
                  <w:r w:rsidRPr="00D127BD">
                    <w:rPr>
                      <w:rFonts w:asciiTheme="majorHAnsi" w:hAnsiTheme="majorHAnsi" w:cstheme="majorHAnsi"/>
                      <w:b/>
                      <w:bCs/>
                      <w:sz w:val="14"/>
                      <w:szCs w:val="14"/>
                    </w:rPr>
                    <w:t>00/00/00</w:t>
                  </w:r>
                </w:p>
              </w:tc>
            </w:tr>
          </w:tbl>
          <w:p w14:paraId="2E2EBAB0" w14:textId="77777777" w:rsidR="00D127BD" w:rsidRDefault="00D127BD" w:rsidP="009025E0">
            <w:pPr>
              <w:contextualSpacing/>
              <w:rPr>
                <w:rFonts w:asciiTheme="majorHAnsi" w:hAnsiTheme="majorHAnsi" w:cstheme="majorHAnsi"/>
                <w:b/>
                <w:bCs/>
                <w:sz w:val="16"/>
                <w:szCs w:val="16"/>
              </w:rPr>
            </w:pPr>
          </w:p>
          <w:p w14:paraId="3E8156F0" w14:textId="2F9D358A" w:rsidR="00116EB6" w:rsidRPr="00FC14E1" w:rsidRDefault="00E957B6" w:rsidP="00E957B6">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OBSERVATIONS</w:t>
            </w:r>
          </w:p>
          <w:p w14:paraId="55435E98" w14:textId="77777777" w:rsidR="00E957B6" w:rsidRPr="00116EB6" w:rsidRDefault="00BE7C67" w:rsidP="00E957B6">
            <w:pPr>
              <w:contextualSpacing/>
              <w:rPr>
                <w:rFonts w:asciiTheme="majorHAnsi" w:hAnsiTheme="majorHAnsi" w:cstheme="majorHAnsi"/>
                <w:b/>
                <w:bCs/>
                <w:sz w:val="16"/>
                <w:szCs w:val="16"/>
              </w:rPr>
            </w:pPr>
            <w:sdt>
              <w:sdtPr>
                <w:rPr>
                  <w:rFonts w:asciiTheme="majorHAnsi" w:hAnsiTheme="majorHAnsi" w:cstheme="majorHAnsi"/>
                  <w:b/>
                  <w:bCs/>
                  <w:sz w:val="16"/>
                  <w:szCs w:val="16"/>
                </w:rPr>
                <w:id w:val="-79490801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TRA Data Entry Errors were identified in  </w:t>
            </w:r>
            <w:sdt>
              <w:sdtPr>
                <w:rPr>
                  <w:rFonts w:asciiTheme="majorHAnsi" w:hAnsiTheme="majorHAnsi" w:cstheme="majorHAnsi"/>
                  <w:b/>
                  <w:bCs/>
                  <w:sz w:val="16"/>
                  <w:szCs w:val="16"/>
                </w:rPr>
                <w:id w:val="33519789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79644383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UTAB</w:t>
            </w:r>
          </w:p>
          <w:p w14:paraId="1490CE07" w14:textId="77777777" w:rsidR="00E957B6" w:rsidRPr="00116EB6" w:rsidRDefault="00BE7C67" w:rsidP="00E957B6">
            <w:pPr>
              <w:contextualSpacing/>
              <w:rPr>
                <w:rFonts w:asciiTheme="majorHAnsi" w:hAnsiTheme="majorHAnsi" w:cstheme="majorHAnsi"/>
                <w:b/>
                <w:bCs/>
                <w:sz w:val="16"/>
                <w:szCs w:val="16"/>
              </w:rPr>
            </w:pPr>
            <w:sdt>
              <w:sdtPr>
                <w:rPr>
                  <w:rFonts w:asciiTheme="majorHAnsi" w:hAnsiTheme="majorHAnsi" w:cstheme="majorHAnsi"/>
                  <w:b/>
                  <w:bCs/>
                  <w:sz w:val="16"/>
                  <w:szCs w:val="16"/>
                </w:rPr>
                <w:id w:val="42462253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Could not locate data cross match in  </w:t>
            </w:r>
            <w:sdt>
              <w:sdtPr>
                <w:rPr>
                  <w:rFonts w:asciiTheme="majorHAnsi" w:hAnsiTheme="majorHAnsi" w:cstheme="majorHAnsi"/>
                  <w:b/>
                  <w:bCs/>
                  <w:sz w:val="16"/>
                  <w:szCs w:val="16"/>
                </w:rPr>
                <w:id w:val="2077247465"/>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105928828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UTAB</w:t>
            </w:r>
          </w:p>
          <w:p w14:paraId="123CB019" w14:textId="77777777" w:rsidR="00E957B6" w:rsidRPr="00116EB6" w:rsidRDefault="00E957B6" w:rsidP="00E957B6">
            <w:pPr>
              <w:contextualSpacing/>
              <w:rPr>
                <w:rFonts w:asciiTheme="majorHAnsi" w:hAnsiTheme="majorHAnsi" w:cstheme="majorHAnsi"/>
                <w:b/>
                <w:bCs/>
                <w:sz w:val="16"/>
                <w:szCs w:val="16"/>
              </w:rPr>
            </w:pPr>
          </w:p>
          <w:p w14:paraId="1BA79202" w14:textId="72949760" w:rsidR="00E957B6" w:rsidRPr="00116EB6" w:rsidRDefault="00E957B6" w:rsidP="00E957B6">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T</w:t>
            </w:r>
            <w:r w:rsidR="00116EB6" w:rsidRPr="00116EB6">
              <w:rPr>
                <w:rFonts w:asciiTheme="majorHAnsi" w:hAnsiTheme="majorHAnsi" w:cstheme="majorHAnsi"/>
                <w:b/>
                <w:bCs/>
                <w:sz w:val="18"/>
                <w:szCs w:val="18"/>
                <w:u w:val="single"/>
              </w:rPr>
              <w:t>AA/T</w:t>
            </w:r>
            <w:r w:rsidRPr="00116EB6">
              <w:rPr>
                <w:rFonts w:asciiTheme="majorHAnsi" w:hAnsiTheme="majorHAnsi" w:cstheme="majorHAnsi"/>
                <w:b/>
                <w:bCs/>
                <w:sz w:val="18"/>
                <w:szCs w:val="18"/>
                <w:u w:val="single"/>
              </w:rPr>
              <w:t xml:space="preserve">RA </w:t>
            </w:r>
            <w:r w:rsidR="00116EB6" w:rsidRPr="00116EB6">
              <w:rPr>
                <w:rFonts w:asciiTheme="majorHAnsi" w:hAnsiTheme="majorHAnsi" w:cstheme="majorHAnsi"/>
                <w:b/>
                <w:bCs/>
                <w:sz w:val="18"/>
                <w:szCs w:val="18"/>
                <w:u w:val="single"/>
              </w:rPr>
              <w:t>ELIGIBILITY</w:t>
            </w:r>
          </w:p>
          <w:p w14:paraId="06990FFA" w14:textId="31D0244B"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07563063"/>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w:t>
            </w:r>
            <w:r w:rsidR="00116EB6" w:rsidRPr="00116EB6">
              <w:rPr>
                <w:rFonts w:asciiTheme="majorHAnsi" w:hAnsiTheme="majorHAnsi" w:cstheme="majorHAnsi"/>
                <w:b/>
                <w:bCs/>
                <w:sz w:val="16"/>
                <w:szCs w:val="16"/>
              </w:rPr>
              <w:t>The individual must be an adversely affected worker (includes incumbent workers under 2009, 2011, and 2015 rules) covered under an approved petition; and</w:t>
            </w:r>
            <w:r w:rsidR="00E957B6" w:rsidRPr="00116EB6">
              <w:rPr>
                <w:rFonts w:asciiTheme="majorHAnsi" w:hAnsiTheme="majorHAnsi" w:cstheme="majorHAnsi"/>
                <w:b/>
                <w:bCs/>
                <w:sz w:val="16"/>
                <w:szCs w:val="16"/>
              </w:rPr>
              <w:t xml:space="preserve">. </w:t>
            </w:r>
          </w:p>
          <w:p w14:paraId="3906949B"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75136584"/>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individual’s first qualifying layoff must have occurred on or after the impact date and on or before the expiration date of the petition. </w:t>
            </w:r>
          </w:p>
          <w:p w14:paraId="4C7FCD48"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812828870"/>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In the 52-week period ending with the week of the individual’s first qualifying separation or any subsequent total qualifying separation under the same certification, the individual must have had at least 26 weeks of employment at wages of at least $30.00 or more a week in the adversely affected employment. </w:t>
            </w:r>
          </w:p>
          <w:p w14:paraId="5DF32E3A"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335532548"/>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For each week in which one of the following conditions exist, a week of employment may be added, up to a maximum of seven weeks: </w:t>
            </w:r>
          </w:p>
          <w:p w14:paraId="55415690"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003044830"/>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adversely affected employer authorized leave for vacation, sickness, injury, maternity, or inactive duty or active-duty military service or training; or </w:t>
            </w:r>
          </w:p>
          <w:p w14:paraId="46A2B6F1"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751952382"/>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An individual’s employment was interrupted to serve as a full time representative of a labor organization in the affected firm or subdivision. </w:t>
            </w:r>
          </w:p>
          <w:p w14:paraId="6B511337"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42060470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For each week in which one of the following conditions exist, up to a maximum of twenty-six weeks may be added: </w:t>
            </w:r>
          </w:p>
          <w:p w14:paraId="205B12C1"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168988029"/>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An individual could not work for the adversely affected employer due to a disability compensable under workers compensation law or plan of a state or the United States; or </w:t>
            </w:r>
          </w:p>
          <w:p w14:paraId="60EB2DA2"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408320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 is on call-up for active duty in reserve status in the Armed Forces of the United States if such week began after August 1, 1990. </w:t>
            </w:r>
          </w:p>
          <w:p w14:paraId="3942908B"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74742566"/>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At the time of the first layoff on or after the impact date, the individual must be monetarily eligible for unemployment. The individual did not have to file a claim but must have had enough hours of work and wages to establish a benefit year. </w:t>
            </w:r>
          </w:p>
          <w:p w14:paraId="49B00587" w14:textId="77777777" w:rsidR="00E957B6" w:rsidRPr="00116EB6" w:rsidRDefault="00BE7C67" w:rsidP="00116EB6">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26300731"/>
                <w14:checkbox>
                  <w14:checked w14:val="0"/>
                  <w14:checkedState w14:val="2612" w14:font="MS Gothic"/>
                  <w14:uncheckedState w14:val="2610" w14:font="MS Gothic"/>
                </w14:checkbox>
              </w:sdtPr>
              <w:sdtEndPr/>
              <w:sdtContent>
                <w:r w:rsidR="00E957B6" w:rsidRPr="00116EB6">
                  <w:rPr>
                    <w:rFonts w:ascii="Segoe UI Symbol" w:eastAsia="MS Gothic" w:hAnsi="Segoe UI Symbol" w:cs="Segoe UI Symbol"/>
                    <w:b/>
                    <w:bCs/>
                    <w:sz w:val="16"/>
                    <w:szCs w:val="16"/>
                  </w:rPr>
                  <w:t>☐</w:t>
                </w:r>
              </w:sdtContent>
            </w:sdt>
            <w:r w:rsidR="00E957B6" w:rsidRPr="00116EB6">
              <w:rPr>
                <w:rFonts w:asciiTheme="majorHAnsi" w:hAnsiTheme="majorHAnsi" w:cstheme="majorHAnsi"/>
                <w:b/>
                <w:bCs/>
                <w:sz w:val="16"/>
                <w:szCs w:val="16"/>
              </w:rPr>
              <w:t xml:space="preserve">  The individual must have exhausted all rights to unemployment insurance or extended benefits for which the individual was entitled.</w:t>
            </w:r>
          </w:p>
          <w:p w14:paraId="53EED610" w14:textId="63DC4D44" w:rsidR="00007E33" w:rsidRPr="00D83EEB" w:rsidRDefault="00007E33" w:rsidP="00A4703D">
            <w:pPr>
              <w:rPr>
                <w:rFonts w:asciiTheme="majorHAnsi" w:hAnsiTheme="majorHAnsi" w:cs="Arial"/>
                <w:sz w:val="16"/>
                <w:szCs w:val="16"/>
              </w:rPr>
            </w:pPr>
          </w:p>
        </w:tc>
        <w:tc>
          <w:tcPr>
            <w:tcW w:w="1620" w:type="dxa"/>
            <w:tcBorders>
              <w:top w:val="single" w:sz="12" w:space="0" w:color="auto"/>
              <w:bottom w:val="single" w:sz="6" w:space="0" w:color="auto"/>
            </w:tcBorders>
          </w:tcPr>
          <w:p w14:paraId="00FC438E" w14:textId="76178EC1" w:rsidR="00916A0F" w:rsidRPr="00337427" w:rsidRDefault="00BE7C67" w:rsidP="00916A0F">
            <w:pPr>
              <w:ind w:left="-18"/>
              <w:rPr>
                <w:rFonts w:asciiTheme="majorHAnsi" w:hAnsiTheme="majorHAnsi" w:cs="Arial"/>
                <w:b/>
                <w:bCs/>
                <w:sz w:val="16"/>
                <w:szCs w:val="16"/>
              </w:rPr>
            </w:pPr>
            <w:sdt>
              <w:sdtPr>
                <w:rPr>
                  <w:rFonts w:ascii="Cambria Math" w:hAnsi="Cambria Math" w:cs="Cambria Math"/>
                  <w:b/>
                  <w:bCs/>
                  <w:sz w:val="16"/>
                  <w:szCs w:val="16"/>
                </w:rPr>
                <w:id w:val="1867331285"/>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68B8543C" w14:textId="77777777" w:rsidR="00916A0F" w:rsidRPr="00337427" w:rsidRDefault="00916A0F" w:rsidP="00916A0F">
            <w:pPr>
              <w:ind w:left="-18"/>
              <w:rPr>
                <w:rFonts w:asciiTheme="majorHAnsi" w:hAnsiTheme="majorHAnsi" w:cs="Arial"/>
                <w:b/>
                <w:bCs/>
                <w:sz w:val="8"/>
                <w:szCs w:val="8"/>
              </w:rPr>
            </w:pPr>
          </w:p>
          <w:p w14:paraId="02845DBD" w14:textId="00CC8697" w:rsidR="00916A0F" w:rsidRPr="00337427" w:rsidRDefault="00BE7C67" w:rsidP="00916A0F">
            <w:pPr>
              <w:ind w:left="-18"/>
              <w:rPr>
                <w:rFonts w:asciiTheme="majorHAnsi" w:hAnsiTheme="majorHAnsi" w:cs="Arial"/>
                <w:b/>
                <w:bCs/>
                <w:sz w:val="16"/>
                <w:szCs w:val="16"/>
              </w:rPr>
            </w:pPr>
            <w:sdt>
              <w:sdtPr>
                <w:rPr>
                  <w:rFonts w:ascii="Cambria Math" w:hAnsi="Cambria Math" w:cs="Cambria Math"/>
                  <w:b/>
                  <w:bCs/>
                  <w:sz w:val="16"/>
                  <w:szCs w:val="16"/>
                </w:rPr>
                <w:id w:val="-926191116"/>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2B0CD5BB" w14:textId="77777777" w:rsidR="00916A0F" w:rsidRPr="00337427" w:rsidRDefault="00916A0F" w:rsidP="00916A0F">
            <w:pPr>
              <w:ind w:left="-18"/>
              <w:rPr>
                <w:rFonts w:asciiTheme="majorHAnsi" w:hAnsiTheme="majorHAnsi" w:cs="Arial"/>
                <w:b/>
                <w:bCs/>
                <w:sz w:val="8"/>
                <w:szCs w:val="8"/>
              </w:rPr>
            </w:pPr>
          </w:p>
          <w:p w14:paraId="26703803" w14:textId="77777777" w:rsidR="00916A0F" w:rsidRPr="00337427" w:rsidRDefault="00BE7C67" w:rsidP="00916A0F">
            <w:pPr>
              <w:ind w:left="-18"/>
              <w:rPr>
                <w:rFonts w:asciiTheme="majorHAnsi" w:hAnsiTheme="majorHAnsi" w:cs="Arial"/>
                <w:b/>
                <w:bCs/>
                <w:sz w:val="16"/>
                <w:szCs w:val="16"/>
              </w:rPr>
            </w:pPr>
            <w:sdt>
              <w:sdtPr>
                <w:rPr>
                  <w:rFonts w:ascii="Cambria Math" w:hAnsi="Cambria Math" w:cs="Cambria Math"/>
                  <w:b/>
                  <w:bCs/>
                  <w:sz w:val="16"/>
                  <w:szCs w:val="16"/>
                </w:rPr>
                <w:id w:val="-1486313158"/>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0C9700A7" w14:textId="12844AD9" w:rsidR="00A4703D" w:rsidRPr="00337427" w:rsidRDefault="00A4703D" w:rsidP="00916A0F">
            <w:pPr>
              <w:rPr>
                <w:rFonts w:asciiTheme="majorHAnsi" w:hAnsiTheme="majorHAnsi" w:cs="Arial"/>
                <w:b/>
                <w:bCs/>
                <w:sz w:val="16"/>
                <w:szCs w:val="16"/>
              </w:rPr>
            </w:pPr>
          </w:p>
        </w:tc>
        <w:tc>
          <w:tcPr>
            <w:tcW w:w="2520" w:type="dxa"/>
            <w:tcBorders>
              <w:top w:val="single" w:sz="12" w:space="0" w:color="auto"/>
              <w:bottom w:val="single" w:sz="6" w:space="0" w:color="auto"/>
            </w:tcBorders>
          </w:tcPr>
          <w:p w14:paraId="2FCF12B0" w14:textId="2CE17480"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1298882551"/>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360CC4FA" w14:textId="77777777" w:rsidR="00916A0F" w:rsidRPr="00337427" w:rsidRDefault="00916A0F" w:rsidP="00916A0F">
            <w:pPr>
              <w:rPr>
                <w:rFonts w:asciiTheme="majorHAnsi" w:hAnsiTheme="majorHAnsi" w:cs="Cambria Math"/>
                <w:b/>
                <w:bCs/>
                <w:sz w:val="10"/>
                <w:szCs w:val="10"/>
              </w:rPr>
            </w:pPr>
          </w:p>
          <w:p w14:paraId="22ED78E6" w14:textId="40C85C76"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295609358"/>
                <w14:checkbox>
                  <w14:checked w14:val="0"/>
                  <w14:checkedState w14:val="2612" w14:font="MS Gothic"/>
                  <w14:uncheckedState w14:val="2610" w14:font="MS Gothic"/>
                </w14:checkbox>
              </w:sdtPr>
              <w:sdtEndPr/>
              <w:sdtContent>
                <w:r w:rsidR="00433CB9">
                  <w:rPr>
                    <w:rFonts w:ascii="MS Gothic" w:eastAsia="MS Gothic" w:hAnsi="MS Gothic" w:cs="Cambria Math" w:hint="eastAsia"/>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61293BCC" w14:textId="0B43CD60" w:rsidR="00A4703D" w:rsidRPr="00337427" w:rsidRDefault="00A4703D" w:rsidP="00916A0F">
            <w:pPr>
              <w:rPr>
                <w:rFonts w:asciiTheme="majorHAnsi" w:hAnsiTheme="majorHAnsi" w:cs="Arial"/>
                <w:b/>
                <w:bCs/>
                <w:sz w:val="16"/>
                <w:szCs w:val="16"/>
              </w:rPr>
            </w:pPr>
          </w:p>
        </w:tc>
      </w:tr>
    </w:tbl>
    <w:p w14:paraId="69D239FA" w14:textId="77777777" w:rsidR="00FC14E1" w:rsidRDefault="00FC14E1">
      <w:r>
        <w:br w:type="page"/>
      </w:r>
    </w:p>
    <w:tbl>
      <w:tblPr>
        <w:tblStyle w:val="TableGrid"/>
        <w:tblW w:w="11161" w:type="dxa"/>
        <w:tblInd w:w="-4" w:type="dxa"/>
        <w:tblLayout w:type="fixed"/>
        <w:tblLook w:val="04A0" w:firstRow="1" w:lastRow="0" w:firstColumn="1" w:lastColumn="0" w:noHBand="0" w:noVBand="1"/>
      </w:tblPr>
      <w:tblGrid>
        <w:gridCol w:w="11"/>
        <w:gridCol w:w="2870"/>
        <w:gridCol w:w="4138"/>
        <w:gridCol w:w="1620"/>
        <w:gridCol w:w="2522"/>
      </w:tblGrid>
      <w:tr w:rsidR="00A4703D" w:rsidRPr="004F4ED4" w14:paraId="65833E48" w14:textId="77777777" w:rsidTr="00B9466A">
        <w:trPr>
          <w:gridBefore w:val="1"/>
          <w:wBefore w:w="10" w:type="dxa"/>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5D2F3EC" w14:textId="3D1BAD40" w:rsidR="00A4703D" w:rsidRPr="0000635B" w:rsidRDefault="00A4703D" w:rsidP="00A4703D">
            <w:pPr>
              <w:rPr>
                <w:rFonts w:asciiTheme="majorHAnsi" w:eastAsia="Times New Roman" w:hAnsiTheme="majorHAnsi" w:cstheme="majorHAnsi"/>
                <w:b/>
                <w:caps/>
                <w:sz w:val="16"/>
                <w:szCs w:val="16"/>
              </w:rPr>
            </w:pPr>
            <w:r w:rsidRPr="0000635B">
              <w:rPr>
                <w:rFonts w:asciiTheme="majorHAnsi" w:eastAsia="Times New Roman" w:hAnsiTheme="majorHAnsi" w:cstheme="majorHAnsi"/>
                <w:b/>
                <w:caps/>
                <w:sz w:val="16"/>
                <w:szCs w:val="16"/>
              </w:rPr>
              <w:lastRenderedPageBreak/>
              <w:t xml:space="preserve">1-b. </w:t>
            </w:r>
            <w:r w:rsidR="0000635B" w:rsidRPr="0000635B">
              <w:rPr>
                <w:rFonts w:asciiTheme="majorHAnsi" w:hAnsiTheme="majorHAnsi" w:cstheme="majorHAnsi"/>
                <w:b/>
                <w:bCs/>
                <w:sz w:val="16"/>
                <w:szCs w:val="16"/>
              </w:rPr>
              <w:t>NOTIFICATION OF TRADE ADJUSTMENT ASSISTANCE (TAA)</w:t>
            </w:r>
          </w:p>
        </w:tc>
        <w:tc>
          <w:tcPr>
            <w:tcW w:w="4140" w:type="dxa"/>
            <w:tcBorders>
              <w:top w:val="single" w:sz="6" w:space="0" w:color="auto"/>
              <w:bottom w:val="single" w:sz="4" w:space="0" w:color="auto"/>
            </w:tcBorders>
          </w:tcPr>
          <w:p w14:paraId="5492320B" w14:textId="1B05F4C0" w:rsidR="0083232B" w:rsidRPr="007D4701" w:rsidRDefault="007D4701" w:rsidP="007D4701">
            <w:pPr>
              <w:rPr>
                <w:rFonts w:asciiTheme="majorHAnsi" w:hAnsiTheme="majorHAnsi" w:cstheme="majorHAnsi"/>
                <w:b/>
                <w:bCs/>
                <w:sz w:val="16"/>
                <w:szCs w:val="16"/>
              </w:rPr>
            </w:pPr>
            <w:r w:rsidRPr="006661AD">
              <w:rPr>
                <w:rFonts w:asciiTheme="majorHAnsi" w:hAnsiTheme="majorHAnsi" w:cstheme="majorHAnsi"/>
                <w:b/>
                <w:bCs/>
                <w:sz w:val="16"/>
                <w:szCs w:val="16"/>
              </w:rPr>
              <w:t>Cross match Petition # within Certification Master Spreadsheet to the contents within the Employer Folders Library.</w:t>
            </w:r>
          </w:p>
          <w:p w14:paraId="685C0904" w14:textId="4C5DC153" w:rsidR="00652413" w:rsidRPr="007D4701" w:rsidRDefault="00652413" w:rsidP="007D4701">
            <w:pPr>
              <w:rPr>
                <w:rFonts w:asciiTheme="majorHAnsi" w:hAnsiTheme="majorHAnsi" w:cstheme="majorHAnsi"/>
                <w:b/>
                <w:bCs/>
                <w:sz w:val="16"/>
                <w:szCs w:val="16"/>
              </w:rPr>
            </w:pPr>
            <w:r>
              <w:rPr>
                <w:rFonts w:asciiTheme="majorHAnsi" w:hAnsiTheme="majorHAnsi" w:cstheme="majorHAnsi"/>
                <w:b/>
                <w:bCs/>
                <w:sz w:val="16"/>
                <w:szCs w:val="16"/>
                <w:u w:val="single"/>
              </w:rPr>
              <w:t xml:space="preserve">WRITTEN </w:t>
            </w:r>
            <w:hyperlink r:id="rId8" w:history="1">
              <w:r w:rsidR="007D4701" w:rsidRPr="002647AC">
                <w:rPr>
                  <w:rStyle w:val="Hyperlink"/>
                  <w:rFonts w:asciiTheme="majorHAnsi" w:hAnsiTheme="majorHAnsi" w:cstheme="majorHAnsi"/>
                  <w:b/>
                  <w:bCs/>
                  <w:sz w:val="16"/>
                  <w:szCs w:val="16"/>
                </w:rPr>
                <w:t>NOTIFICATION</w:t>
              </w:r>
            </w:hyperlink>
            <w:r w:rsidR="007D4701" w:rsidRPr="007D4701">
              <w:rPr>
                <w:u w:val="single"/>
              </w:rPr>
              <w:t xml:space="preserve"> </w:t>
            </w:r>
            <w:r w:rsidR="007D4701">
              <w:rPr>
                <w:rFonts w:asciiTheme="majorHAnsi" w:hAnsiTheme="majorHAnsi" w:cstheme="majorHAnsi"/>
                <w:b/>
                <w:bCs/>
                <w:sz w:val="16"/>
                <w:szCs w:val="16"/>
                <w:u w:val="single"/>
              </w:rPr>
              <w:t xml:space="preserve">MAILED </w:t>
            </w:r>
            <w:r>
              <w:rPr>
                <w:rFonts w:asciiTheme="majorHAnsi" w:hAnsiTheme="majorHAnsi" w:cstheme="majorHAnsi"/>
                <w:b/>
                <w:bCs/>
                <w:sz w:val="16"/>
                <w:szCs w:val="16"/>
                <w:u w:val="single"/>
              </w:rPr>
              <w:t>TO WORKER</w:t>
            </w:r>
            <w:r w:rsidR="007D4701">
              <w:rPr>
                <w:rFonts w:asciiTheme="majorHAnsi" w:hAnsiTheme="majorHAnsi" w:cstheme="majorHAnsi"/>
                <w:b/>
                <w:bCs/>
                <w:sz w:val="16"/>
                <w:szCs w:val="16"/>
                <w:u w:val="single"/>
              </w:rPr>
              <w:t>(</w:t>
            </w:r>
            <w:r>
              <w:rPr>
                <w:rFonts w:asciiTheme="majorHAnsi" w:hAnsiTheme="majorHAnsi" w:cstheme="majorHAnsi"/>
                <w:b/>
                <w:bCs/>
                <w:sz w:val="16"/>
                <w:szCs w:val="16"/>
                <w:u w:val="single"/>
              </w:rPr>
              <w:t>S</w:t>
            </w:r>
            <w:r w:rsidR="007D4701">
              <w:rPr>
                <w:rFonts w:asciiTheme="majorHAnsi" w:hAnsiTheme="majorHAnsi" w:cstheme="majorHAnsi"/>
                <w:b/>
                <w:bCs/>
                <w:sz w:val="16"/>
                <w:szCs w:val="16"/>
                <w:u w:val="single"/>
              </w:rPr>
              <w:t>)</w:t>
            </w:r>
          </w:p>
          <w:p w14:paraId="66A1AEE5" w14:textId="4C7294F1" w:rsidR="007D4701" w:rsidRPr="00B84617" w:rsidRDefault="00BE7C67" w:rsidP="007D4701">
            <w:pPr>
              <w:rPr>
                <w:rFonts w:asciiTheme="majorHAnsi" w:hAnsiTheme="majorHAnsi" w:cstheme="majorHAnsi"/>
                <w:b/>
                <w:bCs/>
                <w:sz w:val="16"/>
                <w:szCs w:val="16"/>
              </w:rPr>
            </w:pPr>
            <w:sdt>
              <w:sdtPr>
                <w:rPr>
                  <w:rFonts w:asciiTheme="majorHAnsi" w:hAnsiTheme="majorHAnsi" w:cstheme="majorHAnsi"/>
                  <w:b/>
                  <w:bCs/>
                  <w:sz w:val="16"/>
                  <w:szCs w:val="16"/>
                </w:rPr>
                <w:id w:val="-143503565"/>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Employer Folder </w:t>
            </w:r>
            <w:r w:rsidR="007D4701">
              <w:rPr>
                <w:rFonts w:asciiTheme="majorHAnsi" w:hAnsiTheme="majorHAnsi" w:cstheme="majorHAnsi"/>
                <w:b/>
                <w:bCs/>
                <w:sz w:val="16"/>
                <w:szCs w:val="16"/>
              </w:rPr>
              <w:t xml:space="preserve">(TRA </w:t>
            </w:r>
            <w:r w:rsidR="007D4701" w:rsidRPr="006661AD">
              <w:rPr>
                <w:rFonts w:asciiTheme="majorHAnsi" w:hAnsiTheme="majorHAnsi" w:cstheme="majorHAnsi"/>
                <w:b/>
                <w:bCs/>
                <w:sz w:val="16"/>
                <w:szCs w:val="16"/>
              </w:rPr>
              <w:t xml:space="preserve">SharePoint </w:t>
            </w:r>
            <w:r w:rsidR="007D4701">
              <w:rPr>
                <w:rFonts w:asciiTheme="majorHAnsi" w:hAnsiTheme="majorHAnsi" w:cstheme="majorHAnsi"/>
                <w:b/>
                <w:bCs/>
                <w:sz w:val="16"/>
                <w:szCs w:val="16"/>
              </w:rPr>
              <w:t>Site Landing Page)</w:t>
            </w:r>
          </w:p>
          <w:p w14:paraId="63BF6DEB" w14:textId="13B4DB28" w:rsidR="007D4701" w:rsidRPr="006661AD" w:rsidRDefault="00BE7C67" w:rsidP="007D4701">
            <w:pPr>
              <w:rPr>
                <w:rFonts w:asciiTheme="majorHAnsi" w:hAnsiTheme="majorHAnsi" w:cstheme="majorHAnsi"/>
                <w:b/>
                <w:bCs/>
                <w:sz w:val="16"/>
                <w:szCs w:val="16"/>
                <w:u w:val="single"/>
              </w:rPr>
            </w:pPr>
            <w:sdt>
              <w:sdtPr>
                <w:rPr>
                  <w:rFonts w:asciiTheme="majorHAnsi" w:hAnsiTheme="majorHAnsi" w:cstheme="majorHAnsi"/>
                  <w:b/>
                  <w:bCs/>
                  <w:sz w:val="16"/>
                  <w:szCs w:val="16"/>
                </w:rPr>
                <w:id w:val="-1672010733"/>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TAA Certification Master (Status Tracking)</w:t>
            </w:r>
          </w:p>
          <w:p w14:paraId="41E8AB56" w14:textId="04C3C3EA" w:rsidR="007D4701" w:rsidRDefault="00BE7C67" w:rsidP="007D4701">
            <w:pPr>
              <w:rPr>
                <w:rFonts w:asciiTheme="majorHAnsi" w:hAnsiTheme="majorHAnsi" w:cstheme="majorHAnsi"/>
                <w:b/>
                <w:bCs/>
                <w:sz w:val="16"/>
                <w:szCs w:val="16"/>
              </w:rPr>
            </w:pPr>
            <w:sdt>
              <w:sdtPr>
                <w:rPr>
                  <w:rFonts w:asciiTheme="majorHAnsi" w:hAnsiTheme="majorHAnsi" w:cstheme="majorHAnsi"/>
                  <w:b/>
                  <w:bCs/>
                  <w:sz w:val="16"/>
                  <w:szCs w:val="16"/>
                </w:rPr>
                <w:id w:val="1289557498"/>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w:t>
            </w:r>
            <w:r w:rsidR="00577DDF">
              <w:rPr>
                <w:rFonts w:asciiTheme="majorHAnsi" w:hAnsiTheme="majorHAnsi" w:cstheme="majorHAnsi"/>
                <w:b/>
                <w:bCs/>
                <w:sz w:val="16"/>
                <w:szCs w:val="16"/>
              </w:rPr>
              <w:t xml:space="preserve">US </w:t>
            </w:r>
            <w:r w:rsidR="007D4701" w:rsidRPr="006661AD">
              <w:rPr>
                <w:rFonts w:asciiTheme="majorHAnsi" w:hAnsiTheme="majorHAnsi" w:cstheme="majorHAnsi"/>
                <w:b/>
                <w:bCs/>
                <w:sz w:val="16"/>
                <w:szCs w:val="16"/>
              </w:rPr>
              <w:t xml:space="preserve">Mail </w:t>
            </w:r>
            <w:r w:rsidR="00577DDF">
              <w:rPr>
                <w:rFonts w:asciiTheme="majorHAnsi" w:hAnsiTheme="majorHAnsi" w:cstheme="majorHAnsi"/>
                <w:b/>
                <w:bCs/>
                <w:sz w:val="16"/>
                <w:szCs w:val="16"/>
              </w:rPr>
              <w:t xml:space="preserve">of </w:t>
            </w:r>
            <w:r w:rsidR="007D4701" w:rsidRPr="006661AD">
              <w:rPr>
                <w:rFonts w:asciiTheme="majorHAnsi" w:hAnsiTheme="majorHAnsi" w:cstheme="majorHAnsi"/>
                <w:b/>
                <w:bCs/>
                <w:sz w:val="16"/>
                <w:szCs w:val="16"/>
              </w:rPr>
              <w:t>Notification packets (Mail Ctr Req</w:t>
            </w:r>
            <w:r w:rsidR="007D4701">
              <w:rPr>
                <w:rFonts w:asciiTheme="majorHAnsi" w:hAnsiTheme="majorHAnsi" w:cstheme="majorHAnsi"/>
                <w:b/>
                <w:bCs/>
                <w:sz w:val="16"/>
                <w:szCs w:val="16"/>
              </w:rPr>
              <w:t>uest</w:t>
            </w:r>
            <w:r w:rsidR="007D4701" w:rsidRPr="006661AD">
              <w:rPr>
                <w:rFonts w:asciiTheme="majorHAnsi" w:hAnsiTheme="majorHAnsi" w:cstheme="majorHAnsi"/>
                <w:b/>
                <w:bCs/>
                <w:sz w:val="16"/>
                <w:szCs w:val="16"/>
              </w:rPr>
              <w:t>)</w:t>
            </w:r>
          </w:p>
          <w:p w14:paraId="0D636B7B" w14:textId="77777777" w:rsidR="00577DDF" w:rsidRDefault="00BE7C67" w:rsidP="00916A0F">
            <w:pPr>
              <w:rPr>
                <w:rFonts w:asciiTheme="majorHAnsi" w:hAnsiTheme="majorHAnsi" w:cstheme="majorHAnsi"/>
                <w:b/>
                <w:bCs/>
                <w:sz w:val="16"/>
                <w:szCs w:val="16"/>
              </w:rPr>
            </w:pPr>
            <w:sdt>
              <w:sdtPr>
                <w:rPr>
                  <w:rFonts w:asciiTheme="majorHAnsi" w:hAnsiTheme="majorHAnsi" w:cstheme="majorHAnsi"/>
                  <w:b/>
                  <w:bCs/>
                  <w:sz w:val="16"/>
                  <w:szCs w:val="16"/>
                </w:rPr>
                <w:id w:val="-527718936"/>
                <w14:checkbox>
                  <w14:checked w14:val="0"/>
                  <w14:checkedState w14:val="2612" w14:font="MS Gothic"/>
                  <w14:uncheckedState w14:val="2610" w14:font="MS Gothic"/>
                </w14:checkbox>
              </w:sdtPr>
              <w:sdtEndPr/>
              <w:sdtContent>
                <w:r w:rsidR="007D4701" w:rsidRPr="006661AD">
                  <w:rPr>
                    <w:rFonts w:ascii="MS Gothic" w:eastAsia="MS Gothic" w:hAnsi="MS Gothic" w:cstheme="majorHAnsi" w:hint="eastAsia"/>
                    <w:b/>
                    <w:bCs/>
                    <w:sz w:val="16"/>
                    <w:szCs w:val="16"/>
                  </w:rPr>
                  <w:t>☐</w:t>
                </w:r>
              </w:sdtContent>
            </w:sdt>
            <w:r w:rsidR="007D4701" w:rsidRPr="006661AD">
              <w:rPr>
                <w:rFonts w:asciiTheme="majorHAnsi" w:hAnsiTheme="majorHAnsi" w:cstheme="majorHAnsi"/>
                <w:b/>
                <w:bCs/>
                <w:sz w:val="16"/>
                <w:szCs w:val="16"/>
              </w:rPr>
              <w:t xml:space="preserve">  </w:t>
            </w:r>
            <w:r w:rsidR="007D4701">
              <w:rPr>
                <w:rFonts w:asciiTheme="majorHAnsi" w:hAnsiTheme="majorHAnsi" w:cstheme="majorHAnsi"/>
                <w:b/>
                <w:bCs/>
                <w:sz w:val="16"/>
                <w:szCs w:val="16"/>
              </w:rPr>
              <w:t xml:space="preserve">Could not locate </w:t>
            </w:r>
            <w:r w:rsidR="00577DDF">
              <w:rPr>
                <w:rFonts w:asciiTheme="majorHAnsi" w:hAnsiTheme="majorHAnsi" w:cstheme="majorHAnsi"/>
                <w:b/>
                <w:bCs/>
                <w:sz w:val="16"/>
                <w:szCs w:val="16"/>
              </w:rPr>
              <w:t xml:space="preserve">documentation of </w:t>
            </w:r>
            <w:r w:rsidR="007D4701">
              <w:rPr>
                <w:rFonts w:asciiTheme="majorHAnsi" w:hAnsiTheme="majorHAnsi" w:cstheme="majorHAnsi"/>
                <w:b/>
                <w:bCs/>
                <w:sz w:val="16"/>
                <w:szCs w:val="16"/>
              </w:rPr>
              <w:t xml:space="preserve">written </w:t>
            </w:r>
            <w:r w:rsidR="00577DDF">
              <w:rPr>
                <w:rFonts w:asciiTheme="majorHAnsi" w:hAnsiTheme="majorHAnsi" w:cstheme="majorHAnsi"/>
                <w:b/>
                <w:bCs/>
                <w:sz w:val="16"/>
                <w:szCs w:val="16"/>
              </w:rPr>
              <w:t xml:space="preserve">worker </w:t>
            </w:r>
          </w:p>
          <w:p w14:paraId="4937BBD1" w14:textId="77777777" w:rsidR="0083232B" w:rsidRDefault="00577DDF" w:rsidP="00543980">
            <w:pPr>
              <w:rPr>
                <w:rFonts w:asciiTheme="majorHAnsi" w:hAnsiTheme="majorHAnsi" w:cstheme="majorHAnsi"/>
                <w:b/>
                <w:bCs/>
                <w:sz w:val="16"/>
                <w:szCs w:val="16"/>
              </w:rPr>
            </w:pPr>
            <w:r>
              <w:rPr>
                <w:rFonts w:asciiTheme="majorHAnsi" w:hAnsiTheme="majorHAnsi" w:cstheme="majorHAnsi"/>
                <w:b/>
                <w:bCs/>
                <w:sz w:val="16"/>
                <w:szCs w:val="16"/>
              </w:rPr>
              <w:t xml:space="preserve">       </w:t>
            </w:r>
            <w:r w:rsidR="007D4701">
              <w:rPr>
                <w:rFonts w:asciiTheme="majorHAnsi" w:hAnsiTheme="majorHAnsi" w:cstheme="majorHAnsi"/>
                <w:b/>
                <w:bCs/>
                <w:sz w:val="16"/>
                <w:szCs w:val="16"/>
              </w:rPr>
              <w:t xml:space="preserve">notification </w:t>
            </w:r>
          </w:p>
          <w:p w14:paraId="2A3573F3" w14:textId="2DA2774F" w:rsidR="00543980" w:rsidRPr="00543980" w:rsidRDefault="00543980" w:rsidP="00543980">
            <w:pPr>
              <w:rPr>
                <w:rFonts w:asciiTheme="majorHAnsi" w:hAnsiTheme="majorHAnsi" w:cstheme="majorHAnsi"/>
                <w:b/>
                <w:bCs/>
                <w:sz w:val="8"/>
                <w:szCs w:val="8"/>
              </w:rPr>
            </w:pPr>
          </w:p>
        </w:tc>
        <w:tc>
          <w:tcPr>
            <w:tcW w:w="1620" w:type="dxa"/>
            <w:tcBorders>
              <w:top w:val="single" w:sz="6" w:space="0" w:color="auto"/>
              <w:bottom w:val="single" w:sz="4" w:space="0" w:color="auto"/>
            </w:tcBorders>
          </w:tcPr>
          <w:p w14:paraId="74BFF8B9" w14:textId="415407BA"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1713723108"/>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03B5C4AD" w14:textId="77777777" w:rsidR="00916A0F" w:rsidRPr="00337427" w:rsidRDefault="00916A0F" w:rsidP="00916A0F">
            <w:pPr>
              <w:rPr>
                <w:rFonts w:asciiTheme="majorHAnsi" w:hAnsiTheme="majorHAnsi" w:cs="Arial"/>
                <w:b/>
                <w:bCs/>
                <w:sz w:val="8"/>
                <w:szCs w:val="8"/>
              </w:rPr>
            </w:pPr>
          </w:p>
          <w:p w14:paraId="6F46D0E0" w14:textId="4FB93F3D"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2645424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0AC80BC7" w14:textId="77777777" w:rsidR="00916A0F" w:rsidRPr="00337427" w:rsidRDefault="00916A0F" w:rsidP="00916A0F">
            <w:pPr>
              <w:rPr>
                <w:rFonts w:asciiTheme="majorHAnsi" w:hAnsiTheme="majorHAnsi" w:cs="Arial"/>
                <w:b/>
                <w:bCs/>
                <w:sz w:val="8"/>
                <w:szCs w:val="8"/>
              </w:rPr>
            </w:pPr>
          </w:p>
          <w:p w14:paraId="37788212" w14:textId="77777777"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1150955023"/>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67904355" w14:textId="616B5D81" w:rsidR="00D50D10" w:rsidRPr="00337427" w:rsidRDefault="00D50D10" w:rsidP="00916A0F">
            <w:pPr>
              <w:rPr>
                <w:rFonts w:asciiTheme="majorHAnsi" w:hAnsiTheme="majorHAnsi" w:cs="Arial"/>
                <w:b/>
                <w:bCs/>
                <w:sz w:val="16"/>
                <w:szCs w:val="16"/>
              </w:rPr>
            </w:pPr>
          </w:p>
        </w:tc>
        <w:tc>
          <w:tcPr>
            <w:tcW w:w="2520" w:type="dxa"/>
            <w:tcBorders>
              <w:top w:val="single" w:sz="6" w:space="0" w:color="auto"/>
              <w:bottom w:val="single" w:sz="4" w:space="0" w:color="auto"/>
            </w:tcBorders>
          </w:tcPr>
          <w:p w14:paraId="4D937F12" w14:textId="77777777"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1427315733"/>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2E7EC15D" w14:textId="77777777" w:rsidR="00916A0F" w:rsidRPr="00337427" w:rsidRDefault="00916A0F" w:rsidP="00916A0F">
            <w:pPr>
              <w:rPr>
                <w:rFonts w:asciiTheme="majorHAnsi" w:hAnsiTheme="majorHAnsi" w:cs="Cambria Math"/>
                <w:b/>
                <w:bCs/>
                <w:sz w:val="10"/>
                <w:szCs w:val="10"/>
              </w:rPr>
            </w:pPr>
          </w:p>
          <w:p w14:paraId="4FCCCEDF" w14:textId="77777777"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1913300858"/>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2DE5D759" w14:textId="77777777" w:rsidR="00A4703D" w:rsidRPr="00337427" w:rsidRDefault="00A4703D" w:rsidP="00184563">
            <w:pPr>
              <w:rPr>
                <w:rFonts w:asciiTheme="majorHAnsi" w:hAnsiTheme="majorHAnsi" w:cs="Arial"/>
                <w:b/>
                <w:bCs/>
                <w:sz w:val="16"/>
                <w:szCs w:val="16"/>
              </w:rPr>
            </w:pPr>
          </w:p>
        </w:tc>
      </w:tr>
      <w:tr w:rsidR="0031298E" w:rsidRPr="004F4ED4" w14:paraId="4200358F" w14:textId="77777777" w:rsidTr="00B9466A">
        <w:trPr>
          <w:gridBefore w:val="1"/>
          <w:wBefore w:w="10" w:type="dxa"/>
          <w:trHeight w:val="8675"/>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3B17604" w14:textId="77777777" w:rsidR="00A4703D" w:rsidRDefault="00A4703D" w:rsidP="009862AE">
            <w:pPr>
              <w:rPr>
                <w:rFonts w:asciiTheme="majorHAnsi" w:hAnsiTheme="majorHAnsi" w:cstheme="majorHAnsi"/>
                <w:b/>
                <w:caps/>
                <w:sz w:val="16"/>
                <w:szCs w:val="16"/>
              </w:rPr>
            </w:pPr>
            <w:r w:rsidRPr="0063624E">
              <w:rPr>
                <w:rFonts w:asciiTheme="majorHAnsi" w:hAnsiTheme="majorHAnsi" w:cstheme="majorHAnsi"/>
                <w:b/>
                <w:caps/>
                <w:sz w:val="16"/>
                <w:szCs w:val="16"/>
              </w:rPr>
              <w:t>1-</w:t>
            </w:r>
            <w:r w:rsidR="009862AE" w:rsidRPr="0063624E">
              <w:rPr>
                <w:rFonts w:asciiTheme="majorHAnsi" w:hAnsiTheme="majorHAnsi" w:cstheme="majorHAnsi"/>
                <w:b/>
                <w:caps/>
                <w:sz w:val="16"/>
                <w:szCs w:val="16"/>
              </w:rPr>
              <w:t xml:space="preserve">c.  </w:t>
            </w:r>
            <w:r w:rsidR="00B93963">
              <w:rPr>
                <w:rFonts w:asciiTheme="majorHAnsi" w:hAnsiTheme="majorHAnsi" w:cstheme="majorHAnsi"/>
                <w:b/>
                <w:caps/>
                <w:sz w:val="16"/>
                <w:szCs w:val="16"/>
              </w:rPr>
              <w:t>REQUEST FOR DETERMINATION</w:t>
            </w:r>
          </w:p>
          <w:p w14:paraId="76F93EE6" w14:textId="4A092229" w:rsidR="00D51C4E" w:rsidRPr="00D51C4E" w:rsidRDefault="00D51C4E" w:rsidP="0083232B">
            <w:pPr>
              <w:rPr>
                <w:rFonts w:asciiTheme="majorHAnsi" w:hAnsiTheme="majorHAnsi" w:cstheme="majorHAnsi"/>
                <w:sz w:val="20"/>
                <w:szCs w:val="20"/>
              </w:rPr>
            </w:pPr>
          </w:p>
        </w:tc>
        <w:tc>
          <w:tcPr>
            <w:tcW w:w="4140" w:type="dxa"/>
            <w:tcBorders>
              <w:top w:val="single" w:sz="4" w:space="0" w:color="auto"/>
              <w:bottom w:val="single" w:sz="4" w:space="0" w:color="auto"/>
            </w:tcBorders>
          </w:tcPr>
          <w:p w14:paraId="24B69679" w14:textId="20C98AE8" w:rsidR="00916A0F" w:rsidRDefault="00916A0F" w:rsidP="00916A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 xml:space="preserve">Cross match </w:t>
            </w:r>
            <w:r>
              <w:rPr>
                <w:rFonts w:asciiTheme="majorHAnsi" w:hAnsiTheme="majorHAnsi" w:cstheme="majorHAnsi"/>
                <w:b/>
                <w:bCs/>
                <w:sz w:val="16"/>
                <w:szCs w:val="16"/>
              </w:rPr>
              <w:t>ETO</w:t>
            </w:r>
            <w:r w:rsidR="00B93963">
              <w:rPr>
                <w:rFonts w:asciiTheme="majorHAnsi" w:hAnsiTheme="majorHAnsi" w:cstheme="majorHAnsi"/>
                <w:b/>
                <w:bCs/>
                <w:sz w:val="16"/>
                <w:szCs w:val="16"/>
              </w:rPr>
              <w:t>/</w:t>
            </w:r>
            <w:r w:rsidRPr="008D3F73">
              <w:rPr>
                <w:rFonts w:asciiTheme="majorHAnsi" w:hAnsiTheme="majorHAnsi" w:cstheme="majorHAnsi"/>
                <w:b/>
                <w:bCs/>
                <w:sz w:val="16"/>
                <w:szCs w:val="16"/>
              </w:rPr>
              <w:t>UTAB</w:t>
            </w:r>
            <w:r w:rsidR="00B93963">
              <w:rPr>
                <w:rFonts w:asciiTheme="majorHAnsi" w:hAnsiTheme="majorHAnsi" w:cstheme="majorHAnsi"/>
                <w:b/>
                <w:bCs/>
                <w:sz w:val="16"/>
                <w:szCs w:val="16"/>
              </w:rPr>
              <w:t xml:space="preserve"> with </w:t>
            </w:r>
            <w:r>
              <w:rPr>
                <w:rFonts w:asciiTheme="majorHAnsi" w:hAnsiTheme="majorHAnsi" w:cstheme="majorHAnsi"/>
                <w:b/>
                <w:bCs/>
                <w:sz w:val="16"/>
                <w:szCs w:val="16"/>
              </w:rPr>
              <w:t xml:space="preserve">TRA Maintenance Case </w:t>
            </w:r>
          </w:p>
          <w:tbl>
            <w:tblPr>
              <w:tblStyle w:val="TableGrid"/>
              <w:tblW w:w="3741" w:type="dxa"/>
              <w:tblLayout w:type="fixed"/>
              <w:tblLook w:val="04A0" w:firstRow="1" w:lastRow="0" w:firstColumn="1" w:lastColumn="0" w:noHBand="0" w:noVBand="1"/>
            </w:tblPr>
            <w:tblGrid>
              <w:gridCol w:w="1772"/>
              <w:gridCol w:w="1969"/>
            </w:tblGrid>
            <w:tr w:rsidR="00025816" w14:paraId="3F55C8D4" w14:textId="77777777" w:rsidTr="00025816">
              <w:tc>
                <w:tcPr>
                  <w:tcW w:w="1772" w:type="dxa"/>
                  <w:shd w:val="clear" w:color="auto" w:fill="DEEAF6" w:themeFill="accent1" w:themeFillTint="33"/>
                </w:tcPr>
                <w:p w14:paraId="15DA3BE5" w14:textId="77777777"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90752303"/>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INITIAL Determination</w:t>
                  </w:r>
                </w:p>
              </w:tc>
              <w:tc>
                <w:tcPr>
                  <w:tcW w:w="1969" w:type="dxa"/>
                  <w:shd w:val="clear" w:color="auto" w:fill="DEEAF6" w:themeFill="accent1" w:themeFillTint="33"/>
                </w:tcPr>
                <w:p w14:paraId="55C9D94A" w14:textId="77777777" w:rsidR="00025816" w:rsidRDefault="00E957B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PET#:</w:t>
                  </w:r>
                </w:p>
                <w:p w14:paraId="70386A60" w14:textId="76B4D064" w:rsidR="000730D1"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812463576"/>
                      <w14:checkbox>
                        <w14:checked w14:val="0"/>
                        <w14:checkedState w14:val="2612" w14:font="MS Gothic"/>
                        <w14:uncheckedState w14:val="2610" w14:font="MS Gothic"/>
                      </w14:checkbox>
                    </w:sdtPr>
                    <w:sdtEndPr/>
                    <w:sdtContent>
                      <w:r w:rsidR="000730D1" w:rsidRPr="00672321">
                        <w:rPr>
                          <w:rFonts w:ascii="MS Gothic" w:eastAsia="MS Gothic" w:hAnsi="MS Gothic" w:cstheme="majorHAnsi" w:hint="eastAsia"/>
                          <w:b/>
                          <w:bCs/>
                          <w:sz w:val="16"/>
                          <w:szCs w:val="16"/>
                        </w:rPr>
                        <w:t>☐</w:t>
                      </w:r>
                    </w:sdtContent>
                  </w:sdt>
                  <w:r w:rsidR="000730D1" w:rsidRPr="00672321">
                    <w:rPr>
                      <w:rFonts w:asciiTheme="majorHAnsi" w:hAnsiTheme="majorHAnsi" w:cstheme="majorHAnsi"/>
                      <w:b/>
                      <w:bCs/>
                      <w:sz w:val="16"/>
                      <w:szCs w:val="16"/>
                    </w:rPr>
                    <w:t xml:space="preserve">  26/26     </w:t>
                  </w:r>
                  <w:sdt>
                    <w:sdtPr>
                      <w:rPr>
                        <w:rFonts w:asciiTheme="majorHAnsi" w:hAnsiTheme="majorHAnsi" w:cstheme="majorHAnsi"/>
                        <w:b/>
                        <w:bCs/>
                        <w:sz w:val="16"/>
                        <w:szCs w:val="16"/>
                      </w:rPr>
                      <w:id w:val="1000775710"/>
                      <w14:checkbox>
                        <w14:checked w14:val="0"/>
                        <w14:checkedState w14:val="2612" w14:font="MS Gothic"/>
                        <w14:uncheckedState w14:val="2610" w14:font="MS Gothic"/>
                      </w14:checkbox>
                    </w:sdtPr>
                    <w:sdtEndPr/>
                    <w:sdtContent>
                      <w:r w:rsidR="000730D1" w:rsidRPr="00672321">
                        <w:rPr>
                          <w:rFonts w:ascii="MS Gothic" w:eastAsia="MS Gothic" w:hAnsi="MS Gothic" w:cstheme="majorHAnsi" w:hint="eastAsia"/>
                          <w:b/>
                          <w:bCs/>
                          <w:sz w:val="16"/>
                          <w:szCs w:val="16"/>
                        </w:rPr>
                        <w:t>☐</w:t>
                      </w:r>
                    </w:sdtContent>
                  </w:sdt>
                  <w:r w:rsidR="000730D1" w:rsidRPr="00672321">
                    <w:rPr>
                      <w:rFonts w:asciiTheme="majorHAnsi" w:hAnsiTheme="majorHAnsi" w:cstheme="majorHAnsi"/>
                      <w:b/>
                      <w:bCs/>
                      <w:sz w:val="16"/>
                      <w:szCs w:val="16"/>
                    </w:rPr>
                    <w:t xml:space="preserve">   8/16 </w:t>
                  </w:r>
                  <w:r w:rsidR="000730D1">
                    <w:rPr>
                      <w:rFonts w:asciiTheme="majorHAnsi" w:hAnsiTheme="majorHAnsi" w:cstheme="majorHAnsi"/>
                      <w:b/>
                      <w:bCs/>
                      <w:sz w:val="16"/>
                      <w:szCs w:val="16"/>
                    </w:rPr>
                    <w:t xml:space="preserve">  </w:t>
                  </w:r>
                </w:p>
              </w:tc>
            </w:tr>
            <w:tr w:rsidR="00025816" w14:paraId="6E790C54" w14:textId="77777777" w:rsidTr="00025816">
              <w:tc>
                <w:tcPr>
                  <w:tcW w:w="1772" w:type="dxa"/>
                </w:tcPr>
                <w:p w14:paraId="590652D8"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62A4FC89" w14:textId="12D84D8E"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54268823"/>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1281871756"/>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67F832C7" w14:textId="77777777" w:rsidTr="00025816">
              <w:tc>
                <w:tcPr>
                  <w:tcW w:w="1772" w:type="dxa"/>
                </w:tcPr>
                <w:p w14:paraId="34DAD652"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4A5CDF88" w14:textId="77777777" w:rsidR="00025816" w:rsidRDefault="00025816" w:rsidP="00025816">
                  <w:pPr>
                    <w:spacing w:line="276" w:lineRule="auto"/>
                    <w:rPr>
                      <w:rFonts w:asciiTheme="majorHAnsi" w:hAnsiTheme="majorHAnsi" w:cstheme="majorHAnsi"/>
                      <w:b/>
                      <w:bCs/>
                      <w:sz w:val="16"/>
                      <w:szCs w:val="16"/>
                    </w:rPr>
                  </w:pPr>
                </w:p>
              </w:tc>
            </w:tr>
            <w:tr w:rsidR="00025816" w14:paraId="17F8BBCF" w14:textId="77777777" w:rsidTr="00025816">
              <w:tc>
                <w:tcPr>
                  <w:tcW w:w="1772" w:type="dxa"/>
                </w:tcPr>
                <w:p w14:paraId="37C0FC59"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019DA612" w14:textId="77777777" w:rsidR="00025816" w:rsidRDefault="00025816" w:rsidP="00025816">
                  <w:pPr>
                    <w:spacing w:line="276" w:lineRule="auto"/>
                    <w:rPr>
                      <w:rFonts w:asciiTheme="majorHAnsi" w:hAnsiTheme="majorHAnsi" w:cstheme="majorHAnsi"/>
                      <w:b/>
                      <w:bCs/>
                      <w:sz w:val="16"/>
                      <w:szCs w:val="16"/>
                    </w:rPr>
                  </w:pPr>
                </w:p>
              </w:tc>
            </w:tr>
            <w:tr w:rsidR="00025816" w14:paraId="02B1B0F5" w14:textId="77777777" w:rsidTr="00025816">
              <w:tc>
                <w:tcPr>
                  <w:tcW w:w="1772" w:type="dxa"/>
                </w:tcPr>
                <w:p w14:paraId="3C49C1AD"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7497E824" w14:textId="77777777" w:rsidR="00025816" w:rsidRDefault="00025816" w:rsidP="00025816">
                  <w:pPr>
                    <w:spacing w:line="276" w:lineRule="auto"/>
                    <w:rPr>
                      <w:rFonts w:asciiTheme="majorHAnsi" w:hAnsiTheme="majorHAnsi" w:cstheme="majorHAnsi"/>
                      <w:b/>
                      <w:bCs/>
                      <w:sz w:val="16"/>
                      <w:szCs w:val="16"/>
                    </w:rPr>
                  </w:pPr>
                </w:p>
              </w:tc>
            </w:tr>
            <w:tr w:rsidR="00025816" w14:paraId="06F94F06" w14:textId="77777777" w:rsidTr="00025816">
              <w:tc>
                <w:tcPr>
                  <w:tcW w:w="1772" w:type="dxa"/>
                </w:tcPr>
                <w:p w14:paraId="75DE4E7D"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6C76070C" w14:textId="77777777" w:rsidR="00025816" w:rsidRDefault="00025816" w:rsidP="00025816">
                  <w:pPr>
                    <w:spacing w:line="276" w:lineRule="auto"/>
                    <w:rPr>
                      <w:rFonts w:asciiTheme="majorHAnsi" w:hAnsiTheme="majorHAnsi" w:cstheme="majorHAnsi"/>
                      <w:b/>
                      <w:bCs/>
                      <w:sz w:val="16"/>
                      <w:szCs w:val="16"/>
                    </w:rPr>
                  </w:pPr>
                </w:p>
              </w:tc>
            </w:tr>
            <w:tr w:rsidR="00025816" w14:paraId="276F2431" w14:textId="77777777" w:rsidTr="00025816">
              <w:tc>
                <w:tcPr>
                  <w:tcW w:w="1772" w:type="dxa"/>
                </w:tcPr>
                <w:p w14:paraId="25594FCE" w14:textId="77777777"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E575545" w14:textId="77777777" w:rsidR="00025816" w:rsidRDefault="00025816" w:rsidP="00025816">
                  <w:pPr>
                    <w:spacing w:line="276" w:lineRule="auto"/>
                    <w:rPr>
                      <w:rFonts w:asciiTheme="majorHAnsi" w:hAnsiTheme="majorHAnsi" w:cstheme="majorHAnsi"/>
                      <w:b/>
                      <w:bCs/>
                      <w:sz w:val="16"/>
                      <w:szCs w:val="16"/>
                    </w:rPr>
                  </w:pPr>
                </w:p>
              </w:tc>
            </w:tr>
            <w:tr w:rsidR="00025816" w14:paraId="1690B0A6" w14:textId="77777777" w:rsidTr="00025816">
              <w:tc>
                <w:tcPr>
                  <w:tcW w:w="1772" w:type="dxa"/>
                </w:tcPr>
                <w:p w14:paraId="6DCC2378"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4B79B139" w14:textId="77777777" w:rsidR="00025816" w:rsidRDefault="00025816" w:rsidP="00025816">
                  <w:pPr>
                    <w:spacing w:line="276" w:lineRule="auto"/>
                    <w:rPr>
                      <w:rFonts w:asciiTheme="majorHAnsi" w:hAnsiTheme="majorHAnsi" w:cstheme="majorHAnsi"/>
                      <w:b/>
                      <w:bCs/>
                      <w:sz w:val="16"/>
                      <w:szCs w:val="16"/>
                    </w:rPr>
                  </w:pPr>
                </w:p>
              </w:tc>
            </w:tr>
            <w:tr w:rsidR="00025816" w14:paraId="108650E8" w14:textId="77777777" w:rsidTr="00025816">
              <w:tc>
                <w:tcPr>
                  <w:tcW w:w="1772" w:type="dxa"/>
                </w:tcPr>
                <w:p w14:paraId="47D59B15" w14:textId="375EEC4B" w:rsidR="00025816" w:rsidRDefault="00025816" w:rsidP="00025816">
                  <w:pPr>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68AB591B" w14:textId="77777777" w:rsidR="00025816" w:rsidRDefault="00025816" w:rsidP="00025816">
                  <w:pPr>
                    <w:spacing w:line="276" w:lineRule="auto"/>
                    <w:rPr>
                      <w:rFonts w:asciiTheme="majorHAnsi" w:hAnsiTheme="majorHAnsi" w:cstheme="majorHAnsi"/>
                      <w:b/>
                      <w:bCs/>
                      <w:sz w:val="16"/>
                      <w:szCs w:val="16"/>
                    </w:rPr>
                  </w:pPr>
                </w:p>
              </w:tc>
            </w:tr>
            <w:tr w:rsidR="00025816" w14:paraId="78F91D10" w14:textId="77777777" w:rsidTr="00025816">
              <w:tc>
                <w:tcPr>
                  <w:tcW w:w="1772" w:type="dxa"/>
                </w:tcPr>
                <w:p w14:paraId="0BDA7D92" w14:textId="77777777"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581000BC" w14:textId="77777777" w:rsidR="00025816" w:rsidRDefault="00025816" w:rsidP="00025816">
                  <w:pPr>
                    <w:spacing w:line="276" w:lineRule="auto"/>
                    <w:rPr>
                      <w:rFonts w:asciiTheme="majorHAnsi" w:hAnsiTheme="majorHAnsi" w:cstheme="majorHAnsi"/>
                      <w:b/>
                      <w:bCs/>
                      <w:sz w:val="16"/>
                      <w:szCs w:val="16"/>
                    </w:rPr>
                  </w:pPr>
                </w:p>
              </w:tc>
            </w:tr>
            <w:tr w:rsidR="00025816" w14:paraId="63E69054" w14:textId="77777777" w:rsidTr="00025816">
              <w:tc>
                <w:tcPr>
                  <w:tcW w:w="1772" w:type="dxa"/>
                </w:tcPr>
                <w:p w14:paraId="07DCD6D1"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3E29C7E6" w14:textId="77777777" w:rsidR="00025816" w:rsidRDefault="00025816" w:rsidP="00025816">
                  <w:pPr>
                    <w:spacing w:line="276" w:lineRule="auto"/>
                    <w:rPr>
                      <w:rFonts w:asciiTheme="majorHAnsi" w:hAnsiTheme="majorHAnsi" w:cstheme="majorHAnsi"/>
                      <w:b/>
                      <w:bCs/>
                      <w:sz w:val="16"/>
                      <w:szCs w:val="16"/>
                    </w:rPr>
                  </w:pPr>
                </w:p>
              </w:tc>
            </w:tr>
            <w:tr w:rsidR="00025816" w14:paraId="041DC0EE" w14:textId="77777777" w:rsidTr="00025816">
              <w:tc>
                <w:tcPr>
                  <w:tcW w:w="1772" w:type="dxa"/>
                  <w:shd w:val="clear" w:color="auto" w:fill="DEEAF6" w:themeFill="accent1" w:themeFillTint="33"/>
                </w:tcPr>
                <w:p w14:paraId="1F3BD530" w14:textId="77777777"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1847228"/>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REDETERMINATION</w:t>
                  </w:r>
                </w:p>
              </w:tc>
              <w:tc>
                <w:tcPr>
                  <w:tcW w:w="1969" w:type="dxa"/>
                  <w:shd w:val="clear" w:color="auto" w:fill="DEEAF6" w:themeFill="accent1" w:themeFillTint="33"/>
                </w:tcPr>
                <w:p w14:paraId="556E50C7" w14:textId="0753D054"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78508906"/>
                      <w14:checkbox>
                        <w14:checked w14:val="0"/>
                        <w14:checkedState w14:val="2612" w14:font="MS Gothic"/>
                        <w14:uncheckedState w14:val="2610" w14:font="MS Gothic"/>
                      </w14:checkbox>
                    </w:sdtPr>
                    <w:sdtEndPr/>
                    <w:sdtContent>
                      <w:r w:rsidR="00660FB2" w:rsidRPr="008D3F73">
                        <w:rPr>
                          <w:rFonts w:ascii="MS Gothic" w:eastAsia="MS Gothic" w:hAnsi="MS Gothic" w:cstheme="majorHAnsi" w:hint="eastAsia"/>
                          <w:b/>
                          <w:bCs/>
                          <w:sz w:val="16"/>
                          <w:szCs w:val="16"/>
                        </w:rPr>
                        <w:t>☐</w:t>
                      </w:r>
                    </w:sdtContent>
                  </w:sdt>
                  <w:r w:rsidR="00660FB2" w:rsidRPr="008D3F73">
                    <w:rPr>
                      <w:rFonts w:asciiTheme="majorHAnsi" w:hAnsiTheme="majorHAnsi" w:cstheme="majorHAnsi"/>
                      <w:b/>
                      <w:bCs/>
                      <w:sz w:val="16"/>
                      <w:szCs w:val="16"/>
                    </w:rPr>
                    <w:t xml:space="preserve">  </w:t>
                  </w:r>
                  <w:r w:rsidR="00660FB2">
                    <w:rPr>
                      <w:rFonts w:asciiTheme="majorHAnsi" w:hAnsiTheme="majorHAnsi" w:cstheme="majorHAnsi"/>
                      <w:b/>
                      <w:bCs/>
                      <w:sz w:val="16"/>
                      <w:szCs w:val="16"/>
                    </w:rPr>
                    <w:t>N/A</w:t>
                  </w:r>
                </w:p>
              </w:tc>
            </w:tr>
            <w:tr w:rsidR="00025816" w14:paraId="56701173" w14:textId="77777777" w:rsidTr="00025816">
              <w:tc>
                <w:tcPr>
                  <w:tcW w:w="1772" w:type="dxa"/>
                </w:tcPr>
                <w:p w14:paraId="60C26C1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1DB8D27F" w14:textId="3279CF2F"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508027277"/>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1155332522"/>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10407FB5" w14:textId="77777777" w:rsidTr="00025816">
              <w:tc>
                <w:tcPr>
                  <w:tcW w:w="1772" w:type="dxa"/>
                </w:tcPr>
                <w:p w14:paraId="245A5547"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388638DE" w14:textId="77777777" w:rsidR="00025816" w:rsidRDefault="00025816" w:rsidP="00025816">
                  <w:pPr>
                    <w:spacing w:line="276" w:lineRule="auto"/>
                    <w:rPr>
                      <w:rFonts w:asciiTheme="majorHAnsi" w:hAnsiTheme="majorHAnsi" w:cstheme="majorHAnsi"/>
                      <w:b/>
                      <w:bCs/>
                      <w:sz w:val="16"/>
                      <w:szCs w:val="16"/>
                    </w:rPr>
                  </w:pPr>
                </w:p>
              </w:tc>
            </w:tr>
            <w:tr w:rsidR="00025816" w14:paraId="1EB2BCFC" w14:textId="77777777" w:rsidTr="00025816">
              <w:tc>
                <w:tcPr>
                  <w:tcW w:w="1772" w:type="dxa"/>
                </w:tcPr>
                <w:p w14:paraId="156FFB2E"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0403BE93" w14:textId="77777777" w:rsidR="00025816" w:rsidRDefault="00025816" w:rsidP="00025816">
                  <w:pPr>
                    <w:spacing w:line="276" w:lineRule="auto"/>
                    <w:rPr>
                      <w:rFonts w:asciiTheme="majorHAnsi" w:hAnsiTheme="majorHAnsi" w:cstheme="majorHAnsi"/>
                      <w:b/>
                      <w:bCs/>
                      <w:sz w:val="16"/>
                      <w:szCs w:val="16"/>
                    </w:rPr>
                  </w:pPr>
                </w:p>
              </w:tc>
            </w:tr>
            <w:tr w:rsidR="00025816" w14:paraId="704D7D73" w14:textId="77777777" w:rsidTr="00025816">
              <w:tc>
                <w:tcPr>
                  <w:tcW w:w="1772" w:type="dxa"/>
                </w:tcPr>
                <w:p w14:paraId="4A08D023"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4F259838" w14:textId="77777777" w:rsidR="00025816" w:rsidRDefault="00025816" w:rsidP="00025816">
                  <w:pPr>
                    <w:spacing w:line="276" w:lineRule="auto"/>
                    <w:rPr>
                      <w:rFonts w:asciiTheme="majorHAnsi" w:hAnsiTheme="majorHAnsi" w:cstheme="majorHAnsi"/>
                      <w:b/>
                      <w:bCs/>
                      <w:sz w:val="16"/>
                      <w:szCs w:val="16"/>
                    </w:rPr>
                  </w:pPr>
                </w:p>
              </w:tc>
            </w:tr>
            <w:tr w:rsidR="00025816" w14:paraId="68AF860E" w14:textId="77777777" w:rsidTr="00025816">
              <w:tc>
                <w:tcPr>
                  <w:tcW w:w="1772" w:type="dxa"/>
                </w:tcPr>
                <w:p w14:paraId="67D28E33"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13A62A40" w14:textId="77777777" w:rsidR="00025816" w:rsidRDefault="00025816" w:rsidP="00025816">
                  <w:pPr>
                    <w:spacing w:line="276" w:lineRule="auto"/>
                    <w:rPr>
                      <w:rFonts w:asciiTheme="majorHAnsi" w:hAnsiTheme="majorHAnsi" w:cstheme="majorHAnsi"/>
                      <w:b/>
                      <w:bCs/>
                      <w:sz w:val="16"/>
                      <w:szCs w:val="16"/>
                    </w:rPr>
                  </w:pPr>
                </w:p>
              </w:tc>
            </w:tr>
            <w:tr w:rsidR="00025816" w14:paraId="17526931" w14:textId="77777777" w:rsidTr="00025816">
              <w:tc>
                <w:tcPr>
                  <w:tcW w:w="1772" w:type="dxa"/>
                </w:tcPr>
                <w:p w14:paraId="30B6B8C1"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CDA8CA4" w14:textId="77777777" w:rsidR="00025816" w:rsidRDefault="00025816" w:rsidP="00025816">
                  <w:pPr>
                    <w:spacing w:line="276" w:lineRule="auto"/>
                    <w:rPr>
                      <w:rFonts w:asciiTheme="majorHAnsi" w:hAnsiTheme="majorHAnsi" w:cstheme="majorHAnsi"/>
                      <w:b/>
                      <w:bCs/>
                      <w:sz w:val="16"/>
                      <w:szCs w:val="16"/>
                    </w:rPr>
                  </w:pPr>
                </w:p>
              </w:tc>
            </w:tr>
            <w:tr w:rsidR="00025816" w14:paraId="0000828F" w14:textId="77777777" w:rsidTr="00025816">
              <w:tc>
                <w:tcPr>
                  <w:tcW w:w="1772" w:type="dxa"/>
                </w:tcPr>
                <w:p w14:paraId="4F9A28C8"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681B7265" w14:textId="77777777" w:rsidR="00025816" w:rsidRDefault="00025816" w:rsidP="00025816">
                  <w:pPr>
                    <w:spacing w:line="276" w:lineRule="auto"/>
                    <w:rPr>
                      <w:rFonts w:asciiTheme="majorHAnsi" w:hAnsiTheme="majorHAnsi" w:cstheme="majorHAnsi"/>
                      <w:b/>
                      <w:bCs/>
                      <w:sz w:val="16"/>
                      <w:szCs w:val="16"/>
                    </w:rPr>
                  </w:pPr>
                </w:p>
              </w:tc>
            </w:tr>
            <w:tr w:rsidR="00025816" w14:paraId="59DEB5E0" w14:textId="77777777" w:rsidTr="00025816">
              <w:tc>
                <w:tcPr>
                  <w:tcW w:w="1772" w:type="dxa"/>
                </w:tcPr>
                <w:p w14:paraId="2E9D50B6" w14:textId="57E2EB04"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642E28C3" w14:textId="77777777" w:rsidR="00025816" w:rsidRDefault="00025816" w:rsidP="00025816">
                  <w:pPr>
                    <w:spacing w:line="276" w:lineRule="auto"/>
                    <w:rPr>
                      <w:rFonts w:asciiTheme="majorHAnsi" w:hAnsiTheme="majorHAnsi" w:cstheme="majorHAnsi"/>
                      <w:b/>
                      <w:bCs/>
                      <w:sz w:val="16"/>
                      <w:szCs w:val="16"/>
                    </w:rPr>
                  </w:pPr>
                </w:p>
              </w:tc>
            </w:tr>
            <w:tr w:rsidR="00025816" w14:paraId="52FDEA9A" w14:textId="77777777" w:rsidTr="00025816">
              <w:tc>
                <w:tcPr>
                  <w:tcW w:w="1772" w:type="dxa"/>
                </w:tcPr>
                <w:p w14:paraId="4FF447F0"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69789BCD" w14:textId="77777777" w:rsidR="00025816" w:rsidRDefault="00025816" w:rsidP="00025816">
                  <w:pPr>
                    <w:spacing w:line="276" w:lineRule="auto"/>
                    <w:rPr>
                      <w:rFonts w:asciiTheme="majorHAnsi" w:hAnsiTheme="majorHAnsi" w:cstheme="majorHAnsi"/>
                      <w:b/>
                      <w:bCs/>
                      <w:sz w:val="16"/>
                      <w:szCs w:val="16"/>
                    </w:rPr>
                  </w:pPr>
                </w:p>
              </w:tc>
            </w:tr>
            <w:tr w:rsidR="00025816" w14:paraId="5B0FFB61" w14:textId="77777777" w:rsidTr="00025816">
              <w:tc>
                <w:tcPr>
                  <w:tcW w:w="1772" w:type="dxa"/>
                </w:tcPr>
                <w:p w14:paraId="721DFBB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034DCF22" w14:textId="77777777" w:rsidR="00025816" w:rsidRDefault="00025816" w:rsidP="00025816">
                  <w:pPr>
                    <w:spacing w:line="276" w:lineRule="auto"/>
                    <w:rPr>
                      <w:rFonts w:asciiTheme="majorHAnsi" w:hAnsiTheme="majorHAnsi" w:cstheme="majorHAnsi"/>
                      <w:b/>
                      <w:bCs/>
                      <w:sz w:val="16"/>
                      <w:szCs w:val="16"/>
                    </w:rPr>
                  </w:pPr>
                </w:p>
              </w:tc>
            </w:tr>
            <w:tr w:rsidR="00025816" w14:paraId="010AE4B7" w14:textId="77777777" w:rsidTr="00025816">
              <w:tc>
                <w:tcPr>
                  <w:tcW w:w="1772" w:type="dxa"/>
                  <w:shd w:val="clear" w:color="auto" w:fill="DEEAF6" w:themeFill="accent1" w:themeFillTint="33"/>
                </w:tcPr>
                <w:p w14:paraId="0F2BA2A4" w14:textId="77777777"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83931198"/>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AMENDED Determination</w:t>
                  </w:r>
                </w:p>
              </w:tc>
              <w:tc>
                <w:tcPr>
                  <w:tcW w:w="1969" w:type="dxa"/>
                  <w:shd w:val="clear" w:color="auto" w:fill="DEEAF6" w:themeFill="accent1" w:themeFillTint="33"/>
                </w:tcPr>
                <w:p w14:paraId="180B355D" w14:textId="03FAEF1C" w:rsidR="00025816" w:rsidRDefault="00BE7C67" w:rsidP="00025816">
                  <w:pPr>
                    <w:rPr>
                      <w:rFonts w:asciiTheme="majorHAnsi" w:hAnsiTheme="majorHAnsi" w:cstheme="majorHAnsi"/>
                      <w:b/>
                      <w:bCs/>
                      <w:sz w:val="16"/>
                      <w:szCs w:val="16"/>
                    </w:rPr>
                  </w:pPr>
                  <w:sdt>
                    <w:sdtPr>
                      <w:rPr>
                        <w:rFonts w:asciiTheme="majorHAnsi" w:hAnsiTheme="majorHAnsi" w:cstheme="majorHAnsi"/>
                        <w:b/>
                        <w:bCs/>
                        <w:sz w:val="16"/>
                        <w:szCs w:val="16"/>
                      </w:rPr>
                      <w:id w:val="1501157198"/>
                      <w14:checkbox>
                        <w14:checked w14:val="0"/>
                        <w14:checkedState w14:val="2612" w14:font="MS Gothic"/>
                        <w14:uncheckedState w14:val="2610" w14:font="MS Gothic"/>
                      </w14:checkbox>
                    </w:sdtPr>
                    <w:sdtEndPr/>
                    <w:sdtContent>
                      <w:r w:rsidR="00660FB2" w:rsidRPr="008D3F73">
                        <w:rPr>
                          <w:rFonts w:ascii="MS Gothic" w:eastAsia="MS Gothic" w:hAnsi="MS Gothic" w:cstheme="majorHAnsi" w:hint="eastAsia"/>
                          <w:b/>
                          <w:bCs/>
                          <w:sz w:val="16"/>
                          <w:szCs w:val="16"/>
                        </w:rPr>
                        <w:t>☐</w:t>
                      </w:r>
                    </w:sdtContent>
                  </w:sdt>
                  <w:r w:rsidR="00660FB2" w:rsidRPr="008D3F73">
                    <w:rPr>
                      <w:rFonts w:asciiTheme="majorHAnsi" w:hAnsiTheme="majorHAnsi" w:cstheme="majorHAnsi"/>
                      <w:b/>
                      <w:bCs/>
                      <w:sz w:val="16"/>
                      <w:szCs w:val="16"/>
                    </w:rPr>
                    <w:t xml:space="preserve">  </w:t>
                  </w:r>
                  <w:r w:rsidR="00660FB2">
                    <w:rPr>
                      <w:rFonts w:asciiTheme="majorHAnsi" w:hAnsiTheme="majorHAnsi" w:cstheme="majorHAnsi"/>
                      <w:b/>
                      <w:bCs/>
                      <w:sz w:val="16"/>
                      <w:szCs w:val="16"/>
                    </w:rPr>
                    <w:t>N/A</w:t>
                  </w:r>
                </w:p>
              </w:tc>
            </w:tr>
            <w:tr w:rsidR="00025816" w14:paraId="7FC425F7" w14:textId="77777777" w:rsidTr="00025816">
              <w:tc>
                <w:tcPr>
                  <w:tcW w:w="1772" w:type="dxa"/>
                </w:tcPr>
                <w:p w14:paraId="776DE6B8"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969" w:type="dxa"/>
                </w:tcPr>
                <w:p w14:paraId="4E391AC0" w14:textId="0BAE7F9E" w:rsidR="00025816" w:rsidRDefault="00BE7C67" w:rsidP="00025816">
                  <w:pPr>
                    <w:rPr>
                      <w:rFonts w:asciiTheme="majorHAnsi" w:hAnsiTheme="majorHAnsi" w:cstheme="majorHAnsi"/>
                      <w:b/>
                      <w:bCs/>
                      <w:sz w:val="16"/>
                      <w:szCs w:val="16"/>
                    </w:rPr>
                  </w:pPr>
                  <w:sdt>
                    <w:sdtPr>
                      <w:rPr>
                        <w:rFonts w:asciiTheme="majorHAnsi" w:hAnsiTheme="majorHAnsi" w:cstheme="majorHAnsi"/>
                        <w:b/>
                        <w:bCs/>
                        <w:sz w:val="16"/>
                        <w:szCs w:val="16"/>
                      </w:rPr>
                      <w:id w:val="203146350"/>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 xml:space="preserve">YES      </w:t>
                  </w:r>
                  <w:sdt>
                    <w:sdtPr>
                      <w:rPr>
                        <w:rFonts w:asciiTheme="majorHAnsi" w:hAnsiTheme="majorHAnsi" w:cstheme="majorHAnsi"/>
                        <w:b/>
                        <w:bCs/>
                        <w:sz w:val="16"/>
                        <w:szCs w:val="16"/>
                      </w:rPr>
                      <w:id w:val="77873149"/>
                      <w14:checkbox>
                        <w14:checked w14:val="0"/>
                        <w14:checkedState w14:val="2612" w14:font="MS Gothic"/>
                        <w14:uncheckedState w14:val="2610" w14:font="MS Gothic"/>
                      </w14:checkbox>
                    </w:sdtPr>
                    <w:sdtEndPr/>
                    <w:sdtContent>
                      <w:r w:rsidR="00543980" w:rsidRPr="008D3F73">
                        <w:rPr>
                          <w:rFonts w:ascii="MS Gothic" w:eastAsia="MS Gothic" w:hAnsi="MS Gothic" w:cstheme="majorHAnsi" w:hint="eastAsia"/>
                          <w:b/>
                          <w:bCs/>
                          <w:sz w:val="16"/>
                          <w:szCs w:val="16"/>
                        </w:rPr>
                        <w:t>☐</w:t>
                      </w:r>
                    </w:sdtContent>
                  </w:sdt>
                  <w:r w:rsidR="00543980" w:rsidRPr="008D3F73">
                    <w:rPr>
                      <w:rFonts w:asciiTheme="majorHAnsi" w:hAnsiTheme="majorHAnsi" w:cstheme="majorHAnsi"/>
                      <w:b/>
                      <w:bCs/>
                      <w:sz w:val="16"/>
                      <w:szCs w:val="16"/>
                    </w:rPr>
                    <w:t xml:space="preserve">  </w:t>
                  </w:r>
                  <w:r w:rsidR="00543980">
                    <w:rPr>
                      <w:rFonts w:asciiTheme="majorHAnsi" w:hAnsiTheme="majorHAnsi" w:cstheme="majorHAnsi"/>
                      <w:b/>
                      <w:bCs/>
                      <w:sz w:val="16"/>
                      <w:szCs w:val="16"/>
                    </w:rPr>
                    <w:t>NO</w:t>
                  </w:r>
                </w:p>
              </w:tc>
            </w:tr>
            <w:tr w:rsidR="00025816" w14:paraId="174F8272" w14:textId="77777777" w:rsidTr="00025816">
              <w:tc>
                <w:tcPr>
                  <w:tcW w:w="1772" w:type="dxa"/>
                </w:tcPr>
                <w:p w14:paraId="22F17C5A"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969" w:type="dxa"/>
                </w:tcPr>
                <w:p w14:paraId="253C59D8" w14:textId="77777777" w:rsidR="00025816" w:rsidRDefault="00025816" w:rsidP="00025816">
                  <w:pPr>
                    <w:rPr>
                      <w:rFonts w:asciiTheme="majorHAnsi" w:hAnsiTheme="majorHAnsi" w:cstheme="majorHAnsi"/>
                      <w:b/>
                      <w:bCs/>
                      <w:sz w:val="16"/>
                      <w:szCs w:val="16"/>
                    </w:rPr>
                  </w:pPr>
                </w:p>
              </w:tc>
            </w:tr>
            <w:tr w:rsidR="00025816" w14:paraId="3F0448BE" w14:textId="77777777" w:rsidTr="00025816">
              <w:tc>
                <w:tcPr>
                  <w:tcW w:w="1772" w:type="dxa"/>
                </w:tcPr>
                <w:p w14:paraId="604C141F"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969" w:type="dxa"/>
                </w:tcPr>
                <w:p w14:paraId="61ACD8C1" w14:textId="77777777" w:rsidR="00025816" w:rsidRDefault="00025816" w:rsidP="00025816">
                  <w:pPr>
                    <w:rPr>
                      <w:rFonts w:asciiTheme="majorHAnsi" w:hAnsiTheme="majorHAnsi" w:cstheme="majorHAnsi"/>
                      <w:b/>
                      <w:bCs/>
                      <w:sz w:val="16"/>
                      <w:szCs w:val="16"/>
                    </w:rPr>
                  </w:pPr>
                </w:p>
              </w:tc>
            </w:tr>
            <w:tr w:rsidR="00025816" w14:paraId="3CB22E91" w14:textId="77777777" w:rsidTr="00025816">
              <w:tc>
                <w:tcPr>
                  <w:tcW w:w="1772" w:type="dxa"/>
                </w:tcPr>
                <w:p w14:paraId="226778B1"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969" w:type="dxa"/>
                </w:tcPr>
                <w:p w14:paraId="768DE5B4" w14:textId="77777777" w:rsidR="00025816" w:rsidRDefault="00025816" w:rsidP="00025816">
                  <w:pPr>
                    <w:rPr>
                      <w:rFonts w:asciiTheme="majorHAnsi" w:hAnsiTheme="majorHAnsi" w:cstheme="majorHAnsi"/>
                      <w:b/>
                      <w:bCs/>
                      <w:sz w:val="16"/>
                      <w:szCs w:val="16"/>
                    </w:rPr>
                  </w:pPr>
                </w:p>
              </w:tc>
            </w:tr>
            <w:tr w:rsidR="00025816" w14:paraId="21036B51" w14:textId="77777777" w:rsidTr="00025816">
              <w:tc>
                <w:tcPr>
                  <w:tcW w:w="1772" w:type="dxa"/>
                </w:tcPr>
                <w:p w14:paraId="1AB1340A"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69" w:type="dxa"/>
                </w:tcPr>
                <w:p w14:paraId="1B26226D" w14:textId="77777777" w:rsidR="00025816" w:rsidRDefault="00025816" w:rsidP="00025816">
                  <w:pPr>
                    <w:rPr>
                      <w:rFonts w:asciiTheme="majorHAnsi" w:hAnsiTheme="majorHAnsi" w:cstheme="majorHAnsi"/>
                      <w:b/>
                      <w:bCs/>
                      <w:sz w:val="16"/>
                      <w:szCs w:val="16"/>
                    </w:rPr>
                  </w:pPr>
                </w:p>
              </w:tc>
            </w:tr>
            <w:tr w:rsidR="00025816" w14:paraId="18187947" w14:textId="77777777" w:rsidTr="00025816">
              <w:tc>
                <w:tcPr>
                  <w:tcW w:w="1772" w:type="dxa"/>
                </w:tcPr>
                <w:p w14:paraId="1B38D35A" w14:textId="77777777"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69" w:type="dxa"/>
                </w:tcPr>
                <w:p w14:paraId="6E10DDC3" w14:textId="77777777" w:rsidR="00025816" w:rsidRDefault="00025816" w:rsidP="00025816">
                  <w:pPr>
                    <w:rPr>
                      <w:rFonts w:asciiTheme="majorHAnsi" w:hAnsiTheme="majorHAnsi" w:cstheme="majorHAnsi"/>
                      <w:b/>
                      <w:bCs/>
                      <w:sz w:val="16"/>
                      <w:szCs w:val="16"/>
                    </w:rPr>
                  </w:pPr>
                </w:p>
              </w:tc>
            </w:tr>
            <w:tr w:rsidR="00025816" w14:paraId="01FD8A07" w14:textId="77777777" w:rsidTr="00025816">
              <w:tc>
                <w:tcPr>
                  <w:tcW w:w="1772" w:type="dxa"/>
                </w:tcPr>
                <w:p w14:paraId="7DF160F2"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69" w:type="dxa"/>
                </w:tcPr>
                <w:p w14:paraId="3021210C" w14:textId="77777777" w:rsidR="00025816" w:rsidRDefault="00025816" w:rsidP="00025816">
                  <w:pPr>
                    <w:rPr>
                      <w:rFonts w:asciiTheme="majorHAnsi" w:hAnsiTheme="majorHAnsi" w:cstheme="majorHAnsi"/>
                      <w:b/>
                      <w:bCs/>
                      <w:sz w:val="16"/>
                      <w:szCs w:val="16"/>
                    </w:rPr>
                  </w:pPr>
                </w:p>
              </w:tc>
            </w:tr>
            <w:tr w:rsidR="00025816" w14:paraId="1A811679" w14:textId="77777777" w:rsidTr="00025816">
              <w:tc>
                <w:tcPr>
                  <w:tcW w:w="1772" w:type="dxa"/>
                </w:tcPr>
                <w:p w14:paraId="76A4D8A6" w14:textId="57F472BF" w:rsidR="00025816" w:rsidRDefault="00025816" w:rsidP="0002581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Date</w:t>
                  </w:r>
                  <w:r>
                    <w:rPr>
                      <w:rFonts w:asciiTheme="majorHAnsi" w:hAnsiTheme="majorHAnsi" w:cstheme="majorHAnsi"/>
                      <w:b/>
                      <w:bCs/>
                      <w:sz w:val="16"/>
                      <w:szCs w:val="16"/>
                    </w:rPr>
                    <w:t xml:space="preserve"> Mailed</w:t>
                  </w:r>
                  <w:r w:rsidR="00E67B69">
                    <w:rPr>
                      <w:rFonts w:asciiTheme="majorHAnsi" w:hAnsiTheme="majorHAnsi" w:cstheme="majorHAnsi"/>
                      <w:b/>
                      <w:bCs/>
                      <w:sz w:val="16"/>
                      <w:szCs w:val="16"/>
                    </w:rPr>
                    <w:t>*</w:t>
                  </w:r>
                </w:p>
              </w:tc>
              <w:tc>
                <w:tcPr>
                  <w:tcW w:w="1969" w:type="dxa"/>
                </w:tcPr>
                <w:p w14:paraId="2D185BA8" w14:textId="77777777" w:rsidR="00025816" w:rsidRDefault="00025816" w:rsidP="00025816">
                  <w:pPr>
                    <w:rPr>
                      <w:rFonts w:asciiTheme="majorHAnsi" w:hAnsiTheme="majorHAnsi" w:cstheme="majorHAnsi"/>
                      <w:b/>
                      <w:bCs/>
                      <w:sz w:val="16"/>
                      <w:szCs w:val="16"/>
                    </w:rPr>
                  </w:pPr>
                </w:p>
              </w:tc>
            </w:tr>
            <w:tr w:rsidR="00025816" w14:paraId="48F86294" w14:textId="77777777" w:rsidTr="00025816">
              <w:tc>
                <w:tcPr>
                  <w:tcW w:w="1772" w:type="dxa"/>
                </w:tcPr>
                <w:p w14:paraId="6547DCA6"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69" w:type="dxa"/>
                </w:tcPr>
                <w:p w14:paraId="10E8AB18" w14:textId="77777777" w:rsidR="00025816" w:rsidRDefault="00025816" w:rsidP="00025816">
                  <w:pPr>
                    <w:rPr>
                      <w:rFonts w:asciiTheme="majorHAnsi" w:hAnsiTheme="majorHAnsi" w:cstheme="majorHAnsi"/>
                      <w:b/>
                      <w:bCs/>
                      <w:sz w:val="16"/>
                      <w:szCs w:val="16"/>
                    </w:rPr>
                  </w:pPr>
                </w:p>
              </w:tc>
            </w:tr>
            <w:tr w:rsidR="00025816" w14:paraId="0DB45C69" w14:textId="77777777" w:rsidTr="00025816">
              <w:tc>
                <w:tcPr>
                  <w:tcW w:w="1772" w:type="dxa"/>
                </w:tcPr>
                <w:p w14:paraId="7BEA9DB4" w14:textId="77777777" w:rsidR="00025816" w:rsidRDefault="00025816" w:rsidP="0002581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969" w:type="dxa"/>
                </w:tcPr>
                <w:p w14:paraId="72B10FB4" w14:textId="77777777" w:rsidR="00025816" w:rsidRDefault="00025816" w:rsidP="00025816">
                  <w:pPr>
                    <w:rPr>
                      <w:rFonts w:asciiTheme="majorHAnsi" w:hAnsiTheme="majorHAnsi" w:cstheme="majorHAnsi"/>
                      <w:b/>
                      <w:bCs/>
                      <w:sz w:val="16"/>
                      <w:szCs w:val="16"/>
                    </w:rPr>
                  </w:pPr>
                </w:p>
              </w:tc>
            </w:tr>
          </w:tbl>
          <w:p w14:paraId="2C6A6165" w14:textId="5EE0613D" w:rsidR="00543980" w:rsidRDefault="00E67B69" w:rsidP="00184563">
            <w:pPr>
              <w:contextualSpacing/>
              <w:rPr>
                <w:rFonts w:asciiTheme="majorHAnsi" w:hAnsiTheme="majorHAnsi" w:cs="Arial"/>
                <w:b/>
                <w:bCs/>
                <w:sz w:val="16"/>
                <w:szCs w:val="16"/>
              </w:rPr>
            </w:pPr>
            <w:r>
              <w:rPr>
                <w:rFonts w:asciiTheme="majorHAnsi" w:hAnsiTheme="majorHAnsi" w:cs="Arial"/>
                <w:b/>
                <w:bCs/>
                <w:sz w:val="16"/>
                <w:szCs w:val="16"/>
              </w:rPr>
              <w:t>*</w:t>
            </w:r>
            <w:r w:rsidRPr="00E67B69">
              <w:rPr>
                <w:rFonts w:asciiTheme="majorHAnsi" w:hAnsiTheme="majorHAnsi" w:cs="Arial"/>
                <w:b/>
                <w:bCs/>
                <w:sz w:val="16"/>
                <w:szCs w:val="16"/>
              </w:rPr>
              <w:t>Entitlements are to be mailed within 14 days of receipt</w:t>
            </w:r>
            <w:r w:rsidR="00543980">
              <w:rPr>
                <w:rFonts w:asciiTheme="majorHAnsi" w:hAnsiTheme="majorHAnsi" w:cs="Arial"/>
                <w:b/>
                <w:bCs/>
                <w:sz w:val="16"/>
                <w:szCs w:val="16"/>
              </w:rPr>
              <w:t>.</w:t>
            </w:r>
          </w:p>
          <w:p w14:paraId="31F05541" w14:textId="0827186A" w:rsidR="00A4703D" w:rsidRPr="00543980" w:rsidRDefault="00A4703D" w:rsidP="00184563">
            <w:pPr>
              <w:contextualSpacing/>
              <w:rPr>
                <w:rFonts w:asciiTheme="majorHAnsi" w:hAnsiTheme="majorHAnsi" w:cs="Arial"/>
                <w:b/>
                <w:bCs/>
                <w:sz w:val="8"/>
                <w:szCs w:val="8"/>
              </w:rPr>
            </w:pPr>
          </w:p>
        </w:tc>
        <w:tc>
          <w:tcPr>
            <w:tcW w:w="1620" w:type="dxa"/>
            <w:tcBorders>
              <w:top w:val="single" w:sz="4" w:space="0" w:color="auto"/>
              <w:bottom w:val="single" w:sz="4" w:space="0" w:color="auto"/>
            </w:tcBorders>
          </w:tcPr>
          <w:p w14:paraId="0C836595" w14:textId="10BBF635"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128684554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Met</w:t>
            </w:r>
          </w:p>
          <w:p w14:paraId="27DCCDE3" w14:textId="77777777" w:rsidR="00916A0F" w:rsidRPr="00337427" w:rsidRDefault="00916A0F" w:rsidP="00916A0F">
            <w:pPr>
              <w:rPr>
                <w:rFonts w:asciiTheme="majorHAnsi" w:hAnsiTheme="majorHAnsi" w:cs="Arial"/>
                <w:b/>
                <w:bCs/>
                <w:sz w:val="8"/>
                <w:szCs w:val="8"/>
              </w:rPr>
            </w:pPr>
          </w:p>
          <w:p w14:paraId="5CD34AC0" w14:textId="15E10A13"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450362981"/>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Not Met</w:t>
            </w:r>
          </w:p>
          <w:p w14:paraId="30E7A2AC" w14:textId="77777777" w:rsidR="00916A0F" w:rsidRPr="00337427" w:rsidRDefault="00916A0F" w:rsidP="00916A0F">
            <w:pPr>
              <w:rPr>
                <w:rFonts w:asciiTheme="majorHAnsi" w:hAnsiTheme="majorHAnsi" w:cs="Arial"/>
                <w:b/>
                <w:bCs/>
                <w:sz w:val="8"/>
                <w:szCs w:val="8"/>
              </w:rPr>
            </w:pPr>
          </w:p>
          <w:p w14:paraId="41586678" w14:textId="77777777" w:rsidR="00916A0F" w:rsidRPr="00337427" w:rsidRDefault="00BE7C67" w:rsidP="00916A0F">
            <w:pPr>
              <w:rPr>
                <w:rFonts w:asciiTheme="majorHAnsi" w:hAnsiTheme="majorHAnsi" w:cs="Arial"/>
                <w:b/>
                <w:bCs/>
                <w:sz w:val="16"/>
                <w:szCs w:val="16"/>
              </w:rPr>
            </w:pPr>
            <w:sdt>
              <w:sdtPr>
                <w:rPr>
                  <w:rFonts w:ascii="Cambria Math" w:hAnsi="Cambria Math" w:cs="Cambria Math"/>
                  <w:b/>
                  <w:bCs/>
                  <w:sz w:val="16"/>
                  <w:szCs w:val="16"/>
                </w:rPr>
                <w:id w:val="-520626889"/>
                <w14:checkbox>
                  <w14:checked w14:val="0"/>
                  <w14:checkedState w14:val="2612" w14:font="MS Gothic"/>
                  <w14:uncheckedState w14:val="2610" w14:font="MS Gothic"/>
                </w14:checkbox>
              </w:sdtPr>
              <w:sdtEndPr/>
              <w:sdtContent>
                <w:r w:rsidR="00916A0F" w:rsidRPr="00337427">
                  <w:rPr>
                    <w:rFonts w:ascii="MS Gothic" w:eastAsia="MS Gothic" w:hAnsi="MS Gothic" w:cs="Cambria Math" w:hint="eastAsia"/>
                    <w:b/>
                    <w:bCs/>
                    <w:sz w:val="16"/>
                    <w:szCs w:val="16"/>
                  </w:rPr>
                  <w:t>☐</w:t>
                </w:r>
              </w:sdtContent>
            </w:sdt>
            <w:r w:rsidR="00916A0F" w:rsidRPr="00337427">
              <w:rPr>
                <w:rFonts w:asciiTheme="majorHAnsi" w:hAnsiTheme="majorHAnsi" w:cs="Arial"/>
                <w:b/>
                <w:bCs/>
                <w:sz w:val="16"/>
                <w:szCs w:val="16"/>
              </w:rPr>
              <w:t xml:space="preserve"> N/A</w:t>
            </w:r>
          </w:p>
          <w:p w14:paraId="6C03747B" w14:textId="06706914" w:rsidR="003E7F81" w:rsidRPr="00337427" w:rsidRDefault="003E7F81" w:rsidP="00D50D10">
            <w:pPr>
              <w:rPr>
                <w:rFonts w:asciiTheme="majorHAnsi" w:hAnsiTheme="majorHAnsi" w:cs="Arial"/>
                <w:b/>
                <w:bCs/>
                <w:sz w:val="16"/>
                <w:szCs w:val="16"/>
              </w:rPr>
            </w:pPr>
          </w:p>
        </w:tc>
        <w:tc>
          <w:tcPr>
            <w:tcW w:w="2520" w:type="dxa"/>
            <w:tcBorders>
              <w:top w:val="single" w:sz="4" w:space="0" w:color="auto"/>
              <w:bottom w:val="single" w:sz="4" w:space="0" w:color="auto"/>
            </w:tcBorders>
          </w:tcPr>
          <w:p w14:paraId="48E321F1" w14:textId="77777777"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424730226"/>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No Action Required</w:t>
            </w:r>
          </w:p>
          <w:p w14:paraId="4C99E3D5" w14:textId="77777777" w:rsidR="00916A0F" w:rsidRPr="00337427" w:rsidRDefault="00916A0F" w:rsidP="00916A0F">
            <w:pPr>
              <w:rPr>
                <w:rFonts w:asciiTheme="majorHAnsi" w:hAnsiTheme="majorHAnsi" w:cs="Cambria Math"/>
                <w:b/>
                <w:bCs/>
                <w:sz w:val="10"/>
                <w:szCs w:val="10"/>
              </w:rPr>
            </w:pPr>
          </w:p>
          <w:p w14:paraId="46C62E95" w14:textId="77777777" w:rsidR="00916A0F" w:rsidRPr="00337427" w:rsidRDefault="00BE7C67" w:rsidP="00916A0F">
            <w:pPr>
              <w:rPr>
                <w:rFonts w:asciiTheme="majorHAnsi" w:hAnsiTheme="majorHAnsi" w:cs="Cambria Math"/>
                <w:b/>
                <w:bCs/>
                <w:sz w:val="16"/>
                <w:szCs w:val="16"/>
              </w:rPr>
            </w:pPr>
            <w:sdt>
              <w:sdtPr>
                <w:rPr>
                  <w:rFonts w:asciiTheme="majorHAnsi" w:hAnsiTheme="majorHAnsi" w:cs="Cambria Math"/>
                  <w:b/>
                  <w:bCs/>
                  <w:sz w:val="16"/>
                  <w:szCs w:val="16"/>
                </w:rPr>
                <w:id w:val="-1746257197"/>
                <w14:checkbox>
                  <w14:checked w14:val="0"/>
                  <w14:checkedState w14:val="2612" w14:font="MS Gothic"/>
                  <w14:uncheckedState w14:val="2610" w14:font="MS Gothic"/>
                </w14:checkbox>
              </w:sdtPr>
              <w:sdtEndPr/>
              <w:sdtContent>
                <w:r w:rsidR="00916A0F" w:rsidRPr="00337427">
                  <w:rPr>
                    <w:rFonts w:ascii="Segoe UI Symbol" w:eastAsia="MS Gothic" w:hAnsi="Segoe UI Symbol" w:cs="Segoe UI Symbol"/>
                    <w:b/>
                    <w:bCs/>
                    <w:sz w:val="16"/>
                    <w:szCs w:val="16"/>
                  </w:rPr>
                  <w:t>☐</w:t>
                </w:r>
              </w:sdtContent>
            </w:sdt>
            <w:r w:rsidR="00916A0F" w:rsidRPr="00337427">
              <w:rPr>
                <w:rFonts w:asciiTheme="majorHAnsi" w:hAnsiTheme="majorHAnsi" w:cs="Cambria Math"/>
                <w:b/>
                <w:bCs/>
                <w:sz w:val="16"/>
                <w:szCs w:val="16"/>
              </w:rPr>
              <w:t xml:space="preserve"> The Following Action is Required:</w:t>
            </w:r>
          </w:p>
          <w:p w14:paraId="6C1A24BC" w14:textId="77777777" w:rsidR="00A4703D" w:rsidRPr="00337427" w:rsidRDefault="00A4703D" w:rsidP="00184563">
            <w:pPr>
              <w:rPr>
                <w:rFonts w:asciiTheme="majorHAnsi" w:hAnsiTheme="majorHAnsi" w:cs="Arial"/>
                <w:b/>
                <w:bCs/>
                <w:sz w:val="16"/>
                <w:szCs w:val="16"/>
              </w:rPr>
            </w:pPr>
          </w:p>
        </w:tc>
      </w:tr>
      <w:tr w:rsidR="0031298E" w:rsidRPr="004F4ED4" w14:paraId="78F9F77A" w14:textId="77777777" w:rsidTr="00B9466A">
        <w:trPr>
          <w:gridBefore w:val="1"/>
          <w:wBefore w:w="10" w:type="dxa"/>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D139321" w14:textId="000C0BFB" w:rsidR="00A4703D" w:rsidRPr="0063624E" w:rsidRDefault="00576A53" w:rsidP="009862AE">
            <w:pPr>
              <w:rPr>
                <w:rFonts w:asciiTheme="majorHAnsi" w:eastAsia="Times New Roman" w:hAnsiTheme="majorHAnsi" w:cstheme="majorHAnsi"/>
                <w:b/>
                <w:caps/>
                <w:sz w:val="18"/>
                <w:szCs w:val="18"/>
              </w:rPr>
            </w:pPr>
            <w:r w:rsidRPr="0063624E">
              <w:rPr>
                <w:rFonts w:asciiTheme="majorHAnsi" w:hAnsiTheme="majorHAnsi" w:cstheme="majorHAnsi"/>
                <w:b/>
                <w:caps/>
                <w:sz w:val="16"/>
                <w:szCs w:val="16"/>
              </w:rPr>
              <w:t>1-D</w:t>
            </w:r>
            <w:r w:rsidR="00A4703D" w:rsidRPr="0063624E">
              <w:rPr>
                <w:rFonts w:asciiTheme="majorHAnsi" w:hAnsiTheme="majorHAnsi" w:cstheme="majorHAnsi"/>
                <w:b/>
                <w:caps/>
                <w:sz w:val="16"/>
                <w:szCs w:val="16"/>
              </w:rPr>
              <w:t xml:space="preserve">. </w:t>
            </w:r>
            <w:r w:rsidR="00916A0F" w:rsidRPr="0063624E">
              <w:rPr>
                <w:rFonts w:asciiTheme="majorHAnsi" w:eastAsia="Times New Roman" w:hAnsiTheme="majorHAnsi" w:cstheme="majorHAnsi"/>
                <w:b/>
                <w:caps/>
                <w:sz w:val="16"/>
                <w:szCs w:val="16"/>
              </w:rPr>
              <w:t>Liable &amp; Agent state</w:t>
            </w:r>
          </w:p>
        </w:tc>
        <w:tc>
          <w:tcPr>
            <w:tcW w:w="4140" w:type="dxa"/>
            <w:tcBorders>
              <w:top w:val="single" w:sz="4" w:space="0" w:color="auto"/>
            </w:tcBorders>
          </w:tcPr>
          <w:p w14:paraId="31E516ED" w14:textId="77777777" w:rsidR="0083232B" w:rsidRPr="00253B50" w:rsidRDefault="0083232B" w:rsidP="0083232B">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 xml:space="preserve">WA </w:t>
            </w:r>
            <w:r>
              <w:rPr>
                <w:rFonts w:asciiTheme="majorHAnsi" w:hAnsiTheme="majorHAnsi" w:cstheme="majorHAnsi"/>
                <w:b/>
                <w:bCs/>
                <w:sz w:val="16"/>
                <w:szCs w:val="16"/>
                <w:u w:val="single"/>
              </w:rPr>
              <w:t>–</w:t>
            </w:r>
            <w:r w:rsidRPr="00253B50">
              <w:rPr>
                <w:rFonts w:asciiTheme="majorHAnsi" w:hAnsiTheme="majorHAnsi" w:cstheme="majorHAnsi"/>
                <w:b/>
                <w:bCs/>
                <w:sz w:val="16"/>
                <w:szCs w:val="16"/>
                <w:u w:val="single"/>
              </w:rPr>
              <w:t xml:space="preserve"> </w:t>
            </w:r>
            <w:r>
              <w:rPr>
                <w:rFonts w:asciiTheme="majorHAnsi" w:hAnsiTheme="majorHAnsi" w:cstheme="majorHAnsi"/>
                <w:b/>
                <w:bCs/>
                <w:sz w:val="16"/>
                <w:szCs w:val="16"/>
                <w:u w:val="single"/>
              </w:rPr>
              <w:t>LIABLE/</w:t>
            </w:r>
            <w:r w:rsidRPr="00253B50">
              <w:rPr>
                <w:rFonts w:asciiTheme="majorHAnsi" w:hAnsiTheme="majorHAnsi" w:cstheme="majorHAnsi"/>
                <w:b/>
                <w:bCs/>
                <w:sz w:val="16"/>
                <w:szCs w:val="16"/>
                <w:u w:val="single"/>
              </w:rPr>
              <w:t>AGENT STATE</w:t>
            </w:r>
            <w:r>
              <w:rPr>
                <w:rFonts w:asciiTheme="majorHAnsi" w:hAnsiTheme="majorHAnsi" w:cstheme="majorHAnsi"/>
                <w:b/>
                <w:bCs/>
                <w:sz w:val="16"/>
                <w:szCs w:val="16"/>
                <w:u w:val="single"/>
              </w:rPr>
              <w:t xml:space="preserve"> </w:t>
            </w:r>
            <w:r w:rsidRPr="00253B50">
              <w:rPr>
                <w:rFonts w:asciiTheme="majorHAnsi" w:hAnsiTheme="majorHAnsi" w:cstheme="majorHAnsi"/>
                <w:b/>
                <w:bCs/>
                <w:sz w:val="16"/>
                <w:szCs w:val="16"/>
                <w:u w:val="single"/>
              </w:rPr>
              <w:t>RECORD DOCUMENTATION-T</w:t>
            </w:r>
            <w:r>
              <w:rPr>
                <w:rFonts w:asciiTheme="majorHAnsi" w:hAnsiTheme="majorHAnsi" w:cstheme="majorHAnsi"/>
                <w:b/>
                <w:bCs/>
                <w:sz w:val="16"/>
                <w:szCs w:val="16"/>
                <w:u w:val="single"/>
              </w:rPr>
              <w:t>R</w:t>
            </w:r>
            <w:r w:rsidRPr="00253B50">
              <w:rPr>
                <w:rFonts w:asciiTheme="majorHAnsi" w:hAnsiTheme="majorHAnsi" w:cstheme="majorHAnsi"/>
                <w:b/>
                <w:bCs/>
                <w:sz w:val="16"/>
                <w:szCs w:val="16"/>
                <w:u w:val="single"/>
              </w:rPr>
              <w:t xml:space="preserve">A </w:t>
            </w:r>
          </w:p>
          <w:p w14:paraId="3CAD55A5" w14:textId="77777777" w:rsidR="0083232B" w:rsidRPr="00B67384" w:rsidRDefault="0083232B" w:rsidP="0083232B">
            <w:pPr>
              <w:rPr>
                <w:rFonts w:asciiTheme="majorHAnsi" w:hAnsiTheme="majorHAnsi" w:cstheme="majorHAnsi"/>
                <w:b/>
                <w:bCs/>
                <w:sz w:val="16"/>
                <w:szCs w:val="16"/>
              </w:rPr>
            </w:pPr>
            <w:r w:rsidRPr="00B67384">
              <w:rPr>
                <w:rFonts w:asciiTheme="majorHAnsi" w:hAnsiTheme="majorHAnsi" w:cstheme="majorHAnsi"/>
                <w:b/>
                <w:bCs/>
                <w:sz w:val="16"/>
                <w:szCs w:val="16"/>
              </w:rPr>
              <w:t xml:space="preserve">Written Determination: </w:t>
            </w:r>
          </w:p>
          <w:p w14:paraId="60BB62B9" w14:textId="77777777" w:rsidR="0083232B" w:rsidRDefault="00BE7C67" w:rsidP="0083232B">
            <w:pPr>
              <w:rPr>
                <w:rFonts w:asciiTheme="majorHAnsi" w:hAnsiTheme="majorHAnsi" w:cstheme="majorHAnsi"/>
                <w:sz w:val="16"/>
                <w:szCs w:val="16"/>
              </w:rPr>
            </w:pPr>
            <w:sdt>
              <w:sdtPr>
                <w:rPr>
                  <w:rFonts w:asciiTheme="majorHAnsi" w:hAnsiTheme="majorHAnsi" w:cstheme="majorHAnsi"/>
                  <w:b/>
                  <w:bCs/>
                  <w:sz w:val="16"/>
                  <w:szCs w:val="16"/>
                </w:rPr>
                <w:id w:val="-1347171606"/>
                <w14:checkbox>
                  <w14:checked w14:val="0"/>
                  <w14:checkedState w14:val="2612" w14:font="MS Gothic"/>
                  <w14:uncheckedState w14:val="2610" w14:font="MS Gothic"/>
                </w14:checkbox>
              </w:sdtPr>
              <w:sdtEndPr/>
              <w:sdtContent>
                <w:r w:rsidR="0083232B">
                  <w:rPr>
                    <w:rFonts w:ascii="MS Gothic" w:eastAsia="MS Gothic" w:hAnsi="MS Gothic" w:cstheme="majorHAnsi" w:hint="eastAsia"/>
                    <w:b/>
                    <w:bCs/>
                    <w:sz w:val="16"/>
                    <w:szCs w:val="16"/>
                  </w:rPr>
                  <w:t>☐</w:t>
                </w:r>
              </w:sdtContent>
            </w:sdt>
            <w:r w:rsidR="0083232B" w:rsidRPr="008D3F73">
              <w:rPr>
                <w:rFonts w:asciiTheme="majorHAnsi" w:hAnsiTheme="majorHAnsi" w:cstheme="majorHAnsi"/>
                <w:b/>
                <w:bCs/>
                <w:sz w:val="16"/>
                <w:szCs w:val="16"/>
              </w:rPr>
              <w:t xml:space="preserve"> </w:t>
            </w:r>
            <w:r w:rsidR="0083232B">
              <w:rPr>
                <w:rFonts w:asciiTheme="majorHAnsi" w:hAnsiTheme="majorHAnsi" w:cstheme="majorHAnsi"/>
                <w:b/>
                <w:bCs/>
                <w:sz w:val="16"/>
                <w:szCs w:val="16"/>
              </w:rPr>
              <w:t xml:space="preserve"> </w:t>
            </w:r>
            <w:r w:rsidR="0083232B" w:rsidRPr="00B67384">
              <w:rPr>
                <w:rFonts w:asciiTheme="majorHAnsi" w:hAnsiTheme="majorHAnsi" w:cstheme="majorHAnsi"/>
                <w:b/>
                <w:bCs/>
                <w:sz w:val="16"/>
                <w:szCs w:val="16"/>
              </w:rPr>
              <w:t>Specifies Liable/Agent State</w:t>
            </w:r>
          </w:p>
          <w:p w14:paraId="6B520119" w14:textId="2310366F" w:rsidR="0083232B" w:rsidRPr="00543980" w:rsidRDefault="00BE7C67" w:rsidP="00543980">
            <w:pPr>
              <w:rPr>
                <w:rFonts w:asciiTheme="majorHAnsi" w:hAnsiTheme="majorHAnsi" w:cstheme="majorHAnsi"/>
                <w:b/>
                <w:bCs/>
                <w:sz w:val="16"/>
                <w:szCs w:val="16"/>
              </w:rPr>
            </w:pPr>
            <w:sdt>
              <w:sdtPr>
                <w:rPr>
                  <w:rFonts w:asciiTheme="majorHAnsi" w:hAnsiTheme="majorHAnsi" w:cstheme="majorHAnsi"/>
                  <w:b/>
                  <w:bCs/>
                  <w:sz w:val="16"/>
                  <w:szCs w:val="16"/>
                </w:rPr>
                <w:id w:val="-1410912251"/>
                <w14:checkbox>
                  <w14:checked w14:val="0"/>
                  <w14:checkedState w14:val="2612" w14:font="MS Gothic"/>
                  <w14:uncheckedState w14:val="2610" w14:font="MS Gothic"/>
                </w14:checkbox>
              </w:sdtPr>
              <w:sdtEndPr/>
              <w:sdtContent>
                <w:r w:rsidR="0083232B">
                  <w:rPr>
                    <w:rFonts w:ascii="MS Gothic" w:eastAsia="MS Gothic" w:hAnsi="MS Gothic" w:cstheme="majorHAnsi" w:hint="eastAsia"/>
                    <w:b/>
                    <w:bCs/>
                    <w:sz w:val="16"/>
                    <w:szCs w:val="16"/>
                  </w:rPr>
                  <w:t>☐</w:t>
                </w:r>
              </w:sdtContent>
            </w:sdt>
            <w:r w:rsidR="0083232B" w:rsidRPr="008D3F73">
              <w:rPr>
                <w:rFonts w:asciiTheme="majorHAnsi" w:hAnsiTheme="majorHAnsi" w:cstheme="majorHAnsi"/>
                <w:b/>
                <w:bCs/>
                <w:sz w:val="16"/>
                <w:szCs w:val="16"/>
              </w:rPr>
              <w:t xml:space="preserve"> </w:t>
            </w:r>
            <w:r w:rsidR="0083232B">
              <w:rPr>
                <w:rFonts w:asciiTheme="majorHAnsi" w:hAnsiTheme="majorHAnsi" w:cstheme="majorHAnsi"/>
                <w:b/>
                <w:bCs/>
                <w:sz w:val="16"/>
                <w:szCs w:val="16"/>
              </w:rPr>
              <w:t xml:space="preserve"> Matches support documentation</w:t>
            </w:r>
          </w:p>
        </w:tc>
        <w:tc>
          <w:tcPr>
            <w:tcW w:w="1620" w:type="dxa"/>
            <w:tcBorders>
              <w:top w:val="single" w:sz="4" w:space="0" w:color="auto"/>
            </w:tcBorders>
          </w:tcPr>
          <w:p w14:paraId="0DD6E0E3" w14:textId="754C44EE"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81772064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077E17CB" w14:textId="77777777" w:rsidR="00A8294D" w:rsidRPr="00337427" w:rsidRDefault="00A8294D" w:rsidP="00A8294D">
            <w:pPr>
              <w:rPr>
                <w:rFonts w:asciiTheme="majorHAnsi" w:hAnsiTheme="majorHAnsi" w:cs="Arial"/>
                <w:b/>
                <w:bCs/>
                <w:sz w:val="8"/>
                <w:szCs w:val="8"/>
              </w:rPr>
            </w:pPr>
          </w:p>
          <w:p w14:paraId="0B638A7C" w14:textId="09FD49FD"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500196513"/>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04C47252" w14:textId="77777777" w:rsidR="00A8294D" w:rsidRPr="00337427" w:rsidRDefault="00A8294D" w:rsidP="00A8294D">
            <w:pPr>
              <w:rPr>
                <w:rFonts w:asciiTheme="majorHAnsi" w:hAnsiTheme="majorHAnsi" w:cs="Arial"/>
                <w:b/>
                <w:bCs/>
                <w:sz w:val="8"/>
                <w:szCs w:val="8"/>
              </w:rPr>
            </w:pPr>
          </w:p>
          <w:p w14:paraId="4401194A" w14:textId="4004F6A6" w:rsidR="00A4703D" w:rsidRPr="00337427" w:rsidRDefault="00BE7C67" w:rsidP="00184563">
            <w:pPr>
              <w:rPr>
                <w:rFonts w:asciiTheme="majorHAnsi" w:hAnsiTheme="majorHAnsi" w:cs="Arial"/>
                <w:b/>
                <w:bCs/>
                <w:sz w:val="16"/>
                <w:szCs w:val="16"/>
              </w:rPr>
            </w:pPr>
            <w:sdt>
              <w:sdtPr>
                <w:rPr>
                  <w:rFonts w:ascii="Cambria Math" w:hAnsi="Cambria Math" w:cs="Cambria Math"/>
                  <w:b/>
                  <w:bCs/>
                  <w:sz w:val="16"/>
                  <w:szCs w:val="16"/>
                </w:rPr>
                <w:id w:val="-319349532"/>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tc>
        <w:tc>
          <w:tcPr>
            <w:tcW w:w="2520" w:type="dxa"/>
            <w:tcBorders>
              <w:top w:val="single" w:sz="4" w:space="0" w:color="auto"/>
            </w:tcBorders>
          </w:tcPr>
          <w:p w14:paraId="7933F370" w14:textId="77777777" w:rsidR="00A4703D" w:rsidRPr="00337427"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1690838435"/>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No Action Required</w:t>
            </w:r>
          </w:p>
          <w:p w14:paraId="590EFB6F" w14:textId="77777777" w:rsidR="00A4703D" w:rsidRPr="00337427" w:rsidRDefault="00A4703D" w:rsidP="00184563">
            <w:pPr>
              <w:rPr>
                <w:rFonts w:asciiTheme="majorHAnsi" w:hAnsiTheme="majorHAnsi" w:cs="Cambria Math"/>
                <w:b/>
                <w:bCs/>
                <w:sz w:val="10"/>
                <w:szCs w:val="10"/>
              </w:rPr>
            </w:pPr>
          </w:p>
          <w:p w14:paraId="176E2E7C" w14:textId="19770C3C" w:rsidR="00A4703D" w:rsidRPr="00543980"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2039647921"/>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The Following Action is Required:</w:t>
            </w:r>
          </w:p>
        </w:tc>
      </w:tr>
      <w:tr w:rsidR="00A8294D" w:rsidRPr="004F4ED4" w14:paraId="1C15FAC5"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43BF4710" w14:textId="2EF2E811" w:rsidR="00A8294D" w:rsidRPr="0073428D" w:rsidRDefault="00A8294D" w:rsidP="00025816">
            <w:pPr>
              <w:rPr>
                <w:rFonts w:asciiTheme="majorHAnsi" w:hAnsiTheme="majorHAnsi" w:cs="Arial"/>
                <w:sz w:val="20"/>
                <w:szCs w:val="20"/>
              </w:rPr>
            </w:pPr>
            <w:r w:rsidRPr="0073428D">
              <w:rPr>
                <w:rFonts w:asciiTheme="majorHAnsi" w:hAnsiTheme="majorHAnsi" w:cs="Arial"/>
                <w:b/>
                <w:caps/>
                <w:sz w:val="20"/>
                <w:szCs w:val="20"/>
              </w:rPr>
              <w:lastRenderedPageBreak/>
              <w:t>2. TRADE READJUSTMENT ALLOWANCES (TRA)</w:t>
            </w:r>
          </w:p>
        </w:tc>
      </w:tr>
      <w:tr w:rsidR="0031298E" w:rsidRPr="004F4ED4" w14:paraId="52AC8171" w14:textId="77777777" w:rsidTr="00B9466A">
        <w:trPr>
          <w:gridBefore w:val="1"/>
          <w:wBefore w:w="10" w:type="dxa"/>
          <w:trHeight w:val="7071"/>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925705C" w14:textId="050361EA" w:rsidR="00A4703D" w:rsidRPr="004E375D" w:rsidRDefault="00A8294D" w:rsidP="0073428D">
            <w:pPr>
              <w:rPr>
                <w:rFonts w:asciiTheme="majorHAnsi" w:hAnsiTheme="majorHAnsi" w:cs="Arial"/>
                <w:sz w:val="16"/>
                <w:szCs w:val="16"/>
                <w:u w:val="single"/>
              </w:rPr>
            </w:pPr>
            <w:r>
              <w:rPr>
                <w:rFonts w:asciiTheme="majorHAnsi" w:hAnsiTheme="majorHAnsi" w:cstheme="majorHAnsi"/>
                <w:b/>
                <w:sz w:val="16"/>
                <w:szCs w:val="16"/>
              </w:rPr>
              <w:t>2</w:t>
            </w:r>
            <w:r w:rsidR="00576A53" w:rsidRPr="0063624E">
              <w:rPr>
                <w:rFonts w:asciiTheme="majorHAnsi" w:hAnsiTheme="majorHAnsi" w:cstheme="majorHAnsi"/>
                <w:b/>
                <w:caps/>
                <w:sz w:val="16"/>
                <w:szCs w:val="16"/>
              </w:rPr>
              <w:t>-</w:t>
            </w:r>
            <w:r>
              <w:rPr>
                <w:rFonts w:asciiTheme="majorHAnsi" w:hAnsiTheme="majorHAnsi" w:cstheme="majorHAnsi"/>
                <w:b/>
                <w:caps/>
                <w:sz w:val="16"/>
                <w:szCs w:val="16"/>
              </w:rPr>
              <w:t>A</w:t>
            </w:r>
            <w:r w:rsidR="00576A53" w:rsidRPr="0063624E">
              <w:rPr>
                <w:rFonts w:asciiTheme="majorHAnsi" w:hAnsiTheme="majorHAnsi" w:cstheme="majorHAnsi"/>
                <w:b/>
                <w:caps/>
                <w:sz w:val="16"/>
                <w:szCs w:val="16"/>
              </w:rPr>
              <w:t xml:space="preserve">. </w:t>
            </w:r>
            <w:r>
              <w:rPr>
                <w:rFonts w:asciiTheme="majorHAnsi" w:eastAsia="Times New Roman" w:hAnsiTheme="majorHAnsi" w:cs="Arial"/>
                <w:b/>
                <w:caps/>
                <w:sz w:val="16"/>
                <w:szCs w:val="16"/>
              </w:rPr>
              <w:t>basic tra</w:t>
            </w:r>
          </w:p>
        </w:tc>
        <w:tc>
          <w:tcPr>
            <w:tcW w:w="4140" w:type="dxa"/>
            <w:tcBorders>
              <w:bottom w:val="single" w:sz="4" w:space="0" w:color="auto"/>
            </w:tcBorders>
          </w:tcPr>
          <w:p w14:paraId="4BA09555" w14:textId="6F4FDF9D" w:rsidR="00A4703D" w:rsidRPr="00A65919" w:rsidRDefault="00025816" w:rsidP="00184563">
            <w:pPr>
              <w:rPr>
                <w:rFonts w:asciiTheme="majorHAnsi" w:hAnsiTheme="majorHAnsi" w:cs="Arial"/>
                <w:sz w:val="18"/>
                <w:szCs w:val="18"/>
              </w:rPr>
            </w:pPr>
            <w:r>
              <w:rPr>
                <w:rFonts w:asciiTheme="majorHAnsi" w:hAnsiTheme="majorHAnsi" w:cs="Arial"/>
                <w:sz w:val="16"/>
                <w:szCs w:val="16"/>
              </w:rPr>
              <w:t xml:space="preserve"> </w:t>
            </w:r>
            <w:r w:rsidR="00A65919" w:rsidRPr="00A65919">
              <w:rPr>
                <w:rFonts w:asciiTheme="majorHAnsi" w:hAnsiTheme="majorHAnsi" w:cstheme="majorHAnsi"/>
                <w:b/>
                <w:bCs/>
                <w:sz w:val="18"/>
                <w:szCs w:val="18"/>
              </w:rPr>
              <w:t>Crossmatch in UTAB/ETO</w:t>
            </w:r>
          </w:p>
          <w:tbl>
            <w:tblPr>
              <w:tblStyle w:val="TableGrid"/>
              <w:tblW w:w="3937" w:type="dxa"/>
              <w:tblLayout w:type="fixed"/>
              <w:tblLook w:val="04A0" w:firstRow="1" w:lastRow="0" w:firstColumn="1" w:lastColumn="0" w:noHBand="0" w:noVBand="1"/>
            </w:tblPr>
            <w:tblGrid>
              <w:gridCol w:w="2012"/>
              <w:gridCol w:w="1925"/>
            </w:tblGrid>
            <w:tr w:rsidR="00A8294D" w:rsidRPr="00DA379A" w14:paraId="22C3B000" w14:textId="77777777" w:rsidTr="000730D1">
              <w:tc>
                <w:tcPr>
                  <w:tcW w:w="2012" w:type="dxa"/>
                  <w:shd w:val="clear" w:color="auto" w:fill="DEEAF6" w:themeFill="accent1" w:themeFillTint="33"/>
                </w:tcPr>
                <w:p w14:paraId="6A8DB278" w14:textId="5EF7787D" w:rsidR="00A8294D" w:rsidRPr="00DA379A" w:rsidRDefault="00BE7C67" w:rsidP="00A65919">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57259252"/>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BASIC TRA    </w:t>
                  </w:r>
                  <w:sdt>
                    <w:sdtPr>
                      <w:rPr>
                        <w:rFonts w:asciiTheme="majorHAnsi" w:hAnsiTheme="majorHAnsi" w:cstheme="majorHAnsi"/>
                        <w:b/>
                        <w:bCs/>
                        <w:sz w:val="16"/>
                        <w:szCs w:val="16"/>
                      </w:rPr>
                      <w:id w:val="-934198836"/>
                      <w14:checkbox>
                        <w14:checked w14:val="0"/>
                        <w14:checkedState w14:val="2612" w14:font="MS Gothic"/>
                        <w14:uncheckedState w14:val="2610" w14:font="MS Gothic"/>
                      </w14:checkbox>
                    </w:sdtPr>
                    <w:sdtEndPr/>
                    <w:sdtContent>
                      <w:r w:rsidR="00A65919">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c>
                <w:tcPr>
                  <w:tcW w:w="1925" w:type="dxa"/>
                  <w:shd w:val="clear" w:color="auto" w:fill="DEEAF6" w:themeFill="accent1" w:themeFillTint="33"/>
                </w:tcPr>
                <w:p w14:paraId="5904A891" w14:textId="5EB663FB" w:rsidR="00A8294D" w:rsidRPr="00DA379A" w:rsidRDefault="00A8294D" w:rsidP="00A8294D">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00A65919" w:rsidRPr="00672321">
                    <w:rPr>
                      <w:rFonts w:asciiTheme="majorHAnsi" w:hAnsiTheme="majorHAnsi" w:cstheme="majorHAnsi"/>
                      <w:b/>
                      <w:bCs/>
                      <w:sz w:val="16"/>
                      <w:szCs w:val="16"/>
                    </w:rPr>
                    <w:t xml:space="preserve"> 20</w:t>
                  </w:r>
                  <w:r w:rsidR="00A65919" w:rsidRPr="00672321">
                    <w:rPr>
                      <w:rFonts w:asciiTheme="majorHAnsi" w:hAnsiTheme="majorHAnsi" w:cstheme="majorHAnsi"/>
                      <w:b/>
                      <w:bCs/>
                      <w:sz w:val="16"/>
                      <w:szCs w:val="16"/>
                      <w:highlight w:val="yellow"/>
                    </w:rPr>
                    <w:t>XX</w:t>
                  </w:r>
                </w:p>
              </w:tc>
            </w:tr>
            <w:tr w:rsidR="00A8294D" w14:paraId="3334603E" w14:textId="77777777" w:rsidTr="000730D1">
              <w:tc>
                <w:tcPr>
                  <w:tcW w:w="2012" w:type="dxa"/>
                </w:tcPr>
                <w:p w14:paraId="20F8BEE2"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TRA Application</w:t>
                  </w:r>
                </w:p>
              </w:tc>
              <w:tc>
                <w:tcPr>
                  <w:tcW w:w="1925" w:type="dxa"/>
                </w:tcPr>
                <w:p w14:paraId="01BFB94D" w14:textId="77777777" w:rsidR="00A8294D" w:rsidRDefault="00BE7C67" w:rsidP="00A8294D">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76026824"/>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1972432659"/>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65919" w14:paraId="3AA4D158" w14:textId="77777777" w:rsidTr="000730D1">
              <w:tc>
                <w:tcPr>
                  <w:tcW w:w="2012" w:type="dxa"/>
                </w:tcPr>
                <w:p w14:paraId="37061E7C" w14:textId="3C314716" w:rsidR="00A65919" w:rsidRDefault="00A65919"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925" w:type="dxa"/>
                </w:tcPr>
                <w:p w14:paraId="00CC59FC" w14:textId="77777777" w:rsidR="00A65919" w:rsidRDefault="00A65919" w:rsidP="00A8294D">
                  <w:pPr>
                    <w:spacing w:line="276" w:lineRule="auto"/>
                    <w:rPr>
                      <w:rFonts w:asciiTheme="majorHAnsi" w:hAnsiTheme="majorHAnsi" w:cstheme="majorHAnsi"/>
                      <w:b/>
                      <w:bCs/>
                      <w:sz w:val="16"/>
                      <w:szCs w:val="16"/>
                    </w:rPr>
                  </w:pPr>
                </w:p>
              </w:tc>
            </w:tr>
            <w:tr w:rsidR="00A8294D" w14:paraId="6A68A6F2" w14:textId="77777777" w:rsidTr="000730D1">
              <w:tc>
                <w:tcPr>
                  <w:tcW w:w="2012" w:type="dxa"/>
                </w:tcPr>
                <w:p w14:paraId="7B5CF6E0"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925" w:type="dxa"/>
                </w:tcPr>
                <w:p w14:paraId="3877E3BD" w14:textId="77777777" w:rsidR="00A8294D" w:rsidRDefault="00BE7C67" w:rsidP="00A8294D">
                  <w:pPr>
                    <w:rPr>
                      <w:rFonts w:asciiTheme="majorHAnsi" w:hAnsiTheme="majorHAnsi" w:cstheme="majorHAnsi"/>
                      <w:b/>
                      <w:bCs/>
                      <w:sz w:val="16"/>
                      <w:szCs w:val="16"/>
                    </w:rPr>
                  </w:pPr>
                  <w:sdt>
                    <w:sdtPr>
                      <w:rPr>
                        <w:rFonts w:asciiTheme="majorHAnsi" w:hAnsiTheme="majorHAnsi" w:cstheme="majorHAnsi"/>
                        <w:b/>
                        <w:bCs/>
                        <w:sz w:val="16"/>
                        <w:szCs w:val="16"/>
                      </w:rPr>
                      <w:id w:val="1845585373"/>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803199819"/>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8294D" w14:paraId="00AA5AC9" w14:textId="77777777" w:rsidTr="000730D1">
              <w:tc>
                <w:tcPr>
                  <w:tcW w:w="2012" w:type="dxa"/>
                </w:tcPr>
                <w:p w14:paraId="7A70FD51" w14:textId="6B42BC04"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t>
                  </w:r>
                  <w:r w:rsidR="00735A50">
                    <w:rPr>
                      <w:rFonts w:asciiTheme="majorHAnsi" w:hAnsiTheme="majorHAnsi" w:cstheme="majorHAnsi"/>
                      <w:b/>
                      <w:bCs/>
                      <w:sz w:val="16"/>
                      <w:szCs w:val="16"/>
                    </w:rPr>
                    <w:t>57</w:t>
                  </w:r>
                  <w:r>
                    <w:rPr>
                      <w:rFonts w:asciiTheme="majorHAnsi" w:hAnsiTheme="majorHAnsi" w:cstheme="majorHAnsi"/>
                      <w:b/>
                      <w:bCs/>
                      <w:sz w:val="16"/>
                      <w:szCs w:val="16"/>
                    </w:rPr>
                    <w:t>)</w:t>
                  </w:r>
                </w:p>
              </w:tc>
              <w:tc>
                <w:tcPr>
                  <w:tcW w:w="1925" w:type="dxa"/>
                </w:tcPr>
                <w:p w14:paraId="5BB317F1" w14:textId="77777777" w:rsidR="00A8294D" w:rsidRDefault="00BE7C67" w:rsidP="00A8294D">
                  <w:pPr>
                    <w:rPr>
                      <w:rFonts w:asciiTheme="majorHAnsi" w:hAnsiTheme="majorHAnsi" w:cstheme="majorHAnsi"/>
                      <w:b/>
                      <w:bCs/>
                      <w:sz w:val="16"/>
                      <w:szCs w:val="16"/>
                    </w:rPr>
                  </w:pPr>
                  <w:sdt>
                    <w:sdtPr>
                      <w:rPr>
                        <w:rFonts w:asciiTheme="majorHAnsi" w:hAnsiTheme="majorHAnsi" w:cstheme="majorHAnsi"/>
                        <w:b/>
                        <w:bCs/>
                        <w:sz w:val="16"/>
                        <w:szCs w:val="16"/>
                      </w:rPr>
                      <w:id w:val="1667829488"/>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 xml:space="preserve">YES      </w:t>
                  </w:r>
                  <w:sdt>
                    <w:sdtPr>
                      <w:rPr>
                        <w:rFonts w:asciiTheme="majorHAnsi" w:hAnsiTheme="majorHAnsi" w:cstheme="majorHAnsi"/>
                        <w:b/>
                        <w:bCs/>
                        <w:sz w:val="16"/>
                        <w:szCs w:val="16"/>
                      </w:rPr>
                      <w:id w:val="1205135451"/>
                      <w14:checkbox>
                        <w14:checked w14:val="0"/>
                        <w14:checkedState w14:val="2612" w14:font="MS Gothic"/>
                        <w14:uncheckedState w14:val="2610" w14:font="MS Gothic"/>
                      </w14:checkbox>
                    </w:sdtPr>
                    <w:sdtEndPr/>
                    <w:sdtContent>
                      <w:r w:rsidR="00A8294D" w:rsidRPr="008D3F73">
                        <w:rPr>
                          <w:rFonts w:ascii="MS Gothic" w:eastAsia="MS Gothic" w:hAnsi="MS Gothic" w:cstheme="majorHAnsi" w:hint="eastAsia"/>
                          <w:b/>
                          <w:bCs/>
                          <w:sz w:val="16"/>
                          <w:szCs w:val="16"/>
                        </w:rPr>
                        <w:t>☐</w:t>
                      </w:r>
                    </w:sdtContent>
                  </w:sdt>
                  <w:r w:rsidR="00A8294D" w:rsidRPr="008D3F73">
                    <w:rPr>
                      <w:rFonts w:asciiTheme="majorHAnsi" w:hAnsiTheme="majorHAnsi" w:cstheme="majorHAnsi"/>
                      <w:b/>
                      <w:bCs/>
                      <w:sz w:val="16"/>
                      <w:szCs w:val="16"/>
                    </w:rPr>
                    <w:t xml:space="preserve">  </w:t>
                  </w:r>
                  <w:r w:rsidR="00A8294D">
                    <w:rPr>
                      <w:rFonts w:asciiTheme="majorHAnsi" w:hAnsiTheme="majorHAnsi" w:cstheme="majorHAnsi"/>
                      <w:b/>
                      <w:bCs/>
                      <w:sz w:val="16"/>
                      <w:szCs w:val="16"/>
                    </w:rPr>
                    <w:t>NO</w:t>
                  </w:r>
                </w:p>
              </w:tc>
            </w:tr>
            <w:tr w:rsidR="00A8294D" w14:paraId="73AE19C3" w14:textId="77777777" w:rsidTr="000730D1">
              <w:tc>
                <w:tcPr>
                  <w:tcW w:w="2012" w:type="dxa"/>
                </w:tcPr>
                <w:p w14:paraId="22698985" w14:textId="77777777" w:rsidR="00A8294D" w:rsidRDefault="00A8294D" w:rsidP="00A8294D">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925" w:type="dxa"/>
                </w:tcPr>
                <w:p w14:paraId="45CD6525" w14:textId="77777777" w:rsidR="00A8294D" w:rsidRDefault="00A8294D" w:rsidP="00A8294D">
                  <w:pPr>
                    <w:rPr>
                      <w:rFonts w:asciiTheme="majorHAnsi" w:hAnsiTheme="majorHAnsi" w:cstheme="majorHAnsi"/>
                      <w:b/>
                      <w:bCs/>
                      <w:sz w:val="16"/>
                      <w:szCs w:val="16"/>
                    </w:rPr>
                  </w:pPr>
                </w:p>
              </w:tc>
            </w:tr>
            <w:tr w:rsidR="00A8294D" w14:paraId="7993074E" w14:textId="77777777" w:rsidTr="000730D1">
              <w:tc>
                <w:tcPr>
                  <w:tcW w:w="2012" w:type="dxa"/>
                </w:tcPr>
                <w:p w14:paraId="791F43C6" w14:textId="77777777" w:rsidR="00A8294D" w:rsidRDefault="00A8294D"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925" w:type="dxa"/>
                </w:tcPr>
                <w:p w14:paraId="3F77FF89" w14:textId="77777777" w:rsidR="00A8294D" w:rsidRDefault="00A8294D" w:rsidP="00A8294D">
                  <w:pPr>
                    <w:rPr>
                      <w:rFonts w:asciiTheme="majorHAnsi" w:hAnsiTheme="majorHAnsi" w:cstheme="majorHAnsi"/>
                      <w:b/>
                      <w:bCs/>
                      <w:sz w:val="16"/>
                      <w:szCs w:val="16"/>
                    </w:rPr>
                  </w:pPr>
                </w:p>
              </w:tc>
            </w:tr>
            <w:tr w:rsidR="00A8294D" w14:paraId="24FB39B1" w14:textId="77777777" w:rsidTr="000730D1">
              <w:tc>
                <w:tcPr>
                  <w:tcW w:w="2012" w:type="dxa"/>
                </w:tcPr>
                <w:p w14:paraId="188C21B1" w14:textId="77777777" w:rsidR="00A8294D" w:rsidRDefault="00A8294D" w:rsidP="00A8294D">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925" w:type="dxa"/>
                </w:tcPr>
                <w:p w14:paraId="52F53B92" w14:textId="77777777" w:rsidR="00A8294D" w:rsidRDefault="00A8294D" w:rsidP="00A8294D">
                  <w:pPr>
                    <w:rPr>
                      <w:rFonts w:asciiTheme="majorHAnsi" w:hAnsiTheme="majorHAnsi" w:cstheme="majorHAnsi"/>
                      <w:b/>
                      <w:bCs/>
                      <w:sz w:val="16"/>
                      <w:szCs w:val="16"/>
                    </w:rPr>
                  </w:pPr>
                </w:p>
              </w:tc>
            </w:tr>
            <w:tr w:rsidR="00A65919" w14:paraId="6B908C3E" w14:textId="77777777" w:rsidTr="000730D1">
              <w:tc>
                <w:tcPr>
                  <w:tcW w:w="2012" w:type="dxa"/>
                </w:tcPr>
                <w:p w14:paraId="72187EAD" w14:textId="0E4AE9DC" w:rsidR="00A65919" w:rsidRPr="008D3F73" w:rsidRDefault="00A65919"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925" w:type="dxa"/>
                </w:tcPr>
                <w:p w14:paraId="30C0B29A" w14:textId="77777777" w:rsidR="00A65919" w:rsidRDefault="00A65919" w:rsidP="00A8294D">
                  <w:pPr>
                    <w:rPr>
                      <w:rFonts w:asciiTheme="majorHAnsi" w:hAnsiTheme="majorHAnsi" w:cstheme="majorHAnsi"/>
                      <w:b/>
                      <w:bCs/>
                      <w:sz w:val="16"/>
                      <w:szCs w:val="16"/>
                    </w:rPr>
                  </w:pPr>
                </w:p>
              </w:tc>
            </w:tr>
            <w:tr w:rsidR="00A8294D" w14:paraId="3A33E7DA" w14:textId="77777777" w:rsidTr="000730D1">
              <w:tc>
                <w:tcPr>
                  <w:tcW w:w="2012" w:type="dxa"/>
                </w:tcPr>
                <w:p w14:paraId="3BE292A3" w14:textId="7F890C1D" w:rsidR="00A8294D" w:rsidRDefault="00735A50" w:rsidP="00A8294D">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Basic </w:t>
                  </w:r>
                  <w:r w:rsidR="00A8294D">
                    <w:rPr>
                      <w:rFonts w:asciiTheme="majorHAnsi" w:hAnsiTheme="majorHAnsi" w:cstheme="majorHAnsi"/>
                      <w:b/>
                      <w:bCs/>
                      <w:sz w:val="16"/>
                      <w:szCs w:val="16"/>
                    </w:rPr>
                    <w:t>Eligibility Period</w:t>
                  </w:r>
                </w:p>
              </w:tc>
              <w:tc>
                <w:tcPr>
                  <w:tcW w:w="1925" w:type="dxa"/>
                </w:tcPr>
                <w:p w14:paraId="7E205A44" w14:textId="77777777" w:rsidR="00A8294D" w:rsidRDefault="00A8294D" w:rsidP="00A8294D">
                  <w:pPr>
                    <w:rPr>
                      <w:rFonts w:asciiTheme="majorHAnsi" w:hAnsiTheme="majorHAnsi" w:cstheme="majorHAnsi"/>
                      <w:b/>
                      <w:bCs/>
                      <w:sz w:val="16"/>
                      <w:szCs w:val="16"/>
                    </w:rPr>
                  </w:pPr>
                </w:p>
              </w:tc>
            </w:tr>
            <w:tr w:rsidR="00A65919" w14:paraId="16641FA9" w14:textId="77777777" w:rsidTr="000730D1">
              <w:tc>
                <w:tcPr>
                  <w:tcW w:w="2012" w:type="dxa"/>
                </w:tcPr>
                <w:p w14:paraId="2F26B026" w14:textId="538328A0"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w:t>
                  </w:r>
                </w:p>
              </w:tc>
              <w:tc>
                <w:tcPr>
                  <w:tcW w:w="1925" w:type="dxa"/>
                </w:tcPr>
                <w:p w14:paraId="7A4078B8" w14:textId="19A65F28" w:rsidR="00A65919" w:rsidRDefault="00BE7C67" w:rsidP="00A65919">
                  <w:pPr>
                    <w:rPr>
                      <w:rFonts w:asciiTheme="majorHAnsi" w:hAnsiTheme="majorHAnsi" w:cstheme="majorHAnsi"/>
                      <w:b/>
                      <w:bCs/>
                      <w:sz w:val="16"/>
                      <w:szCs w:val="16"/>
                    </w:rPr>
                  </w:pPr>
                  <w:sdt>
                    <w:sdtPr>
                      <w:rPr>
                        <w:rFonts w:asciiTheme="majorHAnsi" w:hAnsiTheme="majorHAnsi" w:cstheme="majorHAnsi"/>
                        <w:b/>
                        <w:bCs/>
                        <w:sz w:val="16"/>
                        <w:szCs w:val="16"/>
                      </w:rPr>
                      <w:id w:val="-591701660"/>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YES     </w:t>
                  </w:r>
                  <w:sdt>
                    <w:sdtPr>
                      <w:rPr>
                        <w:rFonts w:asciiTheme="majorHAnsi" w:hAnsiTheme="majorHAnsi" w:cstheme="majorHAnsi"/>
                        <w:b/>
                        <w:bCs/>
                        <w:sz w:val="16"/>
                        <w:szCs w:val="16"/>
                      </w:rPr>
                      <w:id w:val="-1699617679"/>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NO    </w:t>
                  </w:r>
                  <w:sdt>
                    <w:sdtPr>
                      <w:rPr>
                        <w:rFonts w:asciiTheme="majorHAnsi" w:hAnsiTheme="majorHAnsi" w:cstheme="majorHAnsi"/>
                        <w:b/>
                        <w:bCs/>
                        <w:sz w:val="16"/>
                        <w:szCs w:val="16"/>
                      </w:rPr>
                      <w:id w:val="570467061"/>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r>
            <w:tr w:rsidR="00A65919" w14:paraId="2FA10168" w14:textId="77777777" w:rsidTr="000730D1">
              <w:tc>
                <w:tcPr>
                  <w:tcW w:w="2012" w:type="dxa"/>
                </w:tcPr>
                <w:p w14:paraId="7452677D" w14:textId="561F19E5"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UI/EB- BX Date</w:t>
                  </w:r>
                </w:p>
              </w:tc>
              <w:tc>
                <w:tcPr>
                  <w:tcW w:w="1925" w:type="dxa"/>
                </w:tcPr>
                <w:p w14:paraId="185929B0" w14:textId="77777777" w:rsidR="00A65919" w:rsidRDefault="00A65919" w:rsidP="00A65919">
                  <w:pPr>
                    <w:rPr>
                      <w:rFonts w:asciiTheme="majorHAnsi" w:hAnsiTheme="majorHAnsi" w:cstheme="majorHAnsi"/>
                      <w:b/>
                      <w:bCs/>
                      <w:sz w:val="16"/>
                      <w:szCs w:val="16"/>
                    </w:rPr>
                  </w:pPr>
                </w:p>
              </w:tc>
            </w:tr>
            <w:tr w:rsidR="00A65919" w14:paraId="43C7DC60" w14:textId="77777777" w:rsidTr="000730D1">
              <w:tc>
                <w:tcPr>
                  <w:tcW w:w="2012" w:type="dxa"/>
                </w:tcPr>
                <w:p w14:paraId="474A1852" w14:textId="1CD4ABD0"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Start Date</w:t>
                  </w:r>
                </w:p>
              </w:tc>
              <w:tc>
                <w:tcPr>
                  <w:tcW w:w="1925" w:type="dxa"/>
                </w:tcPr>
                <w:p w14:paraId="0093DE68" w14:textId="77777777" w:rsidR="00A65919" w:rsidRDefault="00A65919" w:rsidP="00A65919">
                  <w:pPr>
                    <w:rPr>
                      <w:rFonts w:asciiTheme="majorHAnsi" w:hAnsiTheme="majorHAnsi" w:cstheme="majorHAnsi"/>
                      <w:b/>
                      <w:bCs/>
                      <w:sz w:val="16"/>
                      <w:szCs w:val="16"/>
                    </w:rPr>
                  </w:pPr>
                </w:p>
              </w:tc>
            </w:tr>
            <w:tr w:rsidR="00A65919" w14:paraId="7B262C80" w14:textId="77777777" w:rsidTr="000730D1">
              <w:tc>
                <w:tcPr>
                  <w:tcW w:w="2012" w:type="dxa"/>
                </w:tcPr>
                <w:p w14:paraId="15DDD0F7" w14:textId="080D4ECB"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WBA</w:t>
                  </w:r>
                </w:p>
              </w:tc>
              <w:tc>
                <w:tcPr>
                  <w:tcW w:w="1925" w:type="dxa"/>
                </w:tcPr>
                <w:p w14:paraId="79A64807" w14:textId="77777777" w:rsidR="00A65919" w:rsidRDefault="00A65919" w:rsidP="00A65919">
                  <w:pPr>
                    <w:rPr>
                      <w:rFonts w:asciiTheme="majorHAnsi" w:hAnsiTheme="majorHAnsi" w:cstheme="majorHAnsi"/>
                      <w:b/>
                      <w:bCs/>
                      <w:sz w:val="16"/>
                      <w:szCs w:val="16"/>
                    </w:rPr>
                  </w:pPr>
                </w:p>
              </w:tc>
            </w:tr>
            <w:tr w:rsidR="00A65919" w14:paraId="5E6EB1CD" w14:textId="77777777" w:rsidTr="000730D1">
              <w:tc>
                <w:tcPr>
                  <w:tcW w:w="2012" w:type="dxa"/>
                </w:tcPr>
                <w:p w14:paraId="71784E81" w14:textId="4915C464"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w:t>
                  </w:r>
                </w:p>
              </w:tc>
              <w:tc>
                <w:tcPr>
                  <w:tcW w:w="1925" w:type="dxa"/>
                </w:tcPr>
                <w:p w14:paraId="2F68B183" w14:textId="77777777" w:rsidR="00A65919" w:rsidRDefault="00A65919" w:rsidP="00A65919">
                  <w:pPr>
                    <w:rPr>
                      <w:rFonts w:asciiTheme="majorHAnsi" w:hAnsiTheme="majorHAnsi" w:cstheme="majorHAnsi"/>
                      <w:b/>
                      <w:bCs/>
                      <w:sz w:val="16"/>
                      <w:szCs w:val="16"/>
                    </w:rPr>
                  </w:pPr>
                </w:p>
              </w:tc>
            </w:tr>
            <w:tr w:rsidR="00A65919" w14:paraId="19D4352F" w14:textId="77777777" w:rsidTr="000730D1">
              <w:tc>
                <w:tcPr>
                  <w:tcW w:w="2012" w:type="dxa"/>
                </w:tcPr>
                <w:p w14:paraId="0521B1AA" w14:textId="69819D0A"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925" w:type="dxa"/>
                </w:tcPr>
                <w:p w14:paraId="78A98159" w14:textId="77777777" w:rsidR="00A65919" w:rsidRDefault="00A65919" w:rsidP="00A65919">
                  <w:pPr>
                    <w:rPr>
                      <w:rFonts w:asciiTheme="majorHAnsi" w:hAnsiTheme="majorHAnsi" w:cstheme="majorHAnsi"/>
                      <w:b/>
                      <w:bCs/>
                      <w:sz w:val="16"/>
                      <w:szCs w:val="16"/>
                    </w:rPr>
                  </w:pPr>
                </w:p>
              </w:tc>
            </w:tr>
            <w:tr w:rsidR="00A65919" w14:paraId="3475F20D" w14:textId="77777777" w:rsidTr="000730D1">
              <w:tc>
                <w:tcPr>
                  <w:tcW w:w="2012" w:type="dxa"/>
                </w:tcPr>
                <w:p w14:paraId="43F61360" w14:textId="7177CB39"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925" w:type="dxa"/>
                </w:tcPr>
                <w:p w14:paraId="52522583" w14:textId="77777777" w:rsidR="00A65919" w:rsidRDefault="00A65919" w:rsidP="00A65919">
                  <w:pPr>
                    <w:rPr>
                      <w:rFonts w:asciiTheme="majorHAnsi" w:hAnsiTheme="majorHAnsi" w:cstheme="majorHAnsi"/>
                      <w:b/>
                      <w:bCs/>
                      <w:sz w:val="16"/>
                      <w:szCs w:val="16"/>
                    </w:rPr>
                  </w:pPr>
                </w:p>
              </w:tc>
            </w:tr>
            <w:tr w:rsidR="00A65919" w14:paraId="11DCFA97" w14:textId="77777777" w:rsidTr="000730D1">
              <w:tc>
                <w:tcPr>
                  <w:tcW w:w="2012" w:type="dxa"/>
                </w:tcPr>
                <w:p w14:paraId="2E8C2B8B" w14:textId="5AE847C1"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TRA Payment</w:t>
                  </w:r>
                </w:p>
              </w:tc>
              <w:tc>
                <w:tcPr>
                  <w:tcW w:w="1925" w:type="dxa"/>
                </w:tcPr>
                <w:p w14:paraId="526F45FE" w14:textId="77777777" w:rsidR="00A65919" w:rsidRDefault="00A65919" w:rsidP="00A65919">
                  <w:pPr>
                    <w:rPr>
                      <w:rFonts w:asciiTheme="majorHAnsi" w:hAnsiTheme="majorHAnsi" w:cstheme="majorHAnsi"/>
                      <w:b/>
                      <w:bCs/>
                      <w:sz w:val="16"/>
                      <w:szCs w:val="16"/>
                    </w:rPr>
                  </w:pPr>
                </w:p>
              </w:tc>
            </w:tr>
            <w:tr w:rsidR="00A65919" w14:paraId="49887E01" w14:textId="77777777" w:rsidTr="000730D1">
              <w:tc>
                <w:tcPr>
                  <w:tcW w:w="2012" w:type="dxa"/>
                </w:tcPr>
                <w:p w14:paraId="4EBFBCA9" w14:textId="3840FB6D"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1925" w:type="dxa"/>
                </w:tcPr>
                <w:p w14:paraId="2CB57CFB" w14:textId="77777777" w:rsidR="00A65919" w:rsidRDefault="00A65919" w:rsidP="00A65919">
                  <w:pPr>
                    <w:rPr>
                      <w:rFonts w:asciiTheme="majorHAnsi" w:hAnsiTheme="majorHAnsi" w:cstheme="majorHAnsi"/>
                      <w:b/>
                      <w:bCs/>
                      <w:sz w:val="16"/>
                      <w:szCs w:val="16"/>
                    </w:rPr>
                  </w:pPr>
                </w:p>
              </w:tc>
            </w:tr>
            <w:tr w:rsidR="00A65919" w14:paraId="07CBA978" w14:textId="77777777" w:rsidTr="000730D1">
              <w:tc>
                <w:tcPr>
                  <w:tcW w:w="2012" w:type="dxa"/>
                </w:tcPr>
                <w:p w14:paraId="1D999A34" w14:textId="404893D3" w:rsidR="00A65919" w:rsidRDefault="00A65919" w:rsidP="00A65919">
                  <w:pPr>
                    <w:spacing w:line="276" w:lineRule="auto"/>
                    <w:ind w:left="-14"/>
                    <w:rPr>
                      <w:rFonts w:asciiTheme="majorHAnsi" w:hAnsiTheme="majorHAnsi" w:cstheme="majorHAnsi"/>
                      <w:b/>
                      <w:bCs/>
                      <w:sz w:val="16"/>
                      <w:szCs w:val="16"/>
                    </w:rPr>
                  </w:pPr>
                  <w:bookmarkStart w:id="1" w:name="_Hlk91752802"/>
                  <w:r>
                    <w:rPr>
                      <w:rFonts w:asciiTheme="majorHAnsi" w:hAnsiTheme="majorHAnsi" w:cstheme="majorHAnsi"/>
                      <w:b/>
                      <w:bCs/>
                      <w:sz w:val="16"/>
                      <w:szCs w:val="16"/>
                    </w:rPr>
                    <w:t>Delay in TRA Payments</w:t>
                  </w:r>
                </w:p>
              </w:tc>
              <w:tc>
                <w:tcPr>
                  <w:tcW w:w="1925" w:type="dxa"/>
                </w:tcPr>
                <w:p w14:paraId="28BD78AF" w14:textId="421ABC01" w:rsidR="00A65919" w:rsidRDefault="00BE7C67" w:rsidP="00A65919">
                  <w:pPr>
                    <w:rPr>
                      <w:rFonts w:asciiTheme="majorHAnsi" w:hAnsiTheme="majorHAnsi" w:cstheme="majorHAnsi"/>
                      <w:b/>
                      <w:bCs/>
                      <w:sz w:val="16"/>
                      <w:szCs w:val="16"/>
                    </w:rPr>
                  </w:pPr>
                  <w:sdt>
                    <w:sdtPr>
                      <w:rPr>
                        <w:rFonts w:asciiTheme="majorHAnsi" w:hAnsiTheme="majorHAnsi" w:cstheme="majorHAnsi"/>
                        <w:b/>
                        <w:bCs/>
                        <w:sz w:val="16"/>
                        <w:szCs w:val="16"/>
                      </w:rPr>
                      <w:id w:val="-250045173"/>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58294019"/>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439137023"/>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r w:rsidR="00A65919" w14:paraId="6DEDD6C5" w14:textId="77777777" w:rsidTr="000730D1">
              <w:tc>
                <w:tcPr>
                  <w:tcW w:w="2012" w:type="dxa"/>
                </w:tcPr>
                <w:p w14:paraId="6C88D4E6" w14:textId="45C50AFC"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EB Eligible</w:t>
                  </w:r>
                </w:p>
              </w:tc>
              <w:tc>
                <w:tcPr>
                  <w:tcW w:w="1925" w:type="dxa"/>
                </w:tcPr>
                <w:p w14:paraId="585C747D" w14:textId="2B6447FC" w:rsidR="00A65919" w:rsidRPr="00694E8A" w:rsidRDefault="00BE7C67" w:rsidP="00A65919">
                  <w:pPr>
                    <w:rPr>
                      <w:rFonts w:asciiTheme="majorHAnsi" w:hAnsiTheme="majorHAnsi" w:cstheme="majorHAnsi"/>
                      <w:b/>
                      <w:bCs/>
                      <w:sz w:val="16"/>
                      <w:szCs w:val="16"/>
                    </w:rPr>
                  </w:pPr>
                  <w:sdt>
                    <w:sdtPr>
                      <w:rPr>
                        <w:rFonts w:asciiTheme="majorHAnsi" w:hAnsiTheme="majorHAnsi" w:cstheme="majorHAnsi"/>
                        <w:b/>
                        <w:bCs/>
                        <w:sz w:val="16"/>
                        <w:szCs w:val="16"/>
                      </w:rPr>
                      <w:id w:val="1752075421"/>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369364996"/>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14167425"/>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bookmarkEnd w:id="1"/>
            <w:tr w:rsidR="00A65919" w14:paraId="4A2E13DA" w14:textId="77777777" w:rsidTr="000730D1">
              <w:trPr>
                <w:trHeight w:val="134"/>
              </w:trPr>
              <w:tc>
                <w:tcPr>
                  <w:tcW w:w="2012" w:type="dxa"/>
                </w:tcPr>
                <w:p w14:paraId="132A1B92" w14:textId="77777777" w:rsidR="00A65919" w:rsidRPr="00694E8A" w:rsidRDefault="00A65919" w:rsidP="00A65919">
                  <w:pPr>
                    <w:rPr>
                      <w:rFonts w:asciiTheme="majorHAnsi" w:hAnsiTheme="majorHAnsi" w:cstheme="majorHAnsi"/>
                      <w:b/>
                      <w:bCs/>
                      <w:sz w:val="16"/>
                      <w:szCs w:val="16"/>
                    </w:rPr>
                  </w:pPr>
                  <w:r w:rsidRPr="00694E8A">
                    <w:rPr>
                      <w:rFonts w:asciiTheme="majorHAnsi" w:hAnsiTheme="majorHAnsi" w:cstheme="majorHAnsi"/>
                      <w:b/>
                      <w:bCs/>
                      <w:sz w:val="16"/>
                      <w:szCs w:val="16"/>
                    </w:rPr>
                    <w:t>TB Eligible</w:t>
                  </w:r>
                </w:p>
                <w:p w14:paraId="1EBF8DA5" w14:textId="412A69D0" w:rsidR="00A65919" w:rsidRDefault="00A65919" w:rsidP="00A65919">
                  <w:pPr>
                    <w:spacing w:line="276" w:lineRule="auto"/>
                    <w:ind w:left="-14"/>
                    <w:rPr>
                      <w:rFonts w:asciiTheme="majorHAnsi" w:hAnsiTheme="majorHAnsi" w:cstheme="majorHAnsi"/>
                      <w:b/>
                      <w:bCs/>
                      <w:sz w:val="16"/>
                      <w:szCs w:val="16"/>
                    </w:rPr>
                  </w:pPr>
                </w:p>
              </w:tc>
              <w:tc>
                <w:tcPr>
                  <w:tcW w:w="1925" w:type="dxa"/>
                </w:tcPr>
                <w:p w14:paraId="59C56154" w14:textId="564A4840"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 xml:space="preserve">Applied </w:t>
                  </w:r>
                  <w:sdt>
                    <w:sdtPr>
                      <w:rPr>
                        <w:rFonts w:asciiTheme="majorHAnsi" w:hAnsiTheme="majorHAnsi" w:cstheme="majorHAnsi"/>
                        <w:b/>
                        <w:bCs/>
                        <w:sz w:val="14"/>
                        <w:szCs w:val="14"/>
                      </w:rPr>
                      <w:id w:val="-111976397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986848538"/>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840654263"/>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0433BC45" w14:textId="7185A35C"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Allow</w:t>
                  </w:r>
                  <w:r w:rsidR="00410247">
                    <w:rPr>
                      <w:rFonts w:asciiTheme="majorHAnsi" w:hAnsiTheme="majorHAnsi" w:cstheme="majorHAnsi"/>
                      <w:b/>
                      <w:bCs/>
                      <w:sz w:val="14"/>
                      <w:szCs w:val="14"/>
                    </w:rPr>
                    <w:t xml:space="preserve">   </w:t>
                  </w:r>
                  <w:r>
                    <w:rPr>
                      <w:rFonts w:asciiTheme="majorHAnsi" w:hAnsiTheme="majorHAnsi" w:cstheme="majorHAnsi"/>
                      <w:b/>
                      <w:bCs/>
                      <w:sz w:val="14"/>
                      <w:szCs w:val="14"/>
                    </w:rPr>
                    <w:t xml:space="preserve">  </w:t>
                  </w:r>
                  <w:sdt>
                    <w:sdtPr>
                      <w:rPr>
                        <w:rFonts w:asciiTheme="majorHAnsi" w:hAnsiTheme="majorHAnsi" w:cstheme="majorHAnsi"/>
                        <w:b/>
                        <w:bCs/>
                        <w:sz w:val="14"/>
                        <w:szCs w:val="14"/>
                      </w:rPr>
                      <w:id w:val="-59409737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200061200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177425141"/>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4FCA53FE" w14:textId="2C1A8600" w:rsidR="00A65919" w:rsidRPr="00694E8A" w:rsidRDefault="00A65919" w:rsidP="00A65919">
                  <w:pPr>
                    <w:rPr>
                      <w:rFonts w:asciiTheme="majorHAnsi" w:hAnsiTheme="majorHAnsi" w:cstheme="majorHAnsi"/>
                      <w:b/>
                      <w:bCs/>
                      <w:sz w:val="14"/>
                      <w:szCs w:val="14"/>
                    </w:rPr>
                  </w:pPr>
                  <w:r w:rsidRPr="00694E8A">
                    <w:rPr>
                      <w:rFonts w:asciiTheme="majorHAnsi" w:hAnsiTheme="majorHAnsi" w:cstheme="majorHAnsi"/>
                      <w:b/>
                      <w:bCs/>
                      <w:sz w:val="14"/>
                      <w:szCs w:val="14"/>
                    </w:rPr>
                    <w:t>Denied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2042157097"/>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2366301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0392577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35A9B268" w14:textId="502763B0" w:rsidR="00A65919" w:rsidRDefault="00A65919" w:rsidP="00A65919">
                  <w:pPr>
                    <w:rPr>
                      <w:rFonts w:asciiTheme="majorHAnsi" w:hAnsiTheme="majorHAnsi" w:cstheme="majorHAnsi"/>
                      <w:b/>
                      <w:bCs/>
                      <w:sz w:val="16"/>
                      <w:szCs w:val="16"/>
                    </w:rPr>
                  </w:pPr>
                  <w:r w:rsidRPr="00694E8A">
                    <w:rPr>
                      <w:rFonts w:asciiTheme="majorHAnsi" w:hAnsiTheme="majorHAnsi" w:cstheme="majorHAnsi"/>
                      <w:b/>
                      <w:bCs/>
                      <w:sz w:val="14"/>
                      <w:szCs w:val="14"/>
                    </w:rPr>
                    <w:t>Appeal</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85441816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10118045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27077689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tc>
            </w:tr>
            <w:tr w:rsidR="00A65919" w:rsidRPr="00694E8A" w14:paraId="6130D417" w14:textId="77777777" w:rsidTr="000730D1">
              <w:trPr>
                <w:trHeight w:val="134"/>
              </w:trPr>
              <w:tc>
                <w:tcPr>
                  <w:tcW w:w="2012" w:type="dxa"/>
                </w:tcPr>
                <w:p w14:paraId="64BC6464" w14:textId="612BDD6B" w:rsidR="00A65919" w:rsidRDefault="00A65919" w:rsidP="00A65919">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925" w:type="dxa"/>
                </w:tcPr>
                <w:p w14:paraId="2A643422" w14:textId="77C883EE" w:rsidR="00A65919" w:rsidRPr="00694E8A" w:rsidRDefault="00BE7C67" w:rsidP="00A65919">
                  <w:pPr>
                    <w:rPr>
                      <w:rFonts w:asciiTheme="majorHAnsi" w:hAnsiTheme="majorHAnsi" w:cstheme="majorHAnsi"/>
                      <w:b/>
                      <w:bCs/>
                      <w:sz w:val="16"/>
                      <w:szCs w:val="16"/>
                    </w:rPr>
                  </w:pPr>
                  <w:sdt>
                    <w:sdtPr>
                      <w:rPr>
                        <w:rFonts w:asciiTheme="majorHAnsi" w:hAnsiTheme="majorHAnsi" w:cstheme="majorHAnsi"/>
                        <w:b/>
                        <w:bCs/>
                        <w:sz w:val="16"/>
                        <w:szCs w:val="16"/>
                      </w:rPr>
                      <w:id w:val="-1505656794"/>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652369827"/>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562297462"/>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r w:rsidR="00A65919" w14:paraId="20D3F495" w14:textId="77777777" w:rsidTr="000730D1">
              <w:trPr>
                <w:trHeight w:val="134"/>
              </w:trPr>
              <w:tc>
                <w:tcPr>
                  <w:tcW w:w="2012" w:type="dxa"/>
                </w:tcPr>
                <w:p w14:paraId="672A5168" w14:textId="627A3D2A" w:rsidR="00A65919" w:rsidRDefault="00A65919" w:rsidP="00A65919">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925" w:type="dxa"/>
                </w:tcPr>
                <w:p w14:paraId="34CFBEB5" w14:textId="61A4ABC8" w:rsidR="00A65919" w:rsidRDefault="00A65919" w:rsidP="00A65919">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88229084"/>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A65919" w:rsidRPr="00694E8A" w14:paraId="7F75EBE9" w14:textId="77777777" w:rsidTr="000730D1">
              <w:trPr>
                <w:trHeight w:val="98"/>
              </w:trPr>
              <w:tc>
                <w:tcPr>
                  <w:tcW w:w="2012" w:type="dxa"/>
                </w:tcPr>
                <w:p w14:paraId="7E5AAEE6" w14:textId="2669268D" w:rsidR="00A65919" w:rsidRPr="00694E8A" w:rsidRDefault="00A65919" w:rsidP="00A65919">
                  <w:pPr>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925" w:type="dxa"/>
                </w:tcPr>
                <w:p w14:paraId="77F4A549" w14:textId="23F8CB7D" w:rsidR="00A65919" w:rsidRPr="00694E8A" w:rsidRDefault="00BE7C67" w:rsidP="00A65919">
                  <w:pPr>
                    <w:rPr>
                      <w:rFonts w:asciiTheme="majorHAnsi" w:hAnsiTheme="majorHAnsi" w:cstheme="majorHAnsi"/>
                      <w:b/>
                      <w:bCs/>
                      <w:sz w:val="16"/>
                      <w:szCs w:val="16"/>
                    </w:rPr>
                  </w:pPr>
                  <w:sdt>
                    <w:sdtPr>
                      <w:rPr>
                        <w:rFonts w:asciiTheme="majorHAnsi" w:hAnsiTheme="majorHAnsi" w:cstheme="majorHAnsi"/>
                        <w:b/>
                        <w:bCs/>
                        <w:sz w:val="16"/>
                        <w:szCs w:val="16"/>
                      </w:rPr>
                      <w:id w:val="1997301587"/>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160426705"/>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42060014"/>
                      <w14:checkbox>
                        <w14:checked w14:val="0"/>
                        <w14:checkedState w14:val="2612" w14:font="MS Gothic"/>
                        <w14:uncheckedState w14:val="2610" w14:font="MS Gothic"/>
                      </w14:checkbox>
                    </w:sdtPr>
                    <w:sdtEndPr/>
                    <w:sdtContent>
                      <w:r w:rsidR="00A65919" w:rsidRPr="00694E8A">
                        <w:rPr>
                          <w:rFonts w:ascii="Segoe UI Symbol" w:eastAsia="MS Gothic" w:hAnsi="Segoe UI Symbol" w:cs="Segoe UI Symbol"/>
                          <w:b/>
                          <w:bCs/>
                          <w:sz w:val="16"/>
                          <w:szCs w:val="16"/>
                        </w:rPr>
                        <w:t>☐</w:t>
                      </w:r>
                    </w:sdtContent>
                  </w:sdt>
                  <w:r w:rsidR="00A65919" w:rsidRPr="00694E8A">
                    <w:rPr>
                      <w:rFonts w:asciiTheme="majorHAnsi" w:hAnsiTheme="majorHAnsi" w:cstheme="majorHAnsi"/>
                      <w:b/>
                      <w:bCs/>
                      <w:sz w:val="16"/>
                      <w:szCs w:val="16"/>
                    </w:rPr>
                    <w:t xml:space="preserve"> N/A</w:t>
                  </w:r>
                </w:p>
              </w:tc>
            </w:tr>
          </w:tbl>
          <w:p w14:paraId="2EE1D729" w14:textId="12CD0753" w:rsidR="00810E41" w:rsidRPr="00D83EEB" w:rsidRDefault="00810E41" w:rsidP="00184563">
            <w:pPr>
              <w:rPr>
                <w:rFonts w:asciiTheme="majorHAnsi" w:hAnsiTheme="majorHAnsi" w:cs="Arial"/>
                <w:sz w:val="16"/>
                <w:szCs w:val="16"/>
              </w:rPr>
            </w:pPr>
          </w:p>
        </w:tc>
        <w:tc>
          <w:tcPr>
            <w:tcW w:w="1620" w:type="dxa"/>
            <w:tcBorders>
              <w:bottom w:val="single" w:sz="4" w:space="0" w:color="auto"/>
            </w:tcBorders>
          </w:tcPr>
          <w:p w14:paraId="57623970" w14:textId="550C1533"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506897733"/>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6E42592C" w14:textId="77777777" w:rsidR="00A8294D" w:rsidRPr="00337427" w:rsidRDefault="00A8294D" w:rsidP="00A8294D">
            <w:pPr>
              <w:rPr>
                <w:rFonts w:asciiTheme="majorHAnsi" w:hAnsiTheme="majorHAnsi" w:cs="Arial"/>
                <w:b/>
                <w:bCs/>
                <w:sz w:val="8"/>
                <w:szCs w:val="8"/>
              </w:rPr>
            </w:pPr>
          </w:p>
          <w:p w14:paraId="0263E4E0" w14:textId="4B961866"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171324587"/>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43E7AE09" w14:textId="77777777" w:rsidR="00A8294D" w:rsidRPr="00337427" w:rsidRDefault="00A8294D" w:rsidP="00A8294D">
            <w:pPr>
              <w:rPr>
                <w:rFonts w:ascii="Cambria Math" w:hAnsi="Cambria Math" w:cs="Cambria Math"/>
                <w:b/>
                <w:bCs/>
                <w:sz w:val="8"/>
                <w:szCs w:val="8"/>
              </w:rPr>
            </w:pPr>
          </w:p>
          <w:p w14:paraId="29080701" w14:textId="612D2D0B" w:rsidR="00A4703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956791513"/>
                <w14:checkbox>
                  <w14:checked w14:val="0"/>
                  <w14:checkedState w14:val="2612" w14:font="MS Gothic"/>
                  <w14:uncheckedState w14:val="2610" w14:font="MS Gothic"/>
                </w14:checkbox>
              </w:sdtPr>
              <w:sdtEndPr/>
              <w:sdtContent>
                <w:r w:rsidR="00337427"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w:t>
            </w:r>
          </w:p>
        </w:tc>
        <w:tc>
          <w:tcPr>
            <w:tcW w:w="2520" w:type="dxa"/>
            <w:tcBorders>
              <w:bottom w:val="single" w:sz="4" w:space="0" w:color="auto"/>
            </w:tcBorders>
          </w:tcPr>
          <w:p w14:paraId="3401734D" w14:textId="77777777" w:rsidR="00A4703D" w:rsidRPr="00337427"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916556018"/>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No Action Required</w:t>
            </w:r>
          </w:p>
          <w:p w14:paraId="36B124D1" w14:textId="77777777" w:rsidR="00A4703D" w:rsidRPr="00337427" w:rsidRDefault="00A4703D" w:rsidP="00184563">
            <w:pPr>
              <w:rPr>
                <w:rFonts w:asciiTheme="majorHAnsi" w:hAnsiTheme="majorHAnsi" w:cs="Cambria Math"/>
                <w:b/>
                <w:bCs/>
                <w:sz w:val="10"/>
                <w:szCs w:val="10"/>
              </w:rPr>
            </w:pPr>
          </w:p>
          <w:p w14:paraId="44DE4995" w14:textId="77777777" w:rsidR="00A4703D" w:rsidRPr="00337427"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1448924672"/>
                <w14:checkbox>
                  <w14:checked w14:val="0"/>
                  <w14:checkedState w14:val="2612" w14:font="MS Gothic"/>
                  <w14:uncheckedState w14:val="2610" w14:font="MS Gothic"/>
                </w14:checkbox>
              </w:sdtPr>
              <w:sdtEndPr/>
              <w:sdtContent>
                <w:r w:rsidR="00A4703D" w:rsidRPr="00337427">
                  <w:rPr>
                    <w:rFonts w:ascii="Segoe UI Symbol" w:eastAsia="MS Gothic" w:hAnsi="Segoe UI Symbol" w:cs="Segoe UI Symbol"/>
                    <w:b/>
                    <w:bCs/>
                    <w:sz w:val="16"/>
                    <w:szCs w:val="16"/>
                  </w:rPr>
                  <w:t>☐</w:t>
                </w:r>
              </w:sdtContent>
            </w:sdt>
            <w:r w:rsidR="00A4703D" w:rsidRPr="00337427">
              <w:rPr>
                <w:rFonts w:asciiTheme="majorHAnsi" w:hAnsiTheme="majorHAnsi" w:cs="Cambria Math"/>
                <w:b/>
                <w:bCs/>
                <w:sz w:val="16"/>
                <w:szCs w:val="16"/>
              </w:rPr>
              <w:t xml:space="preserve"> The Following Action is Required:</w:t>
            </w:r>
          </w:p>
          <w:p w14:paraId="1EB9A2F0" w14:textId="77777777" w:rsidR="00A4703D" w:rsidRPr="00337427" w:rsidRDefault="00A4703D" w:rsidP="00184563">
            <w:pPr>
              <w:rPr>
                <w:rFonts w:asciiTheme="majorHAnsi" w:hAnsiTheme="majorHAnsi" w:cs="Arial"/>
                <w:b/>
                <w:bCs/>
                <w:sz w:val="16"/>
                <w:szCs w:val="16"/>
              </w:rPr>
            </w:pPr>
          </w:p>
        </w:tc>
      </w:tr>
      <w:tr w:rsidR="0031298E" w:rsidRPr="004F4ED4" w14:paraId="2D66AAA6" w14:textId="77777777" w:rsidTr="00B9466A">
        <w:trPr>
          <w:gridBefore w:val="1"/>
          <w:wBefore w:w="10" w:type="dxa"/>
          <w:trHeight w:val="2330"/>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EEEA4FE" w14:textId="612FE224" w:rsidR="00810E41" w:rsidRPr="004E375D" w:rsidRDefault="00025816" w:rsidP="004E375D">
            <w:pPr>
              <w:rPr>
                <w:rFonts w:asciiTheme="majorHAnsi" w:hAnsiTheme="majorHAnsi" w:cstheme="majorHAnsi"/>
                <w:b/>
                <w:caps/>
                <w:sz w:val="16"/>
                <w:szCs w:val="16"/>
              </w:rPr>
            </w:pPr>
            <w:r>
              <w:rPr>
                <w:rFonts w:asciiTheme="majorHAnsi" w:hAnsiTheme="majorHAnsi" w:cstheme="majorHAnsi"/>
                <w:b/>
                <w:caps/>
                <w:sz w:val="16"/>
                <w:szCs w:val="16"/>
              </w:rPr>
              <w:t>2-B. ADDITIONAL (ADD) TRA</w:t>
            </w:r>
          </w:p>
        </w:tc>
        <w:tc>
          <w:tcPr>
            <w:tcW w:w="4140" w:type="dxa"/>
            <w:tcBorders>
              <w:bottom w:val="single" w:sz="4" w:space="0" w:color="auto"/>
            </w:tcBorders>
          </w:tcPr>
          <w:p w14:paraId="07DB0900" w14:textId="797E856F" w:rsidR="00576A53" w:rsidRPr="00A65919" w:rsidRDefault="00025816" w:rsidP="00576A53">
            <w:pPr>
              <w:rPr>
                <w:rFonts w:asciiTheme="majorHAnsi" w:hAnsiTheme="majorHAnsi" w:cs="Arial"/>
                <w:sz w:val="18"/>
                <w:szCs w:val="18"/>
              </w:rPr>
            </w:pPr>
            <w:r>
              <w:rPr>
                <w:rFonts w:asciiTheme="majorHAnsi" w:hAnsiTheme="majorHAnsi" w:cs="Arial"/>
                <w:sz w:val="16"/>
                <w:szCs w:val="16"/>
              </w:rPr>
              <w:t xml:space="preserve"> </w:t>
            </w:r>
            <w:r w:rsidR="00A65919" w:rsidRPr="00A65919">
              <w:rPr>
                <w:rFonts w:asciiTheme="majorHAnsi" w:hAnsiTheme="majorHAnsi" w:cstheme="majorHAnsi"/>
                <w:b/>
                <w:bCs/>
                <w:sz w:val="18"/>
                <w:szCs w:val="18"/>
              </w:rPr>
              <w:t>Crossmatch in UTAB/ETO:</w:t>
            </w:r>
          </w:p>
          <w:tbl>
            <w:tblPr>
              <w:tblStyle w:val="TableGrid"/>
              <w:tblW w:w="0" w:type="auto"/>
              <w:tblLayout w:type="fixed"/>
              <w:tblLook w:val="04A0" w:firstRow="1" w:lastRow="0" w:firstColumn="1" w:lastColumn="0" w:noHBand="0" w:noVBand="1"/>
            </w:tblPr>
            <w:tblGrid>
              <w:gridCol w:w="2232"/>
              <w:gridCol w:w="1615"/>
            </w:tblGrid>
            <w:tr w:rsidR="00025816" w:rsidRPr="00DA379A" w14:paraId="33415955" w14:textId="77777777" w:rsidTr="00410247">
              <w:tc>
                <w:tcPr>
                  <w:tcW w:w="2232" w:type="dxa"/>
                  <w:shd w:val="clear" w:color="auto" w:fill="DEEAF6" w:themeFill="accent1" w:themeFillTint="33"/>
                </w:tcPr>
                <w:p w14:paraId="7F3CFB60" w14:textId="4A636321" w:rsidR="00025816" w:rsidRPr="00DA379A" w:rsidRDefault="00BE7C67" w:rsidP="00025816">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82590378"/>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 xml:space="preserve">ADD TRA    </w:t>
                  </w:r>
                  <w:sdt>
                    <w:sdtPr>
                      <w:rPr>
                        <w:rFonts w:asciiTheme="majorHAnsi" w:hAnsiTheme="majorHAnsi" w:cstheme="majorHAnsi"/>
                        <w:b/>
                        <w:bCs/>
                        <w:sz w:val="16"/>
                        <w:szCs w:val="16"/>
                      </w:rPr>
                      <w:id w:val="508334300"/>
                      <w14:checkbox>
                        <w14:checked w14:val="0"/>
                        <w14:checkedState w14:val="2612" w14:font="MS Gothic"/>
                        <w14:uncheckedState w14:val="2610" w14:font="MS Gothic"/>
                      </w14:checkbox>
                    </w:sdtPr>
                    <w:sdtEndPr/>
                    <w:sdtContent>
                      <w:r w:rsidR="00A65919" w:rsidRPr="008D3F73">
                        <w:rPr>
                          <w:rFonts w:ascii="MS Gothic" w:eastAsia="MS Gothic" w:hAnsi="MS Gothic" w:cstheme="majorHAnsi" w:hint="eastAsia"/>
                          <w:b/>
                          <w:bCs/>
                          <w:sz w:val="16"/>
                          <w:szCs w:val="16"/>
                        </w:rPr>
                        <w:t>☐</w:t>
                      </w:r>
                    </w:sdtContent>
                  </w:sdt>
                  <w:r w:rsidR="00A65919" w:rsidRPr="008D3F73">
                    <w:rPr>
                      <w:rFonts w:asciiTheme="majorHAnsi" w:hAnsiTheme="majorHAnsi" w:cstheme="majorHAnsi"/>
                      <w:b/>
                      <w:bCs/>
                      <w:sz w:val="16"/>
                      <w:szCs w:val="16"/>
                    </w:rPr>
                    <w:t xml:space="preserve">  </w:t>
                  </w:r>
                  <w:r w:rsidR="00A65919">
                    <w:rPr>
                      <w:rFonts w:asciiTheme="majorHAnsi" w:hAnsiTheme="majorHAnsi" w:cstheme="majorHAnsi"/>
                      <w:b/>
                      <w:bCs/>
                      <w:sz w:val="16"/>
                      <w:szCs w:val="16"/>
                    </w:rPr>
                    <w:t>N/A</w:t>
                  </w:r>
                </w:p>
              </w:tc>
              <w:tc>
                <w:tcPr>
                  <w:tcW w:w="1615" w:type="dxa"/>
                  <w:shd w:val="clear" w:color="auto" w:fill="DEEAF6" w:themeFill="accent1" w:themeFillTint="33"/>
                </w:tcPr>
                <w:p w14:paraId="61848078" w14:textId="3B5BEF3A" w:rsidR="00025816" w:rsidRPr="00DA379A" w:rsidRDefault="00025816" w:rsidP="00025816">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00A65919" w:rsidRPr="00672321">
                    <w:rPr>
                      <w:rFonts w:asciiTheme="majorHAnsi" w:hAnsiTheme="majorHAnsi" w:cstheme="majorHAnsi"/>
                      <w:b/>
                      <w:bCs/>
                      <w:sz w:val="16"/>
                      <w:szCs w:val="16"/>
                    </w:rPr>
                    <w:t xml:space="preserve"> 20</w:t>
                  </w:r>
                  <w:r w:rsidR="00A65919" w:rsidRPr="00672321">
                    <w:rPr>
                      <w:rFonts w:asciiTheme="majorHAnsi" w:hAnsiTheme="majorHAnsi" w:cstheme="majorHAnsi"/>
                      <w:b/>
                      <w:bCs/>
                      <w:sz w:val="16"/>
                      <w:szCs w:val="16"/>
                      <w:highlight w:val="yellow"/>
                    </w:rPr>
                    <w:t>XX</w:t>
                  </w:r>
                </w:p>
              </w:tc>
            </w:tr>
            <w:tr w:rsidR="00025816" w14:paraId="1CCCE853" w14:textId="77777777" w:rsidTr="00410247">
              <w:tc>
                <w:tcPr>
                  <w:tcW w:w="2232" w:type="dxa"/>
                </w:tcPr>
                <w:p w14:paraId="68195660"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15" w:type="dxa"/>
                </w:tcPr>
                <w:p w14:paraId="2F1391CB" w14:textId="77777777" w:rsidR="00025816" w:rsidRDefault="00BE7C67" w:rsidP="00025816">
                  <w:pPr>
                    <w:rPr>
                      <w:rFonts w:asciiTheme="majorHAnsi" w:hAnsiTheme="majorHAnsi" w:cstheme="majorHAnsi"/>
                      <w:b/>
                      <w:bCs/>
                      <w:sz w:val="16"/>
                      <w:szCs w:val="16"/>
                    </w:rPr>
                  </w:pPr>
                  <w:sdt>
                    <w:sdtPr>
                      <w:rPr>
                        <w:rFonts w:asciiTheme="majorHAnsi" w:hAnsiTheme="majorHAnsi" w:cstheme="majorHAnsi"/>
                        <w:b/>
                        <w:bCs/>
                        <w:sz w:val="16"/>
                        <w:szCs w:val="16"/>
                      </w:rPr>
                      <w:id w:val="-1152361815"/>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354237696"/>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32C3C3BC" w14:textId="77777777" w:rsidTr="00410247">
              <w:tc>
                <w:tcPr>
                  <w:tcW w:w="2232" w:type="dxa"/>
                </w:tcPr>
                <w:p w14:paraId="3AED739B" w14:textId="351EFB02" w:rsidR="00025816" w:rsidRDefault="00735A50"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ADD </w:t>
                  </w:r>
                  <w:r w:rsidR="00025816">
                    <w:rPr>
                      <w:rFonts w:asciiTheme="majorHAnsi" w:hAnsiTheme="majorHAnsi" w:cstheme="majorHAnsi"/>
                      <w:b/>
                      <w:bCs/>
                      <w:sz w:val="16"/>
                      <w:szCs w:val="16"/>
                    </w:rPr>
                    <w:t>Eligibility Period</w:t>
                  </w:r>
                </w:p>
              </w:tc>
              <w:tc>
                <w:tcPr>
                  <w:tcW w:w="1615" w:type="dxa"/>
                </w:tcPr>
                <w:p w14:paraId="4278E3B1" w14:textId="77777777" w:rsidR="00025816" w:rsidRDefault="00025816" w:rsidP="00025816">
                  <w:pPr>
                    <w:rPr>
                      <w:rFonts w:asciiTheme="majorHAnsi" w:hAnsiTheme="majorHAnsi" w:cstheme="majorHAnsi"/>
                      <w:b/>
                      <w:bCs/>
                      <w:sz w:val="16"/>
                      <w:szCs w:val="16"/>
                    </w:rPr>
                  </w:pPr>
                </w:p>
              </w:tc>
            </w:tr>
            <w:tr w:rsidR="00025816" w14:paraId="008B6ACA" w14:textId="77777777" w:rsidTr="00410247">
              <w:tc>
                <w:tcPr>
                  <w:tcW w:w="2232" w:type="dxa"/>
                </w:tcPr>
                <w:p w14:paraId="1B38D33F" w14:textId="1E14DF4C" w:rsidR="00025816" w:rsidRDefault="00A00245"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w:t>
                  </w:r>
                  <w:r w:rsidR="00025816">
                    <w:rPr>
                      <w:rFonts w:asciiTheme="majorHAnsi" w:hAnsiTheme="majorHAnsi" w:cstheme="majorHAnsi"/>
                      <w:b/>
                      <w:bCs/>
                      <w:sz w:val="16"/>
                      <w:szCs w:val="16"/>
                    </w:rPr>
                    <w:t xml:space="preserve"> BX</w:t>
                  </w:r>
                  <w:r>
                    <w:rPr>
                      <w:rFonts w:asciiTheme="majorHAnsi" w:hAnsiTheme="majorHAnsi" w:cstheme="majorHAnsi"/>
                      <w:b/>
                      <w:bCs/>
                      <w:sz w:val="16"/>
                      <w:szCs w:val="16"/>
                    </w:rPr>
                    <w:t xml:space="preserve"> Date</w:t>
                  </w:r>
                </w:p>
              </w:tc>
              <w:tc>
                <w:tcPr>
                  <w:tcW w:w="1615" w:type="dxa"/>
                </w:tcPr>
                <w:p w14:paraId="6E0CEA75" w14:textId="77777777" w:rsidR="00025816" w:rsidRDefault="00025816" w:rsidP="00025816">
                  <w:pPr>
                    <w:rPr>
                      <w:rFonts w:asciiTheme="majorHAnsi" w:hAnsiTheme="majorHAnsi" w:cstheme="majorHAnsi"/>
                      <w:b/>
                      <w:bCs/>
                      <w:sz w:val="16"/>
                      <w:szCs w:val="16"/>
                    </w:rPr>
                  </w:pPr>
                </w:p>
              </w:tc>
            </w:tr>
            <w:tr w:rsidR="00285695" w14:paraId="002E9987" w14:textId="77777777" w:rsidTr="00410247">
              <w:tc>
                <w:tcPr>
                  <w:tcW w:w="2232" w:type="dxa"/>
                </w:tcPr>
                <w:p w14:paraId="05CDE0B2" w14:textId="05268FFE" w:rsidR="00285695" w:rsidRDefault="00285695" w:rsidP="00025816">
                  <w:pPr>
                    <w:spacing w:line="276" w:lineRule="auto"/>
                    <w:ind w:left="-14"/>
                    <w:rPr>
                      <w:rFonts w:asciiTheme="majorHAnsi" w:hAnsiTheme="majorHAnsi" w:cstheme="majorHAnsi"/>
                      <w:b/>
                      <w:bCs/>
                      <w:sz w:val="16"/>
                      <w:szCs w:val="16"/>
                    </w:rPr>
                  </w:pPr>
                  <w:bookmarkStart w:id="2" w:name="_Hlk91681751"/>
                  <w:r>
                    <w:rPr>
                      <w:rFonts w:asciiTheme="majorHAnsi" w:hAnsiTheme="majorHAnsi" w:cstheme="majorHAnsi"/>
                      <w:b/>
                      <w:bCs/>
                      <w:sz w:val="16"/>
                      <w:szCs w:val="16"/>
                    </w:rPr>
                    <w:t xml:space="preserve">Notice </w:t>
                  </w:r>
                  <w:r w:rsidR="00EB5E44">
                    <w:rPr>
                      <w:rFonts w:asciiTheme="majorHAnsi" w:hAnsiTheme="majorHAnsi" w:cstheme="majorHAnsi"/>
                      <w:b/>
                      <w:bCs/>
                      <w:sz w:val="16"/>
                      <w:szCs w:val="16"/>
                    </w:rPr>
                    <w:t xml:space="preserve">sent </w:t>
                  </w:r>
                  <w:r>
                    <w:rPr>
                      <w:rFonts w:asciiTheme="majorHAnsi" w:hAnsiTheme="majorHAnsi" w:cstheme="majorHAnsi"/>
                      <w:b/>
                      <w:bCs/>
                      <w:sz w:val="16"/>
                      <w:szCs w:val="16"/>
                    </w:rPr>
                    <w:t>to worker</w:t>
                  </w:r>
                </w:p>
              </w:tc>
              <w:tc>
                <w:tcPr>
                  <w:tcW w:w="1615" w:type="dxa"/>
                </w:tcPr>
                <w:p w14:paraId="4631D113" w14:textId="5FD18B83" w:rsidR="00285695" w:rsidRDefault="00BE7C67" w:rsidP="00025816">
                  <w:pPr>
                    <w:rPr>
                      <w:rFonts w:asciiTheme="majorHAnsi" w:hAnsiTheme="majorHAnsi" w:cstheme="majorHAnsi"/>
                      <w:b/>
                      <w:bCs/>
                      <w:sz w:val="16"/>
                      <w:szCs w:val="16"/>
                    </w:rPr>
                  </w:pPr>
                  <w:sdt>
                    <w:sdtPr>
                      <w:rPr>
                        <w:rFonts w:asciiTheme="majorHAnsi" w:hAnsiTheme="majorHAnsi" w:cstheme="majorHAnsi"/>
                        <w:b/>
                        <w:bCs/>
                        <w:sz w:val="16"/>
                        <w:szCs w:val="16"/>
                      </w:rPr>
                      <w:id w:val="1100524143"/>
                      <w14:checkbox>
                        <w14:checked w14:val="0"/>
                        <w14:checkedState w14:val="2612" w14:font="MS Gothic"/>
                        <w14:uncheckedState w14:val="2610" w14:font="MS Gothic"/>
                      </w14:checkbox>
                    </w:sdtPr>
                    <w:sdtEndPr/>
                    <w:sdtContent>
                      <w:r w:rsidR="00285695" w:rsidRPr="00285695">
                        <w:rPr>
                          <w:rFonts w:ascii="Segoe UI Symbol" w:hAnsi="Segoe UI Symbol" w:cs="Segoe UI Symbol"/>
                          <w:b/>
                          <w:bCs/>
                          <w:sz w:val="16"/>
                          <w:szCs w:val="16"/>
                        </w:rPr>
                        <w:t>☐</w:t>
                      </w:r>
                    </w:sdtContent>
                  </w:sdt>
                  <w:r w:rsidR="00285695"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712734533"/>
                      <w14:checkbox>
                        <w14:checked w14:val="0"/>
                        <w14:checkedState w14:val="2612" w14:font="MS Gothic"/>
                        <w14:uncheckedState w14:val="2610" w14:font="MS Gothic"/>
                      </w14:checkbox>
                    </w:sdtPr>
                    <w:sdtEndPr/>
                    <w:sdtContent>
                      <w:r w:rsidR="00285695" w:rsidRPr="00285695">
                        <w:rPr>
                          <w:rFonts w:ascii="Segoe UI Symbol" w:hAnsi="Segoe UI Symbol" w:cs="Segoe UI Symbol"/>
                          <w:b/>
                          <w:bCs/>
                          <w:sz w:val="16"/>
                          <w:szCs w:val="16"/>
                        </w:rPr>
                        <w:t>☐</w:t>
                      </w:r>
                    </w:sdtContent>
                  </w:sdt>
                  <w:r w:rsidR="00285695" w:rsidRPr="00285695">
                    <w:rPr>
                      <w:rFonts w:asciiTheme="majorHAnsi" w:hAnsiTheme="majorHAnsi" w:cstheme="majorHAnsi"/>
                      <w:b/>
                      <w:bCs/>
                      <w:sz w:val="16"/>
                      <w:szCs w:val="16"/>
                    </w:rPr>
                    <w:t xml:space="preserve">  NO</w:t>
                  </w:r>
                </w:p>
              </w:tc>
            </w:tr>
            <w:tr w:rsidR="00810E41" w14:paraId="428C681B" w14:textId="77777777" w:rsidTr="00410247">
              <w:tc>
                <w:tcPr>
                  <w:tcW w:w="2232" w:type="dxa"/>
                </w:tcPr>
                <w:p w14:paraId="21C5A2A2" w14:textId="76AF5591"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Start Date</w:t>
                  </w:r>
                </w:p>
              </w:tc>
              <w:tc>
                <w:tcPr>
                  <w:tcW w:w="1615" w:type="dxa"/>
                </w:tcPr>
                <w:p w14:paraId="35FCE93C" w14:textId="77777777" w:rsidR="00810E41" w:rsidRDefault="00810E41" w:rsidP="00810E41">
                  <w:pPr>
                    <w:rPr>
                      <w:rFonts w:asciiTheme="majorHAnsi" w:hAnsiTheme="majorHAnsi" w:cstheme="majorHAnsi"/>
                      <w:b/>
                      <w:bCs/>
                      <w:sz w:val="16"/>
                      <w:szCs w:val="16"/>
                    </w:rPr>
                  </w:pPr>
                </w:p>
              </w:tc>
            </w:tr>
            <w:tr w:rsidR="00810E41" w14:paraId="414F2F49" w14:textId="77777777" w:rsidTr="00410247">
              <w:tc>
                <w:tcPr>
                  <w:tcW w:w="2232" w:type="dxa"/>
                </w:tcPr>
                <w:p w14:paraId="3AF62B3A" w14:textId="3F728A1F"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615" w:type="dxa"/>
                </w:tcPr>
                <w:p w14:paraId="10E521D2" w14:textId="77777777" w:rsidR="00810E41" w:rsidRDefault="00810E41" w:rsidP="00810E41">
                  <w:pPr>
                    <w:rPr>
                      <w:rFonts w:asciiTheme="majorHAnsi" w:hAnsiTheme="majorHAnsi" w:cstheme="majorHAnsi"/>
                      <w:b/>
                      <w:bCs/>
                      <w:sz w:val="16"/>
                      <w:szCs w:val="16"/>
                    </w:rPr>
                  </w:pPr>
                </w:p>
              </w:tc>
            </w:tr>
            <w:tr w:rsidR="00810E41" w14:paraId="3E95C348" w14:textId="77777777" w:rsidTr="00410247">
              <w:tc>
                <w:tcPr>
                  <w:tcW w:w="2232" w:type="dxa"/>
                </w:tcPr>
                <w:p w14:paraId="480B04A6" w14:textId="28299736"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615" w:type="dxa"/>
                </w:tcPr>
                <w:p w14:paraId="69BE24C7" w14:textId="77777777" w:rsidR="00810E41" w:rsidRDefault="00810E41" w:rsidP="00810E41">
                  <w:pPr>
                    <w:rPr>
                      <w:rFonts w:asciiTheme="majorHAnsi" w:hAnsiTheme="majorHAnsi" w:cstheme="majorHAnsi"/>
                      <w:b/>
                      <w:bCs/>
                      <w:sz w:val="16"/>
                      <w:szCs w:val="16"/>
                    </w:rPr>
                  </w:pPr>
                </w:p>
              </w:tc>
            </w:tr>
            <w:tr w:rsidR="00810E41" w14:paraId="28FE6AAC" w14:textId="77777777" w:rsidTr="00410247">
              <w:tc>
                <w:tcPr>
                  <w:tcW w:w="2232" w:type="dxa"/>
                </w:tcPr>
                <w:p w14:paraId="6B96D8AA" w14:textId="327AA979"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w:t>
                  </w:r>
                  <w:r w:rsidRPr="00B96B65">
                    <w:rPr>
                      <w:rFonts w:asciiTheme="majorHAnsi" w:hAnsiTheme="majorHAnsi" w:cstheme="majorHAnsi"/>
                      <w:b/>
                      <w:bCs/>
                      <w:sz w:val="16"/>
                      <w:szCs w:val="16"/>
                    </w:rPr>
                    <w:t xml:space="preserve">1st </w:t>
                  </w:r>
                  <w:r>
                    <w:rPr>
                      <w:rFonts w:asciiTheme="majorHAnsi" w:hAnsiTheme="majorHAnsi" w:cstheme="majorHAnsi"/>
                      <w:b/>
                      <w:bCs/>
                      <w:sz w:val="16"/>
                      <w:szCs w:val="16"/>
                    </w:rPr>
                    <w:t xml:space="preserve">ADD </w:t>
                  </w:r>
                  <w:r w:rsidRPr="00B96B65">
                    <w:rPr>
                      <w:rFonts w:asciiTheme="majorHAnsi" w:hAnsiTheme="majorHAnsi" w:cstheme="majorHAnsi"/>
                      <w:b/>
                      <w:bCs/>
                      <w:sz w:val="16"/>
                      <w:szCs w:val="16"/>
                    </w:rPr>
                    <w:t>Payment</w:t>
                  </w:r>
                </w:p>
              </w:tc>
              <w:tc>
                <w:tcPr>
                  <w:tcW w:w="1615" w:type="dxa"/>
                </w:tcPr>
                <w:p w14:paraId="1502D6FD" w14:textId="77777777" w:rsidR="00810E41" w:rsidRDefault="00810E41" w:rsidP="00810E41">
                  <w:pPr>
                    <w:rPr>
                      <w:rFonts w:asciiTheme="majorHAnsi" w:hAnsiTheme="majorHAnsi" w:cstheme="majorHAnsi"/>
                      <w:b/>
                      <w:bCs/>
                      <w:sz w:val="16"/>
                      <w:szCs w:val="16"/>
                    </w:rPr>
                  </w:pPr>
                </w:p>
              </w:tc>
            </w:tr>
            <w:tr w:rsidR="00810E41" w14:paraId="2ACEFDFA" w14:textId="77777777" w:rsidTr="00410247">
              <w:tc>
                <w:tcPr>
                  <w:tcW w:w="2232" w:type="dxa"/>
                </w:tcPr>
                <w:p w14:paraId="02DC34A6" w14:textId="45892957" w:rsidR="00810E41" w:rsidRDefault="00810E41" w:rsidP="00810E41">
                  <w:pPr>
                    <w:spacing w:line="276" w:lineRule="auto"/>
                    <w:ind w:left="-14"/>
                    <w:rPr>
                      <w:rFonts w:asciiTheme="majorHAnsi" w:hAnsiTheme="majorHAnsi" w:cstheme="majorHAnsi"/>
                      <w:b/>
                      <w:bCs/>
                      <w:sz w:val="16"/>
                      <w:szCs w:val="16"/>
                    </w:rPr>
                  </w:pPr>
                  <w:bookmarkStart w:id="3" w:name="_Hlk91756555"/>
                  <w:r>
                    <w:rPr>
                      <w:rFonts w:asciiTheme="majorHAnsi" w:hAnsiTheme="majorHAnsi" w:cstheme="majorHAnsi"/>
                      <w:b/>
                      <w:bCs/>
                      <w:sz w:val="16"/>
                      <w:szCs w:val="16"/>
                    </w:rPr>
                    <w:t>Delay in TRA Payments</w:t>
                  </w:r>
                </w:p>
              </w:tc>
              <w:tc>
                <w:tcPr>
                  <w:tcW w:w="1615" w:type="dxa"/>
                </w:tcPr>
                <w:p w14:paraId="54DC845E" w14:textId="3A03D8C8" w:rsidR="00810E41" w:rsidRDefault="00BE7C67" w:rsidP="00810E41">
                  <w:pPr>
                    <w:rPr>
                      <w:rFonts w:asciiTheme="majorHAnsi" w:hAnsiTheme="majorHAnsi" w:cstheme="majorHAnsi"/>
                      <w:b/>
                      <w:bCs/>
                      <w:sz w:val="16"/>
                      <w:szCs w:val="16"/>
                    </w:rPr>
                  </w:pPr>
                  <w:sdt>
                    <w:sdtPr>
                      <w:rPr>
                        <w:rFonts w:asciiTheme="majorHAnsi" w:hAnsiTheme="majorHAnsi" w:cstheme="majorHAnsi"/>
                        <w:b/>
                        <w:bCs/>
                        <w:sz w:val="16"/>
                        <w:szCs w:val="16"/>
                      </w:rPr>
                      <w:id w:val="152513345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2506642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700547999"/>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810E41" w14:paraId="0DBA94A6" w14:textId="77777777" w:rsidTr="00410247">
              <w:tc>
                <w:tcPr>
                  <w:tcW w:w="2232" w:type="dxa"/>
                </w:tcPr>
                <w:p w14:paraId="71F345E5" w14:textId="40A032E5" w:rsidR="00810E41" w:rsidRDefault="00810E41" w:rsidP="00810E41">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615" w:type="dxa"/>
                </w:tcPr>
                <w:p w14:paraId="1CCD5ECD" w14:textId="5CCD448B" w:rsidR="00810E41" w:rsidRDefault="00BE7C67" w:rsidP="00810E41">
                  <w:pPr>
                    <w:rPr>
                      <w:rFonts w:asciiTheme="majorHAnsi" w:hAnsiTheme="majorHAnsi" w:cstheme="majorHAnsi"/>
                      <w:b/>
                      <w:bCs/>
                      <w:sz w:val="16"/>
                      <w:szCs w:val="16"/>
                    </w:rPr>
                  </w:pPr>
                  <w:sdt>
                    <w:sdtPr>
                      <w:rPr>
                        <w:rFonts w:asciiTheme="majorHAnsi" w:hAnsiTheme="majorHAnsi" w:cstheme="majorHAnsi"/>
                        <w:b/>
                        <w:bCs/>
                        <w:sz w:val="16"/>
                        <w:szCs w:val="16"/>
                      </w:rPr>
                      <w:id w:val="-1533262884"/>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857183708"/>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69856656"/>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810E41" w14:paraId="6326B27F" w14:textId="77777777" w:rsidTr="00410247">
              <w:tc>
                <w:tcPr>
                  <w:tcW w:w="2232" w:type="dxa"/>
                </w:tcPr>
                <w:p w14:paraId="71EE5657" w14:textId="49CB8208"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615" w:type="dxa"/>
                </w:tcPr>
                <w:p w14:paraId="5F733E37" w14:textId="1F483836" w:rsidR="00810E41" w:rsidRDefault="00810E41" w:rsidP="00810E41">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54386246"/>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810E41" w14:paraId="1DBC5830" w14:textId="77777777" w:rsidTr="00410247">
              <w:tc>
                <w:tcPr>
                  <w:tcW w:w="2232" w:type="dxa"/>
                </w:tcPr>
                <w:p w14:paraId="7F8C8A97" w14:textId="30A13826" w:rsidR="00810E41" w:rsidRDefault="00810E41" w:rsidP="00810E41">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615" w:type="dxa"/>
                </w:tcPr>
                <w:p w14:paraId="4DADC070" w14:textId="33F3DD0D" w:rsidR="00810E41" w:rsidRDefault="00BE7C67" w:rsidP="00810E41">
                  <w:pPr>
                    <w:rPr>
                      <w:rFonts w:asciiTheme="majorHAnsi" w:hAnsiTheme="majorHAnsi" w:cstheme="majorHAnsi"/>
                      <w:b/>
                      <w:bCs/>
                      <w:sz w:val="16"/>
                      <w:szCs w:val="16"/>
                    </w:rPr>
                  </w:pPr>
                  <w:sdt>
                    <w:sdtPr>
                      <w:rPr>
                        <w:rFonts w:asciiTheme="majorHAnsi" w:hAnsiTheme="majorHAnsi" w:cstheme="majorHAnsi"/>
                        <w:b/>
                        <w:bCs/>
                        <w:sz w:val="16"/>
                        <w:szCs w:val="16"/>
                      </w:rPr>
                      <w:id w:val="1907263591"/>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98450517"/>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1682385"/>
                      <w14:checkbox>
                        <w14:checked w14:val="0"/>
                        <w14:checkedState w14:val="2612" w14:font="MS Gothic"/>
                        <w14:uncheckedState w14:val="2610" w14:font="MS Gothic"/>
                      </w14:checkbox>
                    </w:sdtPr>
                    <w:sdtEndPr/>
                    <w:sdtContent>
                      <w:r w:rsidR="00810E41" w:rsidRPr="00694E8A">
                        <w:rPr>
                          <w:rFonts w:ascii="Segoe UI Symbol" w:eastAsia="MS Gothic" w:hAnsi="Segoe UI Symbol" w:cs="Segoe UI Symbol"/>
                          <w:b/>
                          <w:bCs/>
                          <w:sz w:val="16"/>
                          <w:szCs w:val="16"/>
                        </w:rPr>
                        <w:t>☐</w:t>
                      </w:r>
                    </w:sdtContent>
                  </w:sdt>
                  <w:r w:rsidR="00810E41" w:rsidRPr="00694E8A">
                    <w:rPr>
                      <w:rFonts w:asciiTheme="majorHAnsi" w:hAnsiTheme="majorHAnsi" w:cstheme="majorHAnsi"/>
                      <w:b/>
                      <w:bCs/>
                      <w:sz w:val="16"/>
                      <w:szCs w:val="16"/>
                    </w:rPr>
                    <w:t xml:space="preserve"> N/A</w:t>
                  </w:r>
                </w:p>
              </w:tc>
            </w:tr>
            <w:tr w:rsidR="004E375D" w14:paraId="34000BC8" w14:textId="77777777" w:rsidTr="00410247">
              <w:tc>
                <w:tcPr>
                  <w:tcW w:w="2232" w:type="dxa"/>
                </w:tcPr>
                <w:p w14:paraId="26AAF622" w14:textId="5F622D24" w:rsidR="004E375D" w:rsidRDefault="004E375D" w:rsidP="004E375D">
                  <w:pPr>
                    <w:spacing w:line="276" w:lineRule="auto"/>
                    <w:ind w:left="-14"/>
                    <w:rPr>
                      <w:rFonts w:asciiTheme="majorHAnsi" w:hAnsiTheme="majorHAnsi" w:cs="Arial"/>
                      <w:b/>
                      <w:bCs/>
                      <w:sz w:val="16"/>
                      <w:szCs w:val="16"/>
                    </w:rPr>
                  </w:pPr>
                  <w:r>
                    <w:rPr>
                      <w:rFonts w:asciiTheme="majorHAnsi" w:hAnsiTheme="majorHAnsi" w:cstheme="majorHAnsi"/>
                      <w:b/>
                      <w:bCs/>
                      <w:sz w:val="16"/>
                      <w:szCs w:val="16"/>
                    </w:rPr>
                    <w:t>Eligible for unpaid Basic</w:t>
                  </w:r>
                </w:p>
              </w:tc>
              <w:tc>
                <w:tcPr>
                  <w:tcW w:w="1615" w:type="dxa"/>
                </w:tcPr>
                <w:p w14:paraId="07B1330C" w14:textId="546AB331" w:rsidR="004E375D" w:rsidRDefault="00BE7C67" w:rsidP="004E375D">
                  <w:pPr>
                    <w:rPr>
                      <w:rFonts w:asciiTheme="majorHAnsi" w:hAnsiTheme="majorHAnsi" w:cstheme="majorHAnsi"/>
                      <w:b/>
                      <w:bCs/>
                      <w:sz w:val="16"/>
                      <w:szCs w:val="16"/>
                    </w:rPr>
                  </w:pPr>
                  <w:sdt>
                    <w:sdtPr>
                      <w:rPr>
                        <w:rFonts w:asciiTheme="majorHAnsi" w:hAnsiTheme="majorHAnsi" w:cstheme="majorHAnsi"/>
                        <w:b/>
                        <w:bCs/>
                        <w:sz w:val="16"/>
                        <w:szCs w:val="16"/>
                      </w:rPr>
                      <w:id w:val="953292355"/>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48332055"/>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400402053"/>
                      <w14:checkbox>
                        <w14:checked w14:val="0"/>
                        <w14:checkedState w14:val="2612" w14:font="MS Gothic"/>
                        <w14:uncheckedState w14:val="2610" w14:font="MS Gothic"/>
                      </w14:checkbox>
                    </w:sdtPr>
                    <w:sdtEndPr/>
                    <w:sdtContent>
                      <w:r w:rsidR="004E375D" w:rsidRPr="00694E8A">
                        <w:rPr>
                          <w:rFonts w:ascii="Segoe UI Symbol" w:eastAsia="MS Gothic" w:hAnsi="Segoe UI Symbol" w:cs="Segoe UI Symbol"/>
                          <w:b/>
                          <w:bCs/>
                          <w:sz w:val="16"/>
                          <w:szCs w:val="16"/>
                        </w:rPr>
                        <w:t>☐</w:t>
                      </w:r>
                    </w:sdtContent>
                  </w:sdt>
                  <w:r w:rsidR="004E375D" w:rsidRPr="00694E8A">
                    <w:rPr>
                      <w:rFonts w:asciiTheme="majorHAnsi" w:hAnsiTheme="majorHAnsi" w:cstheme="majorHAnsi"/>
                      <w:b/>
                      <w:bCs/>
                      <w:sz w:val="16"/>
                      <w:szCs w:val="16"/>
                    </w:rPr>
                    <w:t xml:space="preserve"> N/A</w:t>
                  </w:r>
                </w:p>
              </w:tc>
            </w:tr>
            <w:bookmarkEnd w:id="2"/>
            <w:bookmarkEnd w:id="3"/>
          </w:tbl>
          <w:p w14:paraId="7862D5DC" w14:textId="3FEA0B9C" w:rsidR="00025816" w:rsidRDefault="00025816" w:rsidP="00025816">
            <w:pPr>
              <w:rPr>
                <w:rFonts w:asciiTheme="majorHAnsi" w:hAnsiTheme="majorHAnsi" w:cs="Arial"/>
                <w:sz w:val="12"/>
                <w:szCs w:val="12"/>
              </w:rPr>
            </w:pPr>
          </w:p>
          <w:p w14:paraId="19F90A09" w14:textId="52F0BBD6" w:rsidR="00A76D16" w:rsidRPr="00A76D16" w:rsidRDefault="00A76D16" w:rsidP="00025816">
            <w:pPr>
              <w:rPr>
                <w:rFonts w:asciiTheme="majorHAnsi" w:hAnsiTheme="majorHAnsi" w:cs="Arial"/>
                <w:sz w:val="12"/>
                <w:szCs w:val="12"/>
              </w:rPr>
            </w:pPr>
          </w:p>
        </w:tc>
        <w:tc>
          <w:tcPr>
            <w:tcW w:w="1620" w:type="dxa"/>
            <w:tcBorders>
              <w:bottom w:val="single" w:sz="4" w:space="0" w:color="auto"/>
            </w:tcBorders>
          </w:tcPr>
          <w:p w14:paraId="2DD6FBA4" w14:textId="5832D6D9"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446391746"/>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2B808065" w14:textId="77777777" w:rsidR="00A8294D" w:rsidRPr="00337427" w:rsidRDefault="00A8294D" w:rsidP="00A8294D">
            <w:pPr>
              <w:rPr>
                <w:rFonts w:asciiTheme="majorHAnsi" w:hAnsiTheme="majorHAnsi" w:cs="Arial"/>
                <w:b/>
                <w:bCs/>
                <w:sz w:val="8"/>
                <w:szCs w:val="8"/>
              </w:rPr>
            </w:pPr>
          </w:p>
          <w:p w14:paraId="7BCA76E8" w14:textId="31691BD9"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676883668"/>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7F2B4AEB" w14:textId="77777777" w:rsidR="00A8294D" w:rsidRPr="00337427" w:rsidRDefault="00A8294D" w:rsidP="00A8294D">
            <w:pPr>
              <w:rPr>
                <w:rFonts w:ascii="Cambria Math" w:hAnsi="Cambria Math" w:cs="Cambria Math"/>
                <w:b/>
                <w:bCs/>
                <w:sz w:val="8"/>
                <w:szCs w:val="8"/>
              </w:rPr>
            </w:pPr>
          </w:p>
          <w:p w14:paraId="3AE602F2" w14:textId="77777777"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82975839"/>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p w14:paraId="0202B33F" w14:textId="4A46F794" w:rsidR="00576A53" w:rsidRPr="00337427" w:rsidRDefault="00576A53" w:rsidP="00A02FA6">
            <w:pPr>
              <w:rPr>
                <w:rFonts w:asciiTheme="majorHAnsi" w:hAnsiTheme="majorHAnsi" w:cs="Arial"/>
                <w:b/>
                <w:bCs/>
                <w:sz w:val="16"/>
                <w:szCs w:val="16"/>
              </w:rPr>
            </w:pPr>
          </w:p>
        </w:tc>
        <w:tc>
          <w:tcPr>
            <w:tcW w:w="2520" w:type="dxa"/>
            <w:tcBorders>
              <w:bottom w:val="single" w:sz="4" w:space="0" w:color="auto"/>
            </w:tcBorders>
          </w:tcPr>
          <w:p w14:paraId="3CA31F4D" w14:textId="77777777" w:rsidR="00576A53" w:rsidRPr="00337427" w:rsidRDefault="00BE7C67" w:rsidP="00576A53">
            <w:pPr>
              <w:rPr>
                <w:rFonts w:asciiTheme="majorHAnsi" w:hAnsiTheme="majorHAnsi" w:cs="Cambria Math"/>
                <w:b/>
                <w:bCs/>
                <w:sz w:val="16"/>
                <w:szCs w:val="16"/>
              </w:rPr>
            </w:pPr>
            <w:sdt>
              <w:sdtPr>
                <w:rPr>
                  <w:rFonts w:asciiTheme="majorHAnsi" w:hAnsiTheme="majorHAnsi" w:cs="Cambria Math"/>
                  <w:b/>
                  <w:bCs/>
                  <w:sz w:val="16"/>
                  <w:szCs w:val="16"/>
                </w:rPr>
                <w:id w:val="-672416161"/>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No Action Required</w:t>
            </w:r>
          </w:p>
          <w:p w14:paraId="58F49548" w14:textId="77777777" w:rsidR="00576A53" w:rsidRPr="00337427" w:rsidRDefault="00576A53" w:rsidP="00576A53">
            <w:pPr>
              <w:rPr>
                <w:rFonts w:asciiTheme="majorHAnsi" w:hAnsiTheme="majorHAnsi" w:cs="Cambria Math"/>
                <w:b/>
                <w:bCs/>
                <w:sz w:val="10"/>
                <w:szCs w:val="10"/>
              </w:rPr>
            </w:pPr>
          </w:p>
          <w:p w14:paraId="3A0FC080" w14:textId="77777777" w:rsidR="00576A53" w:rsidRPr="00337427" w:rsidRDefault="00BE7C67" w:rsidP="00576A53">
            <w:pPr>
              <w:rPr>
                <w:rFonts w:asciiTheme="majorHAnsi" w:hAnsiTheme="majorHAnsi" w:cs="Cambria Math"/>
                <w:b/>
                <w:bCs/>
                <w:sz w:val="16"/>
                <w:szCs w:val="16"/>
              </w:rPr>
            </w:pPr>
            <w:sdt>
              <w:sdtPr>
                <w:rPr>
                  <w:rFonts w:asciiTheme="majorHAnsi" w:hAnsiTheme="majorHAnsi" w:cs="Cambria Math"/>
                  <w:b/>
                  <w:bCs/>
                  <w:sz w:val="16"/>
                  <w:szCs w:val="16"/>
                </w:rPr>
                <w:id w:val="-1221123098"/>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The Following Action is Required:</w:t>
            </w:r>
          </w:p>
          <w:p w14:paraId="0958C412" w14:textId="77777777" w:rsidR="00576A53" w:rsidRPr="00337427" w:rsidRDefault="00576A53" w:rsidP="00184563">
            <w:pPr>
              <w:rPr>
                <w:rFonts w:asciiTheme="majorHAnsi" w:hAnsiTheme="majorHAnsi" w:cs="Arial"/>
                <w:b/>
                <w:bCs/>
                <w:sz w:val="16"/>
                <w:szCs w:val="16"/>
              </w:rPr>
            </w:pPr>
          </w:p>
        </w:tc>
      </w:tr>
      <w:tr w:rsidR="0031298E" w:rsidRPr="004F4ED4" w14:paraId="40E72D4F" w14:textId="77777777" w:rsidTr="00B9466A">
        <w:trPr>
          <w:gridBefore w:val="1"/>
          <w:wBefore w:w="10" w:type="dxa"/>
          <w:trHeight w:val="4031"/>
        </w:trPr>
        <w:tc>
          <w:tcPr>
            <w:tcW w:w="28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56AD806A" w14:textId="71B8FF87" w:rsidR="00DA379A" w:rsidRPr="004E375D" w:rsidRDefault="00025816" w:rsidP="004E375D">
            <w:pPr>
              <w:rPr>
                <w:rFonts w:asciiTheme="majorHAnsi" w:hAnsiTheme="majorHAnsi" w:cstheme="majorHAnsi"/>
                <w:b/>
                <w:caps/>
                <w:sz w:val="16"/>
                <w:szCs w:val="16"/>
              </w:rPr>
            </w:pPr>
            <w:r w:rsidRPr="00576A53">
              <w:rPr>
                <w:rFonts w:asciiTheme="majorHAnsi" w:eastAsia="Times New Roman" w:hAnsiTheme="majorHAnsi" w:cs="Arial"/>
                <w:b/>
                <w:caps/>
                <w:sz w:val="16"/>
                <w:szCs w:val="16"/>
              </w:rPr>
              <w:lastRenderedPageBreak/>
              <w:t xml:space="preserve">2-C. </w:t>
            </w:r>
            <w:r>
              <w:rPr>
                <w:rFonts w:asciiTheme="majorHAnsi" w:eastAsia="Times New Roman" w:hAnsiTheme="majorHAnsi" w:cs="Arial"/>
                <w:b/>
                <w:caps/>
                <w:sz w:val="16"/>
                <w:szCs w:val="16"/>
              </w:rPr>
              <w:t xml:space="preserve">COMPLETION </w:t>
            </w:r>
            <w:r w:rsidRPr="00576A53">
              <w:rPr>
                <w:rFonts w:asciiTheme="majorHAnsi" w:eastAsia="Times New Roman" w:hAnsiTheme="majorHAnsi" w:cs="Arial"/>
                <w:b/>
                <w:caps/>
                <w:sz w:val="16"/>
                <w:szCs w:val="16"/>
              </w:rPr>
              <w:t>(</w:t>
            </w:r>
            <w:r>
              <w:rPr>
                <w:rFonts w:asciiTheme="majorHAnsi" w:eastAsia="Times New Roman" w:hAnsiTheme="majorHAnsi" w:cs="Arial"/>
                <w:b/>
                <w:caps/>
                <w:sz w:val="16"/>
                <w:szCs w:val="16"/>
              </w:rPr>
              <w:t>COMP</w:t>
            </w:r>
            <w:r w:rsidRPr="00576A53">
              <w:rPr>
                <w:rFonts w:asciiTheme="majorHAnsi" w:eastAsia="Times New Roman" w:hAnsiTheme="majorHAnsi" w:cs="Arial"/>
                <w:b/>
                <w:caps/>
                <w:sz w:val="16"/>
                <w:szCs w:val="16"/>
              </w:rPr>
              <w:t>)</w:t>
            </w:r>
            <w:r>
              <w:rPr>
                <w:rFonts w:asciiTheme="majorHAnsi" w:eastAsia="Times New Roman" w:hAnsiTheme="majorHAnsi" w:cs="Arial"/>
                <w:b/>
                <w:caps/>
                <w:sz w:val="16"/>
                <w:szCs w:val="16"/>
              </w:rPr>
              <w:t xml:space="preserve"> TRA</w:t>
            </w:r>
            <w:r w:rsidR="00576A53" w:rsidRPr="0063624E">
              <w:rPr>
                <w:rFonts w:asciiTheme="majorHAnsi" w:hAnsiTheme="majorHAnsi" w:cstheme="majorHAnsi"/>
                <w:b/>
                <w:caps/>
                <w:sz w:val="16"/>
                <w:szCs w:val="16"/>
              </w:rPr>
              <w:t xml:space="preserve"> </w:t>
            </w:r>
          </w:p>
        </w:tc>
        <w:tc>
          <w:tcPr>
            <w:tcW w:w="4140" w:type="dxa"/>
            <w:tcBorders>
              <w:top w:val="single" w:sz="4" w:space="0" w:color="auto"/>
              <w:bottom w:val="single" w:sz="4" w:space="0" w:color="auto"/>
            </w:tcBorders>
          </w:tcPr>
          <w:p w14:paraId="6B1CD949" w14:textId="12CBC509" w:rsidR="00576A53" w:rsidRPr="00B9466A" w:rsidRDefault="00025816" w:rsidP="00025816">
            <w:pPr>
              <w:rPr>
                <w:rFonts w:asciiTheme="majorHAnsi" w:hAnsiTheme="majorHAnsi" w:cs="Arial"/>
                <w:sz w:val="16"/>
                <w:szCs w:val="16"/>
              </w:rPr>
            </w:pPr>
            <w:r>
              <w:rPr>
                <w:rFonts w:asciiTheme="majorHAnsi" w:hAnsiTheme="majorHAnsi" w:cs="Arial"/>
                <w:sz w:val="16"/>
                <w:szCs w:val="16"/>
              </w:rPr>
              <w:t xml:space="preserve"> </w:t>
            </w:r>
            <w:r w:rsidR="004E375D" w:rsidRPr="00B9466A">
              <w:rPr>
                <w:rFonts w:asciiTheme="majorHAnsi" w:hAnsiTheme="majorHAnsi" w:cstheme="majorHAnsi"/>
                <w:b/>
                <w:bCs/>
                <w:sz w:val="16"/>
                <w:szCs w:val="16"/>
              </w:rPr>
              <w:t>Crossmatch in UTAB/ETO:</w:t>
            </w:r>
          </w:p>
          <w:tbl>
            <w:tblPr>
              <w:tblStyle w:val="TableGrid"/>
              <w:tblW w:w="0" w:type="auto"/>
              <w:tblLayout w:type="fixed"/>
              <w:tblLook w:val="04A0" w:firstRow="1" w:lastRow="0" w:firstColumn="1" w:lastColumn="0" w:noHBand="0" w:noVBand="1"/>
            </w:tblPr>
            <w:tblGrid>
              <w:gridCol w:w="2012"/>
              <w:gridCol w:w="1655"/>
            </w:tblGrid>
            <w:tr w:rsidR="00025816" w14:paraId="7BB97A35" w14:textId="77777777" w:rsidTr="00410247">
              <w:tc>
                <w:tcPr>
                  <w:tcW w:w="2012" w:type="dxa"/>
                  <w:shd w:val="clear" w:color="auto" w:fill="DEEAF6" w:themeFill="accent1" w:themeFillTint="33"/>
                </w:tcPr>
                <w:p w14:paraId="4CC8BBFB" w14:textId="2E9DA429" w:rsidR="00025816" w:rsidRDefault="00BE7C67" w:rsidP="00025816">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005483497"/>
                      <w14:checkbox>
                        <w14:checked w14:val="0"/>
                        <w14:checkedState w14:val="2612" w14:font="MS Gothic"/>
                        <w14:uncheckedState w14:val="2610" w14:font="MS Gothic"/>
                      </w14:checkbox>
                    </w:sdtPr>
                    <w:sdtEndPr/>
                    <w:sdtContent>
                      <w:r w:rsidR="004E375D" w:rsidRPr="008D3F73">
                        <w:rPr>
                          <w:rFonts w:ascii="MS Gothic" w:eastAsia="MS Gothic" w:hAnsi="MS Gothic" w:cstheme="majorHAnsi" w:hint="eastAsia"/>
                          <w:b/>
                          <w:bCs/>
                          <w:sz w:val="16"/>
                          <w:szCs w:val="16"/>
                        </w:rPr>
                        <w:t>☐</w:t>
                      </w:r>
                    </w:sdtContent>
                  </w:sdt>
                  <w:r w:rsidR="004E375D" w:rsidRPr="008D3F73">
                    <w:rPr>
                      <w:rFonts w:asciiTheme="majorHAnsi" w:hAnsiTheme="majorHAnsi" w:cstheme="majorHAnsi"/>
                      <w:b/>
                      <w:bCs/>
                      <w:sz w:val="16"/>
                      <w:szCs w:val="16"/>
                    </w:rPr>
                    <w:t xml:space="preserve">  </w:t>
                  </w:r>
                  <w:r w:rsidR="004E375D">
                    <w:rPr>
                      <w:rFonts w:asciiTheme="majorHAnsi" w:hAnsiTheme="majorHAnsi" w:cstheme="majorHAnsi"/>
                      <w:b/>
                      <w:bCs/>
                      <w:sz w:val="16"/>
                      <w:szCs w:val="16"/>
                    </w:rPr>
                    <w:t xml:space="preserve">COMP TRA   </w:t>
                  </w:r>
                  <w:sdt>
                    <w:sdtPr>
                      <w:rPr>
                        <w:rFonts w:asciiTheme="majorHAnsi" w:hAnsiTheme="majorHAnsi" w:cstheme="majorHAnsi"/>
                        <w:b/>
                        <w:bCs/>
                        <w:sz w:val="16"/>
                        <w:szCs w:val="16"/>
                      </w:rPr>
                      <w:id w:val="-1030954801"/>
                      <w14:checkbox>
                        <w14:checked w14:val="0"/>
                        <w14:checkedState w14:val="2612" w14:font="MS Gothic"/>
                        <w14:uncheckedState w14:val="2610" w14:font="MS Gothic"/>
                      </w14:checkbox>
                    </w:sdtPr>
                    <w:sdtEndPr/>
                    <w:sdtContent>
                      <w:r w:rsidR="004E375D" w:rsidRPr="008D3F73">
                        <w:rPr>
                          <w:rFonts w:ascii="MS Gothic" w:eastAsia="MS Gothic" w:hAnsi="MS Gothic" w:cstheme="majorHAnsi" w:hint="eastAsia"/>
                          <w:b/>
                          <w:bCs/>
                          <w:sz w:val="16"/>
                          <w:szCs w:val="16"/>
                        </w:rPr>
                        <w:t>☐</w:t>
                      </w:r>
                    </w:sdtContent>
                  </w:sdt>
                  <w:r w:rsidR="004E375D">
                    <w:rPr>
                      <w:rFonts w:asciiTheme="majorHAnsi" w:hAnsiTheme="majorHAnsi" w:cstheme="majorHAnsi"/>
                      <w:b/>
                      <w:bCs/>
                      <w:sz w:val="16"/>
                      <w:szCs w:val="16"/>
                    </w:rPr>
                    <w:t xml:space="preserve"> N/A</w:t>
                  </w:r>
                </w:p>
              </w:tc>
              <w:tc>
                <w:tcPr>
                  <w:tcW w:w="1655" w:type="dxa"/>
                  <w:shd w:val="clear" w:color="auto" w:fill="DEEAF6" w:themeFill="accent1" w:themeFillTint="33"/>
                </w:tcPr>
                <w:p w14:paraId="4BE06CC4" w14:textId="7CA27A1C" w:rsidR="00025816" w:rsidRDefault="00025816" w:rsidP="00025816">
                  <w:pPr>
                    <w:rPr>
                      <w:rFonts w:asciiTheme="majorHAnsi" w:hAnsiTheme="majorHAnsi" w:cstheme="majorHAnsi"/>
                      <w:b/>
                      <w:bCs/>
                      <w:sz w:val="16"/>
                      <w:szCs w:val="16"/>
                    </w:rPr>
                  </w:pPr>
                  <w:r>
                    <w:rPr>
                      <w:rFonts w:asciiTheme="majorHAnsi" w:hAnsiTheme="majorHAnsi" w:cstheme="majorHAnsi"/>
                      <w:b/>
                      <w:bCs/>
                      <w:sz w:val="16"/>
                      <w:szCs w:val="16"/>
                    </w:rPr>
                    <w:t>YEAR RULES:</w:t>
                  </w:r>
                  <w:r w:rsidR="004E375D" w:rsidRPr="00672321">
                    <w:rPr>
                      <w:rFonts w:asciiTheme="majorHAnsi" w:hAnsiTheme="majorHAnsi" w:cstheme="majorHAnsi"/>
                      <w:b/>
                      <w:bCs/>
                      <w:sz w:val="16"/>
                      <w:szCs w:val="16"/>
                    </w:rPr>
                    <w:t xml:space="preserve"> 20</w:t>
                  </w:r>
                  <w:r w:rsidR="004E375D" w:rsidRPr="00672321">
                    <w:rPr>
                      <w:rFonts w:asciiTheme="majorHAnsi" w:hAnsiTheme="majorHAnsi" w:cstheme="majorHAnsi"/>
                      <w:b/>
                      <w:bCs/>
                      <w:sz w:val="16"/>
                      <w:szCs w:val="16"/>
                      <w:highlight w:val="yellow"/>
                    </w:rPr>
                    <w:t>XX</w:t>
                  </w:r>
                </w:p>
              </w:tc>
            </w:tr>
            <w:tr w:rsidR="00025816" w14:paraId="35F80859" w14:textId="77777777" w:rsidTr="00410247">
              <w:tc>
                <w:tcPr>
                  <w:tcW w:w="2012" w:type="dxa"/>
                </w:tcPr>
                <w:p w14:paraId="2754C008"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Completion TRA Application</w:t>
                  </w:r>
                </w:p>
              </w:tc>
              <w:tc>
                <w:tcPr>
                  <w:tcW w:w="1655" w:type="dxa"/>
                </w:tcPr>
                <w:p w14:paraId="7957BCEF" w14:textId="77777777" w:rsidR="00025816" w:rsidRDefault="00BE7C67" w:rsidP="0002581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180156290"/>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02045204"/>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5B7836AA" w14:textId="77777777" w:rsidTr="00410247">
              <w:tc>
                <w:tcPr>
                  <w:tcW w:w="2012" w:type="dxa"/>
                </w:tcPr>
                <w:p w14:paraId="07650AFD"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55" w:type="dxa"/>
                </w:tcPr>
                <w:p w14:paraId="4A63386B" w14:textId="77777777" w:rsidR="00025816" w:rsidRDefault="00BE7C67" w:rsidP="00025816">
                  <w:pPr>
                    <w:rPr>
                      <w:rFonts w:asciiTheme="majorHAnsi" w:hAnsiTheme="majorHAnsi" w:cstheme="majorHAnsi"/>
                      <w:b/>
                      <w:bCs/>
                      <w:sz w:val="16"/>
                      <w:szCs w:val="16"/>
                    </w:rPr>
                  </w:pPr>
                  <w:sdt>
                    <w:sdtPr>
                      <w:rPr>
                        <w:rFonts w:asciiTheme="majorHAnsi" w:hAnsiTheme="majorHAnsi" w:cstheme="majorHAnsi"/>
                        <w:b/>
                        <w:bCs/>
                        <w:sz w:val="16"/>
                        <w:szCs w:val="16"/>
                      </w:rPr>
                      <w:id w:val="2085409902"/>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 xml:space="preserve">YES      </w:t>
                  </w:r>
                  <w:sdt>
                    <w:sdtPr>
                      <w:rPr>
                        <w:rFonts w:asciiTheme="majorHAnsi" w:hAnsiTheme="majorHAnsi" w:cstheme="majorHAnsi"/>
                        <w:b/>
                        <w:bCs/>
                        <w:sz w:val="16"/>
                        <w:szCs w:val="16"/>
                      </w:rPr>
                      <w:id w:val="-155996025"/>
                      <w14:checkbox>
                        <w14:checked w14:val="0"/>
                        <w14:checkedState w14:val="2612" w14:font="MS Gothic"/>
                        <w14:uncheckedState w14:val="2610" w14:font="MS Gothic"/>
                      </w14:checkbox>
                    </w:sdtPr>
                    <w:sdtEndPr/>
                    <w:sdtContent>
                      <w:r w:rsidR="00025816" w:rsidRPr="008D3F73">
                        <w:rPr>
                          <w:rFonts w:ascii="MS Gothic" w:eastAsia="MS Gothic" w:hAnsi="MS Gothic" w:cstheme="majorHAnsi" w:hint="eastAsia"/>
                          <w:b/>
                          <w:bCs/>
                          <w:sz w:val="16"/>
                          <w:szCs w:val="16"/>
                        </w:rPr>
                        <w:t>☐</w:t>
                      </w:r>
                    </w:sdtContent>
                  </w:sdt>
                  <w:r w:rsidR="00025816" w:rsidRPr="008D3F73">
                    <w:rPr>
                      <w:rFonts w:asciiTheme="majorHAnsi" w:hAnsiTheme="majorHAnsi" w:cstheme="majorHAnsi"/>
                      <w:b/>
                      <w:bCs/>
                      <w:sz w:val="16"/>
                      <w:szCs w:val="16"/>
                    </w:rPr>
                    <w:t xml:space="preserve">  </w:t>
                  </w:r>
                  <w:r w:rsidR="00025816">
                    <w:rPr>
                      <w:rFonts w:asciiTheme="majorHAnsi" w:hAnsiTheme="majorHAnsi" w:cstheme="majorHAnsi"/>
                      <w:b/>
                      <w:bCs/>
                      <w:sz w:val="16"/>
                      <w:szCs w:val="16"/>
                    </w:rPr>
                    <w:t>NO</w:t>
                  </w:r>
                </w:p>
              </w:tc>
            </w:tr>
            <w:tr w:rsidR="00025816" w14:paraId="474DA635" w14:textId="77777777" w:rsidTr="00410247">
              <w:tc>
                <w:tcPr>
                  <w:tcW w:w="2012" w:type="dxa"/>
                </w:tcPr>
                <w:p w14:paraId="2DD5F0C6" w14:textId="77777777" w:rsidR="00025816" w:rsidRDefault="00025816"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655" w:type="dxa"/>
                </w:tcPr>
                <w:p w14:paraId="0382ADAE" w14:textId="77777777" w:rsidR="00025816" w:rsidRDefault="00025816" w:rsidP="00025816">
                  <w:pPr>
                    <w:rPr>
                      <w:rFonts w:asciiTheme="majorHAnsi" w:hAnsiTheme="majorHAnsi" w:cstheme="majorHAnsi"/>
                      <w:b/>
                      <w:bCs/>
                      <w:sz w:val="16"/>
                      <w:szCs w:val="16"/>
                    </w:rPr>
                  </w:pPr>
                </w:p>
              </w:tc>
            </w:tr>
            <w:tr w:rsidR="00025816" w14:paraId="3EA3EDDF" w14:textId="77777777" w:rsidTr="00410247">
              <w:tc>
                <w:tcPr>
                  <w:tcW w:w="2012" w:type="dxa"/>
                </w:tcPr>
                <w:p w14:paraId="209CAE7D" w14:textId="730D09EA" w:rsidR="00025816" w:rsidRDefault="00EB5E44"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TRA COMP </w:t>
                  </w:r>
                  <w:r w:rsidR="00025816">
                    <w:rPr>
                      <w:rFonts w:asciiTheme="majorHAnsi" w:hAnsiTheme="majorHAnsi" w:cstheme="majorHAnsi"/>
                      <w:b/>
                      <w:bCs/>
                      <w:sz w:val="16"/>
                      <w:szCs w:val="16"/>
                    </w:rPr>
                    <w:t>Eligibility Period</w:t>
                  </w:r>
                </w:p>
              </w:tc>
              <w:tc>
                <w:tcPr>
                  <w:tcW w:w="1655" w:type="dxa"/>
                </w:tcPr>
                <w:p w14:paraId="35DEC7CE" w14:textId="77777777" w:rsidR="00025816" w:rsidRDefault="00025816" w:rsidP="00025816">
                  <w:pPr>
                    <w:rPr>
                      <w:rFonts w:asciiTheme="majorHAnsi" w:hAnsiTheme="majorHAnsi" w:cstheme="majorHAnsi"/>
                      <w:b/>
                      <w:bCs/>
                      <w:sz w:val="16"/>
                      <w:szCs w:val="16"/>
                    </w:rPr>
                  </w:pPr>
                </w:p>
              </w:tc>
            </w:tr>
            <w:tr w:rsidR="00A00245" w14:paraId="4BC5B9FC" w14:textId="77777777" w:rsidTr="00410247">
              <w:tc>
                <w:tcPr>
                  <w:tcW w:w="2012" w:type="dxa"/>
                </w:tcPr>
                <w:p w14:paraId="187A35DE" w14:textId="7E5F8623" w:rsidR="00A00245" w:rsidRDefault="00A00245" w:rsidP="000258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ADD BX Date</w:t>
                  </w:r>
                </w:p>
              </w:tc>
              <w:tc>
                <w:tcPr>
                  <w:tcW w:w="1655" w:type="dxa"/>
                </w:tcPr>
                <w:p w14:paraId="23714736" w14:textId="77777777" w:rsidR="00A00245" w:rsidRDefault="00A00245" w:rsidP="00025816">
                  <w:pPr>
                    <w:rPr>
                      <w:rFonts w:asciiTheme="majorHAnsi" w:hAnsiTheme="majorHAnsi" w:cstheme="majorHAnsi"/>
                      <w:b/>
                      <w:bCs/>
                      <w:sz w:val="16"/>
                      <w:szCs w:val="16"/>
                    </w:rPr>
                  </w:pPr>
                </w:p>
              </w:tc>
            </w:tr>
            <w:tr w:rsidR="00DA379A" w14:paraId="7B6B9118" w14:textId="77777777" w:rsidTr="00410247">
              <w:tc>
                <w:tcPr>
                  <w:tcW w:w="2012" w:type="dxa"/>
                </w:tcPr>
                <w:p w14:paraId="0EABE21C" w14:textId="61FBB3BD"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1655" w:type="dxa"/>
                </w:tcPr>
                <w:p w14:paraId="730E01E5" w14:textId="102B37D9" w:rsidR="00DA379A" w:rsidRDefault="00BE7C67" w:rsidP="00DA379A">
                  <w:pPr>
                    <w:rPr>
                      <w:rFonts w:asciiTheme="majorHAnsi" w:hAnsiTheme="majorHAnsi" w:cstheme="majorHAnsi"/>
                      <w:b/>
                      <w:bCs/>
                      <w:sz w:val="16"/>
                      <w:szCs w:val="16"/>
                    </w:rPr>
                  </w:pPr>
                  <w:sdt>
                    <w:sdtPr>
                      <w:rPr>
                        <w:rFonts w:asciiTheme="majorHAnsi" w:hAnsiTheme="majorHAnsi" w:cstheme="majorHAnsi"/>
                        <w:b/>
                        <w:bCs/>
                        <w:sz w:val="16"/>
                        <w:szCs w:val="16"/>
                      </w:rPr>
                      <w:id w:val="-1625846316"/>
                      <w14:checkbox>
                        <w14:checked w14:val="0"/>
                        <w14:checkedState w14:val="2612" w14:font="MS Gothic"/>
                        <w14:uncheckedState w14:val="2610" w14:font="MS Gothic"/>
                      </w14:checkbox>
                    </w:sdtPr>
                    <w:sdtEndPr/>
                    <w:sdtContent>
                      <w:r w:rsidR="00DA379A" w:rsidRPr="00285695">
                        <w:rPr>
                          <w:rFonts w:ascii="Segoe UI Symbol" w:hAnsi="Segoe UI Symbol" w:cs="Segoe UI Symbol"/>
                          <w:b/>
                          <w:bCs/>
                          <w:sz w:val="16"/>
                          <w:szCs w:val="16"/>
                        </w:rPr>
                        <w:t>☐</w:t>
                      </w:r>
                    </w:sdtContent>
                  </w:sdt>
                  <w:r w:rsidR="00DA379A"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7702103"/>
                      <w14:checkbox>
                        <w14:checked w14:val="0"/>
                        <w14:checkedState w14:val="2612" w14:font="MS Gothic"/>
                        <w14:uncheckedState w14:val="2610" w14:font="MS Gothic"/>
                      </w14:checkbox>
                    </w:sdtPr>
                    <w:sdtEndPr/>
                    <w:sdtContent>
                      <w:r w:rsidR="00DA379A" w:rsidRPr="00285695">
                        <w:rPr>
                          <w:rFonts w:ascii="Segoe UI Symbol" w:hAnsi="Segoe UI Symbol" w:cs="Segoe UI Symbol"/>
                          <w:b/>
                          <w:bCs/>
                          <w:sz w:val="16"/>
                          <w:szCs w:val="16"/>
                        </w:rPr>
                        <w:t>☐</w:t>
                      </w:r>
                    </w:sdtContent>
                  </w:sdt>
                  <w:r w:rsidR="00DA379A" w:rsidRPr="00285695">
                    <w:rPr>
                      <w:rFonts w:asciiTheme="majorHAnsi" w:hAnsiTheme="majorHAnsi" w:cstheme="majorHAnsi"/>
                      <w:b/>
                      <w:bCs/>
                      <w:sz w:val="16"/>
                      <w:szCs w:val="16"/>
                    </w:rPr>
                    <w:t xml:space="preserve">  NO</w:t>
                  </w:r>
                </w:p>
              </w:tc>
            </w:tr>
            <w:tr w:rsidR="00DA379A" w14:paraId="146F1A19" w14:textId="77777777" w:rsidTr="00410247">
              <w:tc>
                <w:tcPr>
                  <w:tcW w:w="2012" w:type="dxa"/>
                </w:tcPr>
                <w:p w14:paraId="3B967825" w14:textId="650A3FAB"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655" w:type="dxa"/>
                </w:tcPr>
                <w:p w14:paraId="168C0381" w14:textId="77777777" w:rsidR="00DA379A" w:rsidRDefault="00DA379A" w:rsidP="00DA379A">
                  <w:pPr>
                    <w:rPr>
                      <w:rFonts w:asciiTheme="majorHAnsi" w:hAnsiTheme="majorHAnsi" w:cstheme="majorHAnsi"/>
                      <w:b/>
                      <w:bCs/>
                      <w:sz w:val="16"/>
                      <w:szCs w:val="16"/>
                    </w:rPr>
                  </w:pPr>
                </w:p>
              </w:tc>
            </w:tr>
            <w:tr w:rsidR="00DA379A" w14:paraId="008C4266" w14:textId="77777777" w:rsidTr="00410247">
              <w:tc>
                <w:tcPr>
                  <w:tcW w:w="2012" w:type="dxa"/>
                </w:tcPr>
                <w:p w14:paraId="76912539" w14:textId="55397A08"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655" w:type="dxa"/>
                </w:tcPr>
                <w:p w14:paraId="394E0115" w14:textId="77777777" w:rsidR="00DA379A" w:rsidRDefault="00DA379A" w:rsidP="00DA379A">
                  <w:pPr>
                    <w:rPr>
                      <w:rFonts w:asciiTheme="majorHAnsi" w:hAnsiTheme="majorHAnsi" w:cstheme="majorHAnsi"/>
                      <w:b/>
                      <w:bCs/>
                      <w:sz w:val="16"/>
                      <w:szCs w:val="16"/>
                    </w:rPr>
                  </w:pPr>
                </w:p>
              </w:tc>
            </w:tr>
            <w:tr w:rsidR="00DA379A" w14:paraId="16184AFA" w14:textId="77777777" w:rsidTr="00410247">
              <w:tc>
                <w:tcPr>
                  <w:tcW w:w="2012" w:type="dxa"/>
                </w:tcPr>
                <w:p w14:paraId="31E95B28" w14:textId="49EA828C"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COMP Payment</w:t>
                  </w:r>
                </w:p>
              </w:tc>
              <w:tc>
                <w:tcPr>
                  <w:tcW w:w="1655" w:type="dxa"/>
                </w:tcPr>
                <w:p w14:paraId="605ACA85" w14:textId="77777777" w:rsidR="00DA379A" w:rsidRDefault="00DA379A" w:rsidP="00DA379A">
                  <w:pPr>
                    <w:rPr>
                      <w:rFonts w:asciiTheme="majorHAnsi" w:hAnsiTheme="majorHAnsi" w:cstheme="majorHAnsi"/>
                      <w:b/>
                      <w:bCs/>
                      <w:sz w:val="16"/>
                      <w:szCs w:val="16"/>
                    </w:rPr>
                  </w:pPr>
                </w:p>
              </w:tc>
            </w:tr>
            <w:tr w:rsidR="00DA379A" w14:paraId="672EA70E" w14:textId="77777777" w:rsidTr="00410247">
              <w:tc>
                <w:tcPr>
                  <w:tcW w:w="2012" w:type="dxa"/>
                </w:tcPr>
                <w:p w14:paraId="709E330C" w14:textId="798A3ED7"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TRA Payments</w:t>
                  </w:r>
                </w:p>
              </w:tc>
              <w:tc>
                <w:tcPr>
                  <w:tcW w:w="1655" w:type="dxa"/>
                </w:tcPr>
                <w:p w14:paraId="00195716" w14:textId="4799BB9C" w:rsidR="00DA379A" w:rsidRDefault="00BE7C67" w:rsidP="00DA379A">
                  <w:pPr>
                    <w:rPr>
                      <w:rFonts w:asciiTheme="majorHAnsi" w:hAnsiTheme="majorHAnsi" w:cstheme="majorHAnsi"/>
                      <w:b/>
                      <w:bCs/>
                      <w:sz w:val="16"/>
                      <w:szCs w:val="16"/>
                    </w:rPr>
                  </w:pPr>
                  <w:sdt>
                    <w:sdtPr>
                      <w:rPr>
                        <w:rFonts w:asciiTheme="majorHAnsi" w:hAnsiTheme="majorHAnsi" w:cstheme="majorHAnsi"/>
                        <w:b/>
                        <w:bCs/>
                        <w:sz w:val="16"/>
                        <w:szCs w:val="16"/>
                      </w:rPr>
                      <w:id w:val="-405688543"/>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522014194"/>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811294617"/>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07200EBA" w14:textId="77777777" w:rsidTr="00410247">
              <w:tc>
                <w:tcPr>
                  <w:tcW w:w="2012" w:type="dxa"/>
                </w:tcPr>
                <w:p w14:paraId="006D9E46" w14:textId="6FBF3319" w:rsidR="00DA379A" w:rsidRDefault="00DA379A" w:rsidP="00DA379A">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655" w:type="dxa"/>
                </w:tcPr>
                <w:p w14:paraId="085D8766" w14:textId="151847B6" w:rsidR="00DA379A" w:rsidRDefault="00BE7C67" w:rsidP="00DA379A">
                  <w:pPr>
                    <w:rPr>
                      <w:rFonts w:asciiTheme="majorHAnsi" w:hAnsiTheme="majorHAnsi" w:cstheme="majorHAnsi"/>
                      <w:b/>
                      <w:bCs/>
                      <w:sz w:val="16"/>
                      <w:szCs w:val="16"/>
                    </w:rPr>
                  </w:pPr>
                  <w:sdt>
                    <w:sdtPr>
                      <w:rPr>
                        <w:rFonts w:asciiTheme="majorHAnsi" w:hAnsiTheme="majorHAnsi" w:cstheme="majorHAnsi"/>
                        <w:b/>
                        <w:bCs/>
                        <w:sz w:val="16"/>
                        <w:szCs w:val="16"/>
                      </w:rPr>
                      <w:id w:val="-865052042"/>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43749640"/>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640702926"/>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49D87E21" w14:textId="77777777" w:rsidTr="00410247">
              <w:tc>
                <w:tcPr>
                  <w:tcW w:w="2012" w:type="dxa"/>
                </w:tcPr>
                <w:p w14:paraId="6F88E356" w14:textId="5F83CDE2"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655" w:type="dxa"/>
                </w:tcPr>
                <w:p w14:paraId="71865785" w14:textId="5E7E3CDA" w:rsidR="00DA379A" w:rsidRDefault="00DA379A" w:rsidP="00DA379A">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25505804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DA379A" w14:paraId="49682A1E" w14:textId="77777777" w:rsidTr="00410247">
              <w:tc>
                <w:tcPr>
                  <w:tcW w:w="2012" w:type="dxa"/>
                </w:tcPr>
                <w:p w14:paraId="5CF71E32" w14:textId="2BF16AA9"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655" w:type="dxa"/>
                </w:tcPr>
                <w:p w14:paraId="0F4E498C" w14:textId="6795ABB6" w:rsidR="00DA379A" w:rsidRDefault="00BE7C67" w:rsidP="00DA379A">
                  <w:pPr>
                    <w:rPr>
                      <w:rFonts w:asciiTheme="majorHAnsi" w:hAnsiTheme="majorHAnsi" w:cstheme="majorHAnsi"/>
                      <w:b/>
                      <w:bCs/>
                      <w:sz w:val="16"/>
                      <w:szCs w:val="16"/>
                    </w:rPr>
                  </w:pPr>
                  <w:sdt>
                    <w:sdtPr>
                      <w:rPr>
                        <w:rFonts w:asciiTheme="majorHAnsi" w:hAnsiTheme="majorHAnsi" w:cstheme="majorHAnsi"/>
                        <w:b/>
                        <w:bCs/>
                        <w:sz w:val="16"/>
                        <w:szCs w:val="16"/>
                      </w:rPr>
                      <w:id w:val="-2126329"/>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74419055"/>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076032326"/>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r w:rsidR="00DA379A" w14:paraId="65DEC22C" w14:textId="77777777" w:rsidTr="00410247">
              <w:tc>
                <w:tcPr>
                  <w:tcW w:w="2012" w:type="dxa"/>
                </w:tcPr>
                <w:p w14:paraId="6772CEEF" w14:textId="2A37BE8F"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Last </w:t>
                  </w:r>
                  <w:r w:rsidRPr="00A00245">
                    <w:rPr>
                      <w:rFonts w:asciiTheme="majorHAnsi" w:hAnsiTheme="majorHAnsi" w:cstheme="majorHAnsi"/>
                      <w:b/>
                      <w:bCs/>
                      <w:sz w:val="14"/>
                      <w:szCs w:val="14"/>
                    </w:rPr>
                    <w:t>COMP</w:t>
                  </w:r>
                  <w:r>
                    <w:rPr>
                      <w:rFonts w:asciiTheme="majorHAnsi" w:hAnsiTheme="majorHAnsi" w:cstheme="majorHAnsi"/>
                      <w:b/>
                      <w:bCs/>
                      <w:sz w:val="16"/>
                      <w:szCs w:val="16"/>
                    </w:rPr>
                    <w:t xml:space="preserve"> Payment</w:t>
                  </w:r>
                </w:p>
              </w:tc>
              <w:tc>
                <w:tcPr>
                  <w:tcW w:w="1655" w:type="dxa"/>
                </w:tcPr>
                <w:p w14:paraId="3A799891" w14:textId="77777777" w:rsidR="00DA379A" w:rsidRDefault="00DA379A" w:rsidP="00DA379A">
                  <w:pPr>
                    <w:rPr>
                      <w:rFonts w:asciiTheme="majorHAnsi" w:hAnsiTheme="majorHAnsi" w:cstheme="majorHAnsi"/>
                      <w:b/>
                      <w:bCs/>
                      <w:sz w:val="16"/>
                      <w:szCs w:val="16"/>
                    </w:rPr>
                  </w:pPr>
                </w:p>
              </w:tc>
            </w:tr>
            <w:tr w:rsidR="00DA379A" w14:paraId="43ED1485" w14:textId="77777777" w:rsidTr="00410247">
              <w:tc>
                <w:tcPr>
                  <w:tcW w:w="2012" w:type="dxa"/>
                </w:tcPr>
                <w:p w14:paraId="7757CB13" w14:textId="37F2B972" w:rsidR="00DA379A" w:rsidRDefault="00DA379A" w:rsidP="00DA379A">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Eligible for unpaid Basic</w:t>
                  </w:r>
                </w:p>
              </w:tc>
              <w:tc>
                <w:tcPr>
                  <w:tcW w:w="1655" w:type="dxa"/>
                </w:tcPr>
                <w:p w14:paraId="7E1698B3" w14:textId="75C1285F" w:rsidR="00DA379A" w:rsidRDefault="00BE7C67" w:rsidP="00DA379A">
                  <w:pPr>
                    <w:rPr>
                      <w:rFonts w:asciiTheme="majorHAnsi" w:hAnsiTheme="majorHAnsi" w:cstheme="majorHAnsi"/>
                      <w:b/>
                      <w:bCs/>
                      <w:sz w:val="16"/>
                      <w:szCs w:val="16"/>
                    </w:rPr>
                  </w:pPr>
                  <w:sdt>
                    <w:sdtPr>
                      <w:rPr>
                        <w:rFonts w:asciiTheme="majorHAnsi" w:hAnsiTheme="majorHAnsi" w:cstheme="majorHAnsi"/>
                        <w:b/>
                        <w:bCs/>
                        <w:sz w:val="16"/>
                        <w:szCs w:val="16"/>
                      </w:rPr>
                      <w:id w:val="656888259"/>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75328430"/>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95014914"/>
                      <w14:checkbox>
                        <w14:checked w14:val="0"/>
                        <w14:checkedState w14:val="2612" w14:font="MS Gothic"/>
                        <w14:uncheckedState w14:val="2610" w14:font="MS Gothic"/>
                      </w14:checkbox>
                    </w:sdtPr>
                    <w:sdtEndPr/>
                    <w:sdtContent>
                      <w:r w:rsidR="00DA379A" w:rsidRPr="00694E8A">
                        <w:rPr>
                          <w:rFonts w:ascii="Segoe UI Symbol" w:eastAsia="MS Gothic" w:hAnsi="Segoe UI Symbol" w:cs="Segoe UI Symbol"/>
                          <w:b/>
                          <w:bCs/>
                          <w:sz w:val="16"/>
                          <w:szCs w:val="16"/>
                        </w:rPr>
                        <w:t>☐</w:t>
                      </w:r>
                    </w:sdtContent>
                  </w:sdt>
                  <w:r w:rsidR="00DA379A" w:rsidRPr="00694E8A">
                    <w:rPr>
                      <w:rFonts w:asciiTheme="majorHAnsi" w:hAnsiTheme="majorHAnsi" w:cstheme="majorHAnsi"/>
                      <w:b/>
                      <w:bCs/>
                      <w:sz w:val="16"/>
                      <w:szCs w:val="16"/>
                    </w:rPr>
                    <w:t xml:space="preserve"> N/A</w:t>
                  </w:r>
                </w:p>
              </w:tc>
            </w:tr>
          </w:tbl>
          <w:p w14:paraId="680DF4EC" w14:textId="0771C34D" w:rsidR="00025816" w:rsidRPr="00B9466A" w:rsidRDefault="00B9466A" w:rsidP="00025816">
            <w:pPr>
              <w:rPr>
                <w:rFonts w:asciiTheme="majorHAnsi" w:hAnsiTheme="majorHAnsi" w:cs="Arial"/>
                <w:sz w:val="6"/>
                <w:szCs w:val="6"/>
              </w:rPr>
            </w:pPr>
            <w:r w:rsidRPr="00B9466A">
              <w:rPr>
                <w:rFonts w:asciiTheme="majorHAnsi" w:hAnsiTheme="majorHAnsi" w:cs="Arial"/>
                <w:sz w:val="6"/>
                <w:szCs w:val="6"/>
              </w:rPr>
              <w:t>.</w:t>
            </w:r>
          </w:p>
        </w:tc>
        <w:tc>
          <w:tcPr>
            <w:tcW w:w="1620" w:type="dxa"/>
            <w:tcBorders>
              <w:top w:val="single" w:sz="4" w:space="0" w:color="auto"/>
              <w:bottom w:val="single" w:sz="4" w:space="0" w:color="auto"/>
            </w:tcBorders>
          </w:tcPr>
          <w:p w14:paraId="25D42592" w14:textId="285E2595"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33145210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Met</w:t>
            </w:r>
          </w:p>
          <w:p w14:paraId="56B21AB8" w14:textId="77777777" w:rsidR="00A8294D" w:rsidRPr="00337427" w:rsidRDefault="00A8294D" w:rsidP="00A8294D">
            <w:pPr>
              <w:rPr>
                <w:rFonts w:asciiTheme="majorHAnsi" w:hAnsiTheme="majorHAnsi" w:cs="Arial"/>
                <w:b/>
                <w:bCs/>
                <w:sz w:val="8"/>
                <w:szCs w:val="8"/>
              </w:rPr>
            </w:pPr>
          </w:p>
          <w:p w14:paraId="09B7E608" w14:textId="3ED47F20"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996759310"/>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Not Met</w:t>
            </w:r>
          </w:p>
          <w:p w14:paraId="6F006492" w14:textId="77777777" w:rsidR="00A8294D" w:rsidRPr="00337427" w:rsidRDefault="00A8294D" w:rsidP="00A8294D">
            <w:pPr>
              <w:rPr>
                <w:rFonts w:asciiTheme="majorHAnsi" w:hAnsiTheme="majorHAnsi" w:cs="Arial"/>
                <w:b/>
                <w:bCs/>
                <w:sz w:val="8"/>
                <w:szCs w:val="8"/>
              </w:rPr>
            </w:pPr>
          </w:p>
          <w:p w14:paraId="537E879C" w14:textId="77777777" w:rsidR="00A8294D" w:rsidRPr="00337427" w:rsidRDefault="00BE7C67" w:rsidP="00A8294D">
            <w:pPr>
              <w:rPr>
                <w:rFonts w:asciiTheme="majorHAnsi" w:hAnsiTheme="majorHAnsi" w:cs="Arial"/>
                <w:b/>
                <w:bCs/>
                <w:sz w:val="16"/>
                <w:szCs w:val="16"/>
              </w:rPr>
            </w:pPr>
            <w:sdt>
              <w:sdtPr>
                <w:rPr>
                  <w:rFonts w:ascii="Cambria Math" w:hAnsi="Cambria Math" w:cs="Cambria Math"/>
                  <w:b/>
                  <w:bCs/>
                  <w:sz w:val="16"/>
                  <w:szCs w:val="16"/>
                </w:rPr>
                <w:id w:val="1776517718"/>
                <w14:checkbox>
                  <w14:checked w14:val="0"/>
                  <w14:checkedState w14:val="2612" w14:font="MS Gothic"/>
                  <w14:uncheckedState w14:val="2610" w14:font="MS Gothic"/>
                </w14:checkbox>
              </w:sdtPr>
              <w:sdtEndPr/>
              <w:sdtContent>
                <w:r w:rsidR="00A8294D" w:rsidRPr="00337427">
                  <w:rPr>
                    <w:rFonts w:ascii="MS Gothic" w:eastAsia="MS Gothic" w:hAnsi="MS Gothic" w:cs="Cambria Math" w:hint="eastAsia"/>
                    <w:b/>
                    <w:bCs/>
                    <w:sz w:val="16"/>
                    <w:szCs w:val="16"/>
                  </w:rPr>
                  <w:t>☐</w:t>
                </w:r>
              </w:sdtContent>
            </w:sdt>
            <w:r w:rsidR="00A8294D" w:rsidRPr="00337427">
              <w:rPr>
                <w:rFonts w:asciiTheme="majorHAnsi" w:hAnsiTheme="majorHAnsi" w:cs="Arial"/>
                <w:b/>
                <w:bCs/>
                <w:sz w:val="16"/>
                <w:szCs w:val="16"/>
              </w:rPr>
              <w:t xml:space="preserve"> N/A </w:t>
            </w:r>
          </w:p>
          <w:p w14:paraId="62713A3E" w14:textId="77777777" w:rsidR="00AD2732" w:rsidRPr="00337427" w:rsidRDefault="00AD2732" w:rsidP="00A8294D">
            <w:pPr>
              <w:rPr>
                <w:rFonts w:asciiTheme="majorHAnsi" w:hAnsiTheme="majorHAnsi" w:cs="Arial"/>
                <w:b/>
                <w:bCs/>
                <w:sz w:val="16"/>
                <w:szCs w:val="16"/>
              </w:rPr>
            </w:pPr>
          </w:p>
        </w:tc>
        <w:tc>
          <w:tcPr>
            <w:tcW w:w="2520" w:type="dxa"/>
            <w:tcBorders>
              <w:top w:val="single" w:sz="4" w:space="0" w:color="auto"/>
              <w:bottom w:val="single" w:sz="4" w:space="0" w:color="auto"/>
            </w:tcBorders>
          </w:tcPr>
          <w:p w14:paraId="2CD451B6" w14:textId="77777777" w:rsidR="00576A53" w:rsidRPr="00337427"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1989737014"/>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No Action Required</w:t>
            </w:r>
          </w:p>
          <w:p w14:paraId="684F9040" w14:textId="77777777" w:rsidR="00576A53" w:rsidRPr="00337427" w:rsidRDefault="00576A53" w:rsidP="00184563">
            <w:pPr>
              <w:rPr>
                <w:rFonts w:asciiTheme="majorHAnsi" w:hAnsiTheme="majorHAnsi" w:cs="Cambria Math"/>
                <w:b/>
                <w:bCs/>
                <w:sz w:val="10"/>
                <w:szCs w:val="10"/>
              </w:rPr>
            </w:pPr>
          </w:p>
          <w:p w14:paraId="4F5DDEFC" w14:textId="77777777" w:rsidR="00576A53" w:rsidRPr="00337427" w:rsidRDefault="00BE7C67" w:rsidP="00184563">
            <w:pPr>
              <w:rPr>
                <w:rFonts w:asciiTheme="majorHAnsi" w:hAnsiTheme="majorHAnsi" w:cs="Cambria Math"/>
                <w:b/>
                <w:bCs/>
                <w:sz w:val="16"/>
                <w:szCs w:val="16"/>
              </w:rPr>
            </w:pPr>
            <w:sdt>
              <w:sdtPr>
                <w:rPr>
                  <w:rFonts w:asciiTheme="majorHAnsi" w:hAnsiTheme="majorHAnsi" w:cs="Cambria Math"/>
                  <w:b/>
                  <w:bCs/>
                  <w:sz w:val="16"/>
                  <w:szCs w:val="16"/>
                </w:rPr>
                <w:id w:val="1789769096"/>
                <w14:checkbox>
                  <w14:checked w14:val="0"/>
                  <w14:checkedState w14:val="2612" w14:font="MS Gothic"/>
                  <w14:uncheckedState w14:val="2610" w14:font="MS Gothic"/>
                </w14:checkbox>
              </w:sdtPr>
              <w:sdtEndPr/>
              <w:sdtContent>
                <w:r w:rsidR="00576A53" w:rsidRPr="00337427">
                  <w:rPr>
                    <w:rFonts w:ascii="Segoe UI Symbol" w:eastAsia="MS Gothic" w:hAnsi="Segoe UI Symbol" w:cs="Segoe UI Symbol"/>
                    <w:b/>
                    <w:bCs/>
                    <w:sz w:val="16"/>
                    <w:szCs w:val="16"/>
                  </w:rPr>
                  <w:t>☐</w:t>
                </w:r>
              </w:sdtContent>
            </w:sdt>
            <w:r w:rsidR="00576A53" w:rsidRPr="00337427">
              <w:rPr>
                <w:rFonts w:asciiTheme="majorHAnsi" w:hAnsiTheme="majorHAnsi" w:cs="Cambria Math"/>
                <w:b/>
                <w:bCs/>
                <w:sz w:val="16"/>
                <w:szCs w:val="16"/>
              </w:rPr>
              <w:t xml:space="preserve"> The Following Action is Required:</w:t>
            </w:r>
          </w:p>
          <w:p w14:paraId="5F404D6D" w14:textId="77777777" w:rsidR="00576A53" w:rsidRPr="00337427" w:rsidRDefault="00576A53" w:rsidP="00184563">
            <w:pPr>
              <w:rPr>
                <w:rFonts w:asciiTheme="majorHAnsi" w:hAnsiTheme="majorHAnsi" w:cs="Arial"/>
                <w:b/>
                <w:bCs/>
                <w:sz w:val="16"/>
                <w:szCs w:val="16"/>
              </w:rPr>
            </w:pPr>
          </w:p>
        </w:tc>
      </w:tr>
      <w:tr w:rsidR="00BD5E09" w:rsidRPr="004F4ED4" w14:paraId="7EEE946C"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75D81D72" w14:textId="6CEABC90" w:rsidR="00BD5E09" w:rsidRPr="006F007E" w:rsidRDefault="0057157E" w:rsidP="00BD5E09">
            <w:pPr>
              <w:rPr>
                <w:rFonts w:asciiTheme="majorHAnsi" w:hAnsiTheme="majorHAnsi" w:cs="Arial"/>
                <w:sz w:val="20"/>
                <w:szCs w:val="20"/>
              </w:rPr>
            </w:pPr>
            <w:bookmarkStart w:id="4" w:name="_Hlk91511672"/>
            <w:r w:rsidRPr="006F007E">
              <w:rPr>
                <w:rFonts w:asciiTheme="majorHAnsi" w:hAnsiTheme="majorHAnsi" w:cs="Arial"/>
                <w:b/>
                <w:caps/>
                <w:sz w:val="20"/>
                <w:szCs w:val="20"/>
              </w:rPr>
              <w:t>3</w:t>
            </w:r>
            <w:r w:rsidR="00BD5E09" w:rsidRPr="006F007E">
              <w:rPr>
                <w:rFonts w:asciiTheme="majorHAnsi" w:hAnsiTheme="majorHAnsi" w:cs="Arial"/>
                <w:b/>
                <w:caps/>
                <w:sz w:val="20"/>
                <w:szCs w:val="20"/>
              </w:rPr>
              <w:t xml:space="preserve">. </w:t>
            </w:r>
            <w:r w:rsidR="0073428D" w:rsidRPr="006F007E">
              <w:rPr>
                <w:rFonts w:asciiTheme="majorHAnsi" w:hAnsiTheme="majorHAnsi" w:cs="Arial"/>
                <w:b/>
                <w:caps/>
                <w:sz w:val="20"/>
                <w:szCs w:val="20"/>
              </w:rPr>
              <w:t xml:space="preserve">REEMPLOYMENT AND ALTERNATIVE </w:t>
            </w:r>
            <w:r w:rsidR="0012789D" w:rsidRPr="006F007E">
              <w:rPr>
                <w:rFonts w:asciiTheme="majorHAnsi" w:hAnsiTheme="majorHAnsi" w:cs="Arial"/>
                <w:b/>
                <w:caps/>
                <w:sz w:val="20"/>
                <w:szCs w:val="20"/>
              </w:rPr>
              <w:t>TRADE ADJUSTMENT A</w:t>
            </w:r>
            <w:r w:rsidR="0073428D" w:rsidRPr="006F007E">
              <w:rPr>
                <w:rFonts w:asciiTheme="majorHAnsi" w:hAnsiTheme="majorHAnsi" w:cs="Arial"/>
                <w:b/>
                <w:caps/>
                <w:sz w:val="20"/>
                <w:szCs w:val="20"/>
              </w:rPr>
              <w:t>SSISTANCE (R</w:t>
            </w:r>
            <w:r w:rsidR="00BD5E09" w:rsidRPr="006F007E">
              <w:rPr>
                <w:rFonts w:asciiTheme="majorHAnsi" w:hAnsiTheme="majorHAnsi" w:cs="Arial"/>
                <w:b/>
                <w:caps/>
                <w:sz w:val="20"/>
                <w:szCs w:val="20"/>
              </w:rPr>
              <w:t>T</w:t>
            </w:r>
            <w:r w:rsidR="0000635B" w:rsidRPr="006F007E">
              <w:rPr>
                <w:rFonts w:asciiTheme="majorHAnsi" w:hAnsiTheme="majorHAnsi" w:cs="Arial"/>
                <w:b/>
                <w:caps/>
                <w:sz w:val="20"/>
                <w:szCs w:val="20"/>
              </w:rPr>
              <w:t>A</w:t>
            </w:r>
            <w:r w:rsidR="00BD5E09" w:rsidRPr="006F007E">
              <w:rPr>
                <w:rFonts w:asciiTheme="majorHAnsi" w:hAnsiTheme="majorHAnsi" w:cs="Arial"/>
                <w:b/>
                <w:caps/>
                <w:sz w:val="20"/>
                <w:szCs w:val="20"/>
              </w:rPr>
              <w:t>A</w:t>
            </w:r>
            <w:r w:rsidRPr="006F007E">
              <w:rPr>
                <w:rFonts w:asciiTheme="majorHAnsi" w:hAnsiTheme="majorHAnsi" w:cs="Arial"/>
                <w:b/>
                <w:caps/>
                <w:sz w:val="20"/>
                <w:szCs w:val="20"/>
              </w:rPr>
              <w:t>/ataa</w:t>
            </w:r>
            <w:r w:rsidR="0012789D" w:rsidRPr="006F007E">
              <w:rPr>
                <w:rFonts w:asciiTheme="majorHAnsi" w:hAnsiTheme="majorHAnsi" w:cs="Arial"/>
                <w:b/>
                <w:caps/>
                <w:sz w:val="20"/>
                <w:szCs w:val="20"/>
              </w:rPr>
              <w:t>)</w:t>
            </w:r>
          </w:p>
        </w:tc>
      </w:tr>
      <w:bookmarkEnd w:id="4"/>
      <w:tr w:rsidR="0031298E" w:rsidRPr="004F4ED4" w14:paraId="284F5C03" w14:textId="77777777" w:rsidTr="00B9466A">
        <w:tc>
          <w:tcPr>
            <w:tcW w:w="2881" w:type="dxa"/>
            <w:gridSpan w:val="2"/>
            <w:tcBorders>
              <w:top w:val="single" w:sz="12" w:space="0" w:color="auto"/>
              <w:bottom w:val="single" w:sz="4" w:space="0" w:color="auto"/>
            </w:tcBorders>
            <w:shd w:val="clear" w:color="auto" w:fill="D5DCE4" w:themeFill="text2" w:themeFillTint="33"/>
          </w:tcPr>
          <w:p w14:paraId="02C65BBF" w14:textId="5FC4C0DC" w:rsidR="002D5B15" w:rsidRPr="00410247" w:rsidRDefault="0000635B" w:rsidP="00410247">
            <w:pPr>
              <w:rPr>
                <w:rFonts w:asciiTheme="majorHAnsi" w:hAnsiTheme="majorHAnsi" w:cs="Arial"/>
                <w:b/>
                <w:sz w:val="16"/>
                <w:szCs w:val="16"/>
              </w:rPr>
            </w:pPr>
            <w:r>
              <w:rPr>
                <w:rFonts w:asciiTheme="majorHAnsi" w:hAnsiTheme="majorHAnsi" w:cs="Arial"/>
                <w:b/>
                <w:caps/>
                <w:sz w:val="16"/>
                <w:szCs w:val="16"/>
              </w:rPr>
              <w:t>3-A</w:t>
            </w:r>
            <w:r w:rsidR="00F10ADE" w:rsidRPr="00334AC6">
              <w:rPr>
                <w:rFonts w:asciiTheme="majorHAnsi" w:hAnsiTheme="majorHAnsi" w:cs="Arial"/>
                <w:b/>
                <w:caps/>
                <w:sz w:val="16"/>
                <w:szCs w:val="16"/>
              </w:rPr>
              <w:t xml:space="preserve">. </w:t>
            </w:r>
            <w:r w:rsidR="0057157E" w:rsidRPr="006F007E">
              <w:rPr>
                <w:rFonts w:asciiTheme="majorHAnsi" w:hAnsiTheme="majorHAnsi" w:cs="Arial"/>
                <w:b/>
                <w:sz w:val="16"/>
                <w:szCs w:val="16"/>
              </w:rPr>
              <w:t xml:space="preserve">REEMPLOYMENT TRADE </w:t>
            </w:r>
            <w:r w:rsidR="00D706D1">
              <w:rPr>
                <w:rFonts w:asciiTheme="majorHAnsi" w:hAnsiTheme="majorHAnsi" w:cs="Arial"/>
                <w:b/>
                <w:sz w:val="16"/>
                <w:szCs w:val="16"/>
              </w:rPr>
              <w:t>A</w:t>
            </w:r>
            <w:r w:rsidR="0057157E" w:rsidRPr="006F007E">
              <w:rPr>
                <w:rFonts w:asciiTheme="majorHAnsi" w:hAnsiTheme="majorHAnsi" w:cs="Arial"/>
                <w:b/>
                <w:sz w:val="16"/>
                <w:szCs w:val="16"/>
              </w:rPr>
              <w:t>DJUSTMENT</w:t>
            </w:r>
            <w:r w:rsidR="00D706D1">
              <w:rPr>
                <w:rFonts w:asciiTheme="majorHAnsi" w:hAnsiTheme="majorHAnsi" w:cs="Arial"/>
                <w:b/>
                <w:sz w:val="16"/>
                <w:szCs w:val="16"/>
              </w:rPr>
              <w:t xml:space="preserve"> </w:t>
            </w:r>
            <w:r w:rsidR="0057157E" w:rsidRPr="006F007E">
              <w:rPr>
                <w:rFonts w:asciiTheme="majorHAnsi" w:hAnsiTheme="majorHAnsi" w:cs="Arial"/>
                <w:b/>
                <w:sz w:val="16"/>
                <w:szCs w:val="16"/>
              </w:rPr>
              <w:t>ASSISTANCE (RTAA)</w:t>
            </w:r>
          </w:p>
        </w:tc>
        <w:tc>
          <w:tcPr>
            <w:tcW w:w="4140" w:type="dxa"/>
            <w:tcBorders>
              <w:bottom w:val="single" w:sz="4" w:space="0" w:color="auto"/>
            </w:tcBorders>
            <w:shd w:val="clear" w:color="auto" w:fill="auto"/>
          </w:tcPr>
          <w:p w14:paraId="7A9B2BF8" w14:textId="77777777" w:rsidR="00410247" w:rsidRPr="00B9466A" w:rsidRDefault="00410247" w:rsidP="00410247">
            <w:pPr>
              <w:rPr>
                <w:rFonts w:asciiTheme="majorHAnsi" w:hAnsiTheme="majorHAnsi" w:cs="Arial"/>
                <w:sz w:val="16"/>
                <w:szCs w:val="16"/>
                <w:highlight w:val="yellow"/>
              </w:rPr>
            </w:pPr>
            <w:r w:rsidRPr="00B9466A">
              <w:rPr>
                <w:rFonts w:asciiTheme="majorHAnsi" w:hAnsiTheme="majorHAnsi" w:cstheme="majorHAnsi"/>
                <w:b/>
                <w:bCs/>
                <w:sz w:val="16"/>
                <w:szCs w:val="16"/>
              </w:rPr>
              <w:t>Crossmatch in UTAB/ETO:</w:t>
            </w:r>
          </w:p>
          <w:tbl>
            <w:tblPr>
              <w:tblStyle w:val="TableGrid"/>
              <w:tblW w:w="3932" w:type="dxa"/>
              <w:tblLayout w:type="fixed"/>
              <w:tblLook w:val="04A0" w:firstRow="1" w:lastRow="0" w:firstColumn="1" w:lastColumn="0" w:noHBand="0" w:noVBand="1"/>
            </w:tblPr>
            <w:tblGrid>
              <w:gridCol w:w="1862"/>
              <w:gridCol w:w="2070"/>
            </w:tblGrid>
            <w:tr w:rsidR="00410247" w:rsidRPr="0044087B" w14:paraId="422E1C6A" w14:textId="77777777" w:rsidTr="00410247">
              <w:tc>
                <w:tcPr>
                  <w:tcW w:w="1862" w:type="dxa"/>
                  <w:shd w:val="clear" w:color="auto" w:fill="DEEAF6" w:themeFill="accent1" w:themeFillTint="33"/>
                </w:tcPr>
                <w:p w14:paraId="2DF2C481" w14:textId="77777777" w:rsidR="00410247" w:rsidRPr="00E11E87" w:rsidRDefault="00BE7C67" w:rsidP="00410247">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550534430"/>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RTAA   </w:t>
                  </w:r>
                  <w:sdt>
                    <w:sdtPr>
                      <w:rPr>
                        <w:rFonts w:asciiTheme="majorHAnsi" w:hAnsiTheme="majorHAnsi" w:cstheme="majorHAnsi"/>
                        <w:b/>
                        <w:bCs/>
                        <w:sz w:val="16"/>
                        <w:szCs w:val="16"/>
                      </w:rPr>
                      <w:id w:val="686646905"/>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Pr>
                      <w:rFonts w:asciiTheme="majorHAnsi" w:hAnsiTheme="majorHAnsi" w:cstheme="majorHAnsi"/>
                      <w:b/>
                      <w:bCs/>
                      <w:sz w:val="16"/>
                      <w:szCs w:val="16"/>
                    </w:rPr>
                    <w:t>N/A</w:t>
                  </w:r>
                </w:p>
              </w:tc>
              <w:tc>
                <w:tcPr>
                  <w:tcW w:w="2070" w:type="dxa"/>
                  <w:shd w:val="clear" w:color="auto" w:fill="DEEAF6" w:themeFill="accent1" w:themeFillTint="33"/>
                </w:tcPr>
                <w:p w14:paraId="556942A2" w14:textId="77777777" w:rsidR="00410247" w:rsidRPr="00E11E87" w:rsidRDefault="00410247" w:rsidP="00410247">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10247" w14:paraId="3DAC3DB9" w14:textId="77777777" w:rsidTr="00410247">
              <w:tc>
                <w:tcPr>
                  <w:tcW w:w="1862" w:type="dxa"/>
                </w:tcPr>
                <w:p w14:paraId="7E04E6FF"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1D1EB256" w14:textId="77777777" w:rsidR="00410247" w:rsidRDefault="00410247" w:rsidP="00410247">
                  <w:pPr>
                    <w:spacing w:line="276" w:lineRule="auto"/>
                    <w:rPr>
                      <w:rFonts w:asciiTheme="majorHAnsi" w:hAnsiTheme="majorHAnsi" w:cstheme="majorHAnsi"/>
                      <w:b/>
                      <w:bCs/>
                      <w:sz w:val="16"/>
                      <w:szCs w:val="16"/>
                    </w:rPr>
                  </w:pPr>
                </w:p>
              </w:tc>
            </w:tr>
            <w:tr w:rsidR="00410247" w14:paraId="10D5B716" w14:textId="77777777" w:rsidTr="00410247">
              <w:tc>
                <w:tcPr>
                  <w:tcW w:w="1862" w:type="dxa"/>
                </w:tcPr>
                <w:p w14:paraId="13C8A9B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1422A9B8" w14:textId="77777777" w:rsidR="00410247" w:rsidRDefault="00410247" w:rsidP="00410247">
                  <w:pPr>
                    <w:spacing w:line="276" w:lineRule="auto"/>
                    <w:rPr>
                      <w:rFonts w:asciiTheme="majorHAnsi" w:hAnsiTheme="majorHAnsi" w:cstheme="majorHAnsi"/>
                      <w:b/>
                      <w:bCs/>
                      <w:sz w:val="16"/>
                      <w:szCs w:val="16"/>
                    </w:rPr>
                  </w:pPr>
                </w:p>
              </w:tc>
            </w:tr>
            <w:tr w:rsidR="00410247" w14:paraId="2A94D430" w14:textId="77777777" w:rsidTr="00410247">
              <w:tc>
                <w:tcPr>
                  <w:tcW w:w="1862" w:type="dxa"/>
                </w:tcPr>
                <w:p w14:paraId="71DD8627"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Application</w:t>
                  </w:r>
                </w:p>
              </w:tc>
              <w:tc>
                <w:tcPr>
                  <w:tcW w:w="2070" w:type="dxa"/>
                </w:tcPr>
                <w:p w14:paraId="5A708B17"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1780488248"/>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138992883"/>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47CFDBE9" w14:textId="77777777" w:rsidTr="00410247">
              <w:tc>
                <w:tcPr>
                  <w:tcW w:w="1862" w:type="dxa"/>
                </w:tcPr>
                <w:p w14:paraId="2A9CFF52"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63FBA402" w14:textId="77777777" w:rsidR="00410247" w:rsidRDefault="00410247" w:rsidP="00410247">
                  <w:pPr>
                    <w:rPr>
                      <w:rFonts w:asciiTheme="majorHAnsi" w:hAnsiTheme="majorHAnsi" w:cstheme="majorHAnsi"/>
                      <w:b/>
                      <w:bCs/>
                      <w:sz w:val="16"/>
                      <w:szCs w:val="16"/>
                    </w:rPr>
                  </w:pPr>
                </w:p>
              </w:tc>
            </w:tr>
            <w:tr w:rsidR="00410247" w14:paraId="542792AA" w14:textId="77777777" w:rsidTr="00410247">
              <w:tc>
                <w:tcPr>
                  <w:tcW w:w="1862" w:type="dxa"/>
                </w:tcPr>
                <w:p w14:paraId="0C3444CD"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4C402711"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126136134"/>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811666152"/>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63191523" w14:textId="77777777" w:rsidTr="00410247">
              <w:tc>
                <w:tcPr>
                  <w:tcW w:w="1862" w:type="dxa"/>
                </w:tcPr>
                <w:p w14:paraId="0D325549"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5EFE769C"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1694756625"/>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624927987"/>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245FF509" w14:textId="77777777" w:rsidTr="00410247">
              <w:tc>
                <w:tcPr>
                  <w:tcW w:w="1862" w:type="dxa"/>
                </w:tcPr>
                <w:p w14:paraId="544CD115"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21FDE5A7"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1319772810"/>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173677559"/>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3A9A1617" w14:textId="77777777" w:rsidTr="00410247">
              <w:tc>
                <w:tcPr>
                  <w:tcW w:w="1862" w:type="dxa"/>
                </w:tcPr>
                <w:p w14:paraId="10482B0C"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3BA8177E"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2144846152"/>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053507711"/>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452B233F" w14:textId="77777777" w:rsidTr="00410247">
              <w:tc>
                <w:tcPr>
                  <w:tcW w:w="1862" w:type="dxa"/>
                </w:tcPr>
                <w:p w14:paraId="444E379D"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07B851EA"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806663071"/>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54657989"/>
                      <w14:checkbox>
                        <w14:checked w14:val="0"/>
                        <w14:checkedState w14:val="2612" w14:font="MS Gothic"/>
                        <w14:uncheckedState w14:val="2610" w14:font="MS Gothic"/>
                      </w14:checkbox>
                    </w:sdtPr>
                    <w:sdtEndPr/>
                    <w:sdtContent>
                      <w:r w:rsidR="00410247" w:rsidRPr="00C7452C">
                        <w:rPr>
                          <w:rFonts w:ascii="Segoe UI Symbol" w:hAnsi="Segoe UI Symbol" w:cs="Segoe UI Symbol"/>
                          <w:b/>
                          <w:bCs/>
                          <w:sz w:val="16"/>
                          <w:szCs w:val="16"/>
                        </w:rPr>
                        <w:t>☐</w:t>
                      </w:r>
                    </w:sdtContent>
                  </w:sdt>
                  <w:r w:rsidR="00410247" w:rsidRPr="00C7452C">
                    <w:rPr>
                      <w:rFonts w:asciiTheme="majorHAnsi" w:hAnsiTheme="majorHAnsi" w:cstheme="majorHAnsi"/>
                      <w:b/>
                      <w:bCs/>
                      <w:sz w:val="16"/>
                      <w:szCs w:val="16"/>
                    </w:rPr>
                    <w:t xml:space="preserve">  NO</w:t>
                  </w:r>
                </w:p>
              </w:tc>
            </w:tr>
            <w:tr w:rsidR="00410247" w14:paraId="153E8C80" w14:textId="77777777" w:rsidTr="00410247">
              <w:tc>
                <w:tcPr>
                  <w:tcW w:w="1862" w:type="dxa"/>
                </w:tcPr>
                <w:p w14:paraId="22F40C4B"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Written</w:t>
                  </w:r>
                </w:p>
              </w:tc>
              <w:tc>
                <w:tcPr>
                  <w:tcW w:w="2070" w:type="dxa"/>
                </w:tcPr>
                <w:p w14:paraId="07885C03"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810133808"/>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 xml:space="preserve">YES      </w:t>
                  </w:r>
                  <w:sdt>
                    <w:sdtPr>
                      <w:rPr>
                        <w:rFonts w:asciiTheme="majorHAnsi" w:hAnsiTheme="majorHAnsi" w:cstheme="majorHAnsi"/>
                        <w:b/>
                        <w:bCs/>
                        <w:sz w:val="16"/>
                        <w:szCs w:val="16"/>
                      </w:rPr>
                      <w:id w:val="-187530591"/>
                      <w14:checkbox>
                        <w14:checked w14:val="0"/>
                        <w14:checkedState w14:val="2612" w14:font="MS Gothic"/>
                        <w14:uncheckedState w14:val="2610" w14:font="MS Gothic"/>
                      </w14:checkbox>
                    </w:sdtPr>
                    <w:sdtEndPr/>
                    <w:sdtContent>
                      <w:r w:rsidR="00410247" w:rsidRPr="008D3F73">
                        <w:rPr>
                          <w:rFonts w:ascii="MS Gothic" w:eastAsia="MS Gothic" w:hAnsi="MS Gothic" w:cstheme="majorHAnsi" w:hint="eastAsia"/>
                          <w:b/>
                          <w:bCs/>
                          <w:sz w:val="16"/>
                          <w:szCs w:val="16"/>
                        </w:rPr>
                        <w:t>☐</w:t>
                      </w:r>
                    </w:sdtContent>
                  </w:sdt>
                  <w:r w:rsidR="00410247" w:rsidRPr="008D3F73">
                    <w:rPr>
                      <w:rFonts w:asciiTheme="majorHAnsi" w:hAnsiTheme="majorHAnsi" w:cstheme="majorHAnsi"/>
                      <w:b/>
                      <w:bCs/>
                      <w:sz w:val="16"/>
                      <w:szCs w:val="16"/>
                    </w:rPr>
                    <w:t xml:space="preserve">  </w:t>
                  </w:r>
                  <w:r w:rsidR="00410247">
                    <w:rPr>
                      <w:rFonts w:asciiTheme="majorHAnsi" w:hAnsiTheme="majorHAnsi" w:cstheme="majorHAnsi"/>
                      <w:b/>
                      <w:bCs/>
                      <w:sz w:val="16"/>
                      <w:szCs w:val="16"/>
                    </w:rPr>
                    <w:t>NO</w:t>
                  </w:r>
                </w:p>
              </w:tc>
            </w:tr>
            <w:tr w:rsidR="00410247" w14:paraId="31450002" w14:textId="77777777" w:rsidTr="00410247">
              <w:tc>
                <w:tcPr>
                  <w:tcW w:w="1862" w:type="dxa"/>
                </w:tcPr>
                <w:p w14:paraId="1BA0C0D3"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01122C95"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1005741569"/>
                      <w14:checkbox>
                        <w14:checked w14:val="0"/>
                        <w14:checkedState w14:val="2612" w14:font="MS Gothic"/>
                        <w14:uncheckedState w14:val="2610" w14:font="MS Gothic"/>
                      </w14:checkbox>
                    </w:sdtPr>
                    <w:sdtEndPr/>
                    <w:sdtContent>
                      <w:r w:rsidR="00410247" w:rsidRPr="00285695">
                        <w:rPr>
                          <w:rFonts w:ascii="Segoe UI Symbol" w:hAnsi="Segoe UI Symbol" w:cs="Segoe UI Symbol"/>
                          <w:b/>
                          <w:bCs/>
                          <w:sz w:val="16"/>
                          <w:szCs w:val="16"/>
                        </w:rPr>
                        <w:t>☐</w:t>
                      </w:r>
                    </w:sdtContent>
                  </w:sdt>
                  <w:r w:rsidR="00410247"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08670742"/>
                      <w14:checkbox>
                        <w14:checked w14:val="0"/>
                        <w14:checkedState w14:val="2612" w14:font="MS Gothic"/>
                        <w14:uncheckedState w14:val="2610" w14:font="MS Gothic"/>
                      </w14:checkbox>
                    </w:sdtPr>
                    <w:sdtEndPr/>
                    <w:sdtContent>
                      <w:r w:rsidR="00410247" w:rsidRPr="00285695">
                        <w:rPr>
                          <w:rFonts w:ascii="Segoe UI Symbol" w:hAnsi="Segoe UI Symbol" w:cs="Segoe UI Symbol"/>
                          <w:b/>
                          <w:bCs/>
                          <w:sz w:val="16"/>
                          <w:szCs w:val="16"/>
                        </w:rPr>
                        <w:t>☐</w:t>
                      </w:r>
                    </w:sdtContent>
                  </w:sdt>
                  <w:r w:rsidR="00410247" w:rsidRPr="00285695">
                    <w:rPr>
                      <w:rFonts w:asciiTheme="majorHAnsi" w:hAnsiTheme="majorHAnsi" w:cstheme="majorHAnsi"/>
                      <w:b/>
                      <w:bCs/>
                      <w:sz w:val="16"/>
                      <w:szCs w:val="16"/>
                    </w:rPr>
                    <w:t xml:space="preserve">  NO</w:t>
                  </w:r>
                </w:p>
              </w:tc>
            </w:tr>
            <w:tr w:rsidR="00410247" w14:paraId="57829814" w14:textId="77777777" w:rsidTr="00410247">
              <w:tc>
                <w:tcPr>
                  <w:tcW w:w="1862" w:type="dxa"/>
                </w:tcPr>
                <w:p w14:paraId="3F1E293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Eligibility Period (104 weeks)</w:t>
                  </w:r>
                </w:p>
              </w:tc>
              <w:tc>
                <w:tcPr>
                  <w:tcW w:w="2070" w:type="dxa"/>
                </w:tcPr>
                <w:p w14:paraId="031F0154" w14:textId="77777777" w:rsidR="00410247" w:rsidRDefault="00410247" w:rsidP="00410247">
                  <w:pPr>
                    <w:rPr>
                      <w:rFonts w:asciiTheme="majorHAnsi" w:hAnsiTheme="majorHAnsi" w:cstheme="majorHAnsi"/>
                      <w:b/>
                      <w:bCs/>
                      <w:sz w:val="16"/>
                      <w:szCs w:val="16"/>
                    </w:rPr>
                  </w:pPr>
                </w:p>
              </w:tc>
            </w:tr>
            <w:tr w:rsidR="00410247" w14:paraId="1CAB0E83" w14:textId="77777777" w:rsidTr="00410247">
              <w:tc>
                <w:tcPr>
                  <w:tcW w:w="1862" w:type="dxa"/>
                </w:tcPr>
                <w:p w14:paraId="481129AF"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5578F710" w14:textId="77777777" w:rsidR="00410247" w:rsidRDefault="00410247" w:rsidP="00410247">
                  <w:pPr>
                    <w:rPr>
                      <w:rFonts w:asciiTheme="majorHAnsi" w:hAnsiTheme="majorHAnsi" w:cstheme="majorHAnsi"/>
                      <w:b/>
                      <w:bCs/>
                      <w:sz w:val="16"/>
                      <w:szCs w:val="16"/>
                    </w:rPr>
                  </w:pPr>
                </w:p>
              </w:tc>
            </w:tr>
            <w:tr w:rsidR="00410247" w14:paraId="4EFA9E98" w14:textId="77777777" w:rsidTr="00410247">
              <w:tc>
                <w:tcPr>
                  <w:tcW w:w="1862" w:type="dxa"/>
                </w:tcPr>
                <w:p w14:paraId="69586811"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7F9D4204" w14:textId="77777777" w:rsidR="00410247" w:rsidRDefault="00410247" w:rsidP="00410247">
                  <w:pPr>
                    <w:rPr>
                      <w:rFonts w:asciiTheme="majorHAnsi" w:hAnsiTheme="majorHAnsi" w:cstheme="majorHAnsi"/>
                      <w:b/>
                      <w:bCs/>
                      <w:sz w:val="16"/>
                      <w:szCs w:val="16"/>
                    </w:rPr>
                  </w:pPr>
                </w:p>
              </w:tc>
            </w:tr>
            <w:tr w:rsidR="00410247" w14:paraId="07B18561" w14:textId="77777777" w:rsidTr="00410247">
              <w:tc>
                <w:tcPr>
                  <w:tcW w:w="1862" w:type="dxa"/>
                </w:tcPr>
                <w:p w14:paraId="7FA312E5"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2E18C7B0"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2106301158"/>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06208385"/>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032029639"/>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N/A</w:t>
                  </w:r>
                </w:p>
              </w:tc>
            </w:tr>
            <w:tr w:rsidR="00410247" w14:paraId="2E14811E" w14:textId="77777777" w:rsidTr="00410247">
              <w:tc>
                <w:tcPr>
                  <w:tcW w:w="1862" w:type="dxa"/>
                </w:tcPr>
                <w:p w14:paraId="405696EE" w14:textId="77777777" w:rsidR="00410247" w:rsidRDefault="00410247" w:rsidP="00410247">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4E9073F"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676889346"/>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YES</w:t>
                  </w:r>
                  <w:r w:rsidR="00410247">
                    <w:rPr>
                      <w:rFonts w:asciiTheme="majorHAnsi" w:hAnsiTheme="majorHAnsi" w:cstheme="majorHAnsi"/>
                      <w:b/>
                      <w:bCs/>
                      <w:sz w:val="16"/>
                      <w:szCs w:val="16"/>
                    </w:rPr>
                    <w:t>-not eligible for ATAA</w:t>
                  </w:r>
                </w:p>
                <w:p w14:paraId="0AC7CD1D" w14:textId="77777777" w:rsidR="00410247" w:rsidRDefault="00BE7C67" w:rsidP="00410247">
                  <w:pPr>
                    <w:rPr>
                      <w:rFonts w:asciiTheme="majorHAnsi" w:hAnsiTheme="majorHAnsi" w:cstheme="majorHAnsi"/>
                      <w:b/>
                      <w:bCs/>
                      <w:sz w:val="16"/>
                      <w:szCs w:val="16"/>
                    </w:rPr>
                  </w:pPr>
                  <w:sdt>
                    <w:sdtPr>
                      <w:rPr>
                        <w:rFonts w:asciiTheme="majorHAnsi" w:hAnsiTheme="majorHAnsi" w:cstheme="majorHAnsi"/>
                        <w:b/>
                        <w:bCs/>
                        <w:sz w:val="16"/>
                        <w:szCs w:val="16"/>
                      </w:rPr>
                      <w:id w:val="-2089226403"/>
                      <w14:checkbox>
                        <w14:checked w14:val="0"/>
                        <w14:checkedState w14:val="2612" w14:font="MS Gothic"/>
                        <w14:uncheckedState w14:val="2610" w14:font="MS Gothic"/>
                      </w14:checkbox>
                    </w:sdtPr>
                    <w:sdtEndPr/>
                    <w:sdtContent>
                      <w:r w:rsidR="00410247" w:rsidRPr="00694E8A">
                        <w:rPr>
                          <w:rFonts w:ascii="Segoe UI Symbol" w:eastAsia="MS Gothic" w:hAnsi="Segoe UI Symbol" w:cs="Segoe UI Symbol"/>
                          <w:b/>
                          <w:bCs/>
                          <w:sz w:val="16"/>
                          <w:szCs w:val="16"/>
                        </w:rPr>
                        <w:t>☐</w:t>
                      </w:r>
                    </w:sdtContent>
                  </w:sdt>
                  <w:r w:rsidR="00410247" w:rsidRPr="00694E8A">
                    <w:rPr>
                      <w:rFonts w:asciiTheme="majorHAnsi" w:hAnsiTheme="majorHAnsi" w:cstheme="majorHAnsi"/>
                      <w:b/>
                      <w:bCs/>
                      <w:sz w:val="16"/>
                      <w:szCs w:val="16"/>
                    </w:rPr>
                    <w:t xml:space="preserve"> NO  </w:t>
                  </w:r>
                </w:p>
              </w:tc>
            </w:tr>
          </w:tbl>
          <w:p w14:paraId="15A3D02D" w14:textId="309F1055" w:rsidR="006F007E" w:rsidRPr="0063624E" w:rsidRDefault="006F007E" w:rsidP="002A5C78">
            <w:pPr>
              <w:rPr>
                <w:rFonts w:ascii="Calibri Light" w:hAnsi="Calibri Light" w:cs="Arial"/>
                <w:b/>
                <w:sz w:val="12"/>
                <w:szCs w:val="12"/>
              </w:rPr>
            </w:pPr>
          </w:p>
        </w:tc>
        <w:tc>
          <w:tcPr>
            <w:tcW w:w="1620" w:type="dxa"/>
            <w:tcBorders>
              <w:bottom w:val="single" w:sz="4" w:space="0" w:color="auto"/>
            </w:tcBorders>
          </w:tcPr>
          <w:p w14:paraId="48FCA025" w14:textId="791DB8BA" w:rsidR="00F10ADE" w:rsidRPr="00337427" w:rsidRDefault="00BE7C67" w:rsidP="00F10ADE">
            <w:pPr>
              <w:rPr>
                <w:rFonts w:asciiTheme="majorHAnsi" w:hAnsiTheme="majorHAnsi" w:cs="Arial"/>
                <w:b/>
                <w:bCs/>
                <w:sz w:val="16"/>
                <w:szCs w:val="16"/>
              </w:rPr>
            </w:pPr>
            <w:sdt>
              <w:sdtPr>
                <w:rPr>
                  <w:rFonts w:ascii="Cambria Math" w:hAnsi="Cambria Math" w:cs="Cambria Math"/>
                  <w:b/>
                  <w:bCs/>
                  <w:sz w:val="16"/>
                  <w:szCs w:val="16"/>
                </w:rPr>
                <w:id w:val="-1954085185"/>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1E989A0A" w14:textId="77777777" w:rsidR="00F10ADE" w:rsidRPr="00337427" w:rsidRDefault="00F10ADE" w:rsidP="005D5FF8">
            <w:pPr>
              <w:jc w:val="center"/>
              <w:rPr>
                <w:rFonts w:asciiTheme="majorHAnsi" w:hAnsiTheme="majorHAnsi" w:cs="Arial"/>
                <w:b/>
                <w:bCs/>
                <w:sz w:val="8"/>
                <w:szCs w:val="8"/>
              </w:rPr>
            </w:pPr>
          </w:p>
          <w:p w14:paraId="5F5A2901" w14:textId="11DA5359" w:rsidR="00F10ADE" w:rsidRPr="00337427" w:rsidRDefault="00BE7C67" w:rsidP="00F10ADE">
            <w:pPr>
              <w:rPr>
                <w:rFonts w:asciiTheme="majorHAnsi" w:hAnsiTheme="majorHAnsi" w:cs="Arial"/>
                <w:b/>
                <w:bCs/>
                <w:sz w:val="16"/>
                <w:szCs w:val="16"/>
              </w:rPr>
            </w:pPr>
            <w:sdt>
              <w:sdtPr>
                <w:rPr>
                  <w:rFonts w:ascii="Cambria Math" w:hAnsi="Cambria Math" w:cs="Cambria Math"/>
                  <w:b/>
                  <w:bCs/>
                  <w:sz w:val="16"/>
                  <w:szCs w:val="16"/>
                </w:rPr>
                <w:id w:val="97999974"/>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20E3EE1F" w14:textId="77777777" w:rsidR="00F10ADE" w:rsidRPr="00337427" w:rsidRDefault="00F10ADE" w:rsidP="00F10ADE">
            <w:pPr>
              <w:rPr>
                <w:rFonts w:asciiTheme="majorHAnsi" w:hAnsiTheme="majorHAnsi" w:cs="Arial"/>
                <w:b/>
                <w:bCs/>
                <w:sz w:val="8"/>
                <w:szCs w:val="8"/>
              </w:rPr>
            </w:pPr>
          </w:p>
          <w:p w14:paraId="6332DE2C" w14:textId="77777777" w:rsidR="00F10ADE" w:rsidRPr="00337427" w:rsidRDefault="00BE7C67" w:rsidP="00F10ADE">
            <w:pPr>
              <w:rPr>
                <w:rFonts w:asciiTheme="majorHAnsi" w:hAnsiTheme="majorHAnsi" w:cs="Arial"/>
                <w:b/>
                <w:bCs/>
                <w:sz w:val="16"/>
                <w:szCs w:val="16"/>
              </w:rPr>
            </w:pPr>
            <w:sdt>
              <w:sdtPr>
                <w:rPr>
                  <w:rFonts w:ascii="Cambria Math" w:hAnsi="Cambria Math" w:cs="Cambria Math"/>
                  <w:b/>
                  <w:bCs/>
                  <w:sz w:val="16"/>
                  <w:szCs w:val="16"/>
                </w:rPr>
                <w:id w:val="-115991318"/>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N/A </w:t>
            </w:r>
          </w:p>
          <w:p w14:paraId="1D0D0E90" w14:textId="1AE0D8CD" w:rsidR="006D48BF" w:rsidRPr="00337427" w:rsidRDefault="006D48BF" w:rsidP="00F10ADE">
            <w:pPr>
              <w:contextualSpacing/>
              <w:rPr>
                <w:rFonts w:asciiTheme="majorHAnsi" w:hAnsiTheme="majorHAnsi" w:cs="Arial"/>
                <w:b/>
                <w:bCs/>
                <w:sz w:val="16"/>
                <w:szCs w:val="16"/>
              </w:rPr>
            </w:pPr>
          </w:p>
        </w:tc>
        <w:tc>
          <w:tcPr>
            <w:tcW w:w="2520" w:type="dxa"/>
            <w:tcBorders>
              <w:bottom w:val="single" w:sz="4" w:space="0" w:color="auto"/>
            </w:tcBorders>
          </w:tcPr>
          <w:p w14:paraId="18F45A45" w14:textId="77777777" w:rsidR="0018034E" w:rsidRPr="00337427" w:rsidRDefault="00BE7C67" w:rsidP="0018034E">
            <w:pPr>
              <w:rPr>
                <w:rFonts w:asciiTheme="majorHAnsi" w:hAnsiTheme="majorHAnsi" w:cs="Cambria Math"/>
                <w:b/>
                <w:bCs/>
                <w:sz w:val="16"/>
                <w:szCs w:val="16"/>
              </w:rPr>
            </w:pPr>
            <w:sdt>
              <w:sdtPr>
                <w:rPr>
                  <w:rFonts w:asciiTheme="majorHAnsi" w:hAnsiTheme="majorHAnsi" w:cs="Cambria Math"/>
                  <w:b/>
                  <w:bCs/>
                  <w:sz w:val="16"/>
                  <w:szCs w:val="16"/>
                </w:rPr>
                <w:id w:val="1301260706"/>
                <w14:checkbox>
                  <w14:checked w14:val="0"/>
                  <w14:checkedState w14:val="2612" w14:font="MS Gothic"/>
                  <w14:uncheckedState w14:val="2610" w14:font="MS Gothic"/>
                </w14:checkbox>
              </w:sdtPr>
              <w:sdtEndPr/>
              <w:sdtContent>
                <w:r w:rsidR="0018034E" w:rsidRPr="00337427">
                  <w:rPr>
                    <w:rFonts w:ascii="Segoe UI Symbol" w:eastAsia="MS Gothic" w:hAnsi="Segoe UI Symbol" w:cs="Segoe UI Symbol"/>
                    <w:b/>
                    <w:bCs/>
                    <w:sz w:val="16"/>
                    <w:szCs w:val="16"/>
                  </w:rPr>
                  <w:t>☐</w:t>
                </w:r>
              </w:sdtContent>
            </w:sdt>
            <w:r w:rsidR="0018034E" w:rsidRPr="00337427">
              <w:rPr>
                <w:rFonts w:asciiTheme="majorHAnsi" w:hAnsiTheme="majorHAnsi" w:cs="Cambria Math"/>
                <w:b/>
                <w:bCs/>
                <w:sz w:val="16"/>
                <w:szCs w:val="16"/>
              </w:rPr>
              <w:t xml:space="preserve"> No Action Required</w:t>
            </w:r>
          </w:p>
          <w:p w14:paraId="7137C621" w14:textId="77777777" w:rsidR="0018034E" w:rsidRPr="00337427" w:rsidRDefault="0018034E" w:rsidP="0018034E">
            <w:pPr>
              <w:rPr>
                <w:rFonts w:asciiTheme="majorHAnsi" w:hAnsiTheme="majorHAnsi" w:cs="Cambria Math"/>
                <w:b/>
                <w:bCs/>
                <w:sz w:val="16"/>
                <w:szCs w:val="16"/>
              </w:rPr>
            </w:pPr>
          </w:p>
          <w:p w14:paraId="03B8E19E" w14:textId="198CDDBE" w:rsidR="0018034E" w:rsidRPr="00337427" w:rsidRDefault="00BE7C67" w:rsidP="0018034E">
            <w:pPr>
              <w:rPr>
                <w:rFonts w:asciiTheme="majorHAnsi" w:hAnsiTheme="majorHAnsi" w:cs="Cambria Math"/>
                <w:b/>
                <w:bCs/>
                <w:sz w:val="16"/>
                <w:szCs w:val="16"/>
              </w:rPr>
            </w:pPr>
            <w:sdt>
              <w:sdtPr>
                <w:rPr>
                  <w:rFonts w:asciiTheme="majorHAnsi" w:hAnsiTheme="majorHAnsi" w:cs="Cambria Math"/>
                  <w:b/>
                  <w:bCs/>
                  <w:sz w:val="16"/>
                  <w:szCs w:val="16"/>
                </w:rPr>
                <w:id w:val="429788475"/>
                <w14:checkbox>
                  <w14:checked w14:val="0"/>
                  <w14:checkedState w14:val="2612" w14:font="MS Gothic"/>
                  <w14:uncheckedState w14:val="2610" w14:font="MS Gothic"/>
                </w14:checkbox>
              </w:sdtPr>
              <w:sdtEndPr/>
              <w:sdtContent>
                <w:r w:rsidR="006F007E" w:rsidRPr="00337427">
                  <w:rPr>
                    <w:rFonts w:ascii="MS Gothic" w:eastAsia="MS Gothic" w:hAnsi="MS Gothic" w:cs="Cambria Math" w:hint="eastAsia"/>
                    <w:b/>
                    <w:bCs/>
                    <w:sz w:val="16"/>
                    <w:szCs w:val="16"/>
                  </w:rPr>
                  <w:t>☐</w:t>
                </w:r>
              </w:sdtContent>
            </w:sdt>
            <w:r w:rsidR="0018034E" w:rsidRPr="00337427">
              <w:rPr>
                <w:rFonts w:asciiTheme="majorHAnsi" w:hAnsiTheme="majorHAnsi" w:cs="Cambria Math"/>
                <w:b/>
                <w:bCs/>
                <w:sz w:val="16"/>
                <w:szCs w:val="16"/>
              </w:rPr>
              <w:t xml:space="preserve"> The Following Action is Required:</w:t>
            </w:r>
          </w:p>
          <w:p w14:paraId="66B4272A" w14:textId="77777777" w:rsidR="002D5B15" w:rsidRPr="00337427" w:rsidRDefault="002D5B15" w:rsidP="003D01EB">
            <w:pPr>
              <w:rPr>
                <w:rFonts w:asciiTheme="majorHAnsi" w:hAnsiTheme="majorHAnsi" w:cs="Cambria Math"/>
                <w:b/>
                <w:bCs/>
                <w:sz w:val="16"/>
                <w:szCs w:val="16"/>
              </w:rPr>
            </w:pPr>
          </w:p>
        </w:tc>
      </w:tr>
      <w:tr w:rsidR="0031298E" w:rsidRPr="004F4ED4" w14:paraId="1F98B32F" w14:textId="77777777" w:rsidTr="00B9466A">
        <w:tc>
          <w:tcPr>
            <w:tcW w:w="2881" w:type="dxa"/>
            <w:gridSpan w:val="2"/>
            <w:tcBorders>
              <w:top w:val="single" w:sz="4" w:space="0" w:color="auto"/>
              <w:bottom w:val="single" w:sz="4" w:space="0" w:color="auto"/>
            </w:tcBorders>
            <w:shd w:val="clear" w:color="auto" w:fill="D5DCE4" w:themeFill="text2" w:themeFillTint="33"/>
          </w:tcPr>
          <w:p w14:paraId="479FAA1E" w14:textId="43243C51" w:rsidR="003D01EB" w:rsidRPr="00334AC6" w:rsidRDefault="0000635B" w:rsidP="00334AC6">
            <w:pPr>
              <w:rPr>
                <w:rFonts w:asciiTheme="majorHAnsi" w:hAnsiTheme="majorHAnsi" w:cs="Arial"/>
                <w:b/>
                <w:sz w:val="16"/>
                <w:szCs w:val="16"/>
              </w:rPr>
            </w:pPr>
            <w:r>
              <w:rPr>
                <w:rFonts w:asciiTheme="majorHAnsi" w:hAnsiTheme="majorHAnsi" w:cs="Arial"/>
                <w:b/>
                <w:caps/>
                <w:sz w:val="16"/>
                <w:szCs w:val="16"/>
              </w:rPr>
              <w:lastRenderedPageBreak/>
              <w:t>3</w:t>
            </w:r>
            <w:r w:rsidR="003D01EB" w:rsidRPr="00334AC6">
              <w:rPr>
                <w:rFonts w:asciiTheme="majorHAnsi" w:hAnsiTheme="majorHAnsi" w:cs="Arial"/>
                <w:b/>
                <w:caps/>
                <w:sz w:val="16"/>
                <w:szCs w:val="16"/>
              </w:rPr>
              <w:t>-</w:t>
            </w:r>
            <w:r>
              <w:rPr>
                <w:rFonts w:asciiTheme="majorHAnsi" w:hAnsiTheme="majorHAnsi" w:cs="Arial"/>
                <w:b/>
                <w:caps/>
                <w:sz w:val="16"/>
                <w:szCs w:val="16"/>
              </w:rPr>
              <w:t>B</w:t>
            </w:r>
            <w:r w:rsidR="003D01EB" w:rsidRPr="00334AC6">
              <w:rPr>
                <w:rFonts w:asciiTheme="majorHAnsi" w:hAnsiTheme="majorHAnsi" w:cs="Arial"/>
                <w:b/>
                <w:caps/>
                <w:sz w:val="16"/>
                <w:szCs w:val="16"/>
              </w:rPr>
              <w:t xml:space="preserve">. </w:t>
            </w:r>
            <w:r w:rsidRPr="006F007E">
              <w:rPr>
                <w:rFonts w:asciiTheme="majorHAnsi" w:hAnsiTheme="majorHAnsi" w:cs="Arial"/>
                <w:b/>
                <w:caps/>
                <w:sz w:val="16"/>
                <w:szCs w:val="16"/>
              </w:rPr>
              <w:t xml:space="preserve">ALTERNATIVE </w:t>
            </w:r>
            <w:r w:rsidR="00334AC6" w:rsidRPr="006F007E">
              <w:rPr>
                <w:rFonts w:asciiTheme="majorHAnsi" w:hAnsiTheme="majorHAnsi" w:cs="Arial"/>
                <w:b/>
                <w:sz w:val="16"/>
                <w:szCs w:val="16"/>
              </w:rPr>
              <w:t>TRADE ADJUSTMENT</w:t>
            </w:r>
            <w:r w:rsidR="00B8174B" w:rsidRPr="006F007E">
              <w:rPr>
                <w:rFonts w:asciiTheme="majorHAnsi" w:hAnsiTheme="majorHAnsi" w:cs="Arial"/>
                <w:b/>
                <w:sz w:val="16"/>
                <w:szCs w:val="16"/>
              </w:rPr>
              <w:t xml:space="preserve"> </w:t>
            </w:r>
            <w:r w:rsidR="00334AC6" w:rsidRPr="006F007E">
              <w:rPr>
                <w:rFonts w:asciiTheme="majorHAnsi" w:hAnsiTheme="majorHAnsi" w:cs="Arial"/>
                <w:b/>
                <w:sz w:val="16"/>
                <w:szCs w:val="16"/>
              </w:rPr>
              <w:t>ASSISTANCE (</w:t>
            </w:r>
            <w:r w:rsidR="0057157E" w:rsidRPr="006F007E">
              <w:rPr>
                <w:rFonts w:asciiTheme="majorHAnsi" w:hAnsiTheme="majorHAnsi" w:cs="Arial"/>
                <w:b/>
                <w:sz w:val="16"/>
                <w:szCs w:val="16"/>
              </w:rPr>
              <w:t>A</w:t>
            </w:r>
            <w:r w:rsidR="00334AC6" w:rsidRPr="006F007E">
              <w:rPr>
                <w:rFonts w:asciiTheme="majorHAnsi" w:hAnsiTheme="majorHAnsi" w:cs="Arial"/>
                <w:b/>
                <w:sz w:val="16"/>
                <w:szCs w:val="16"/>
              </w:rPr>
              <w:t>TAA)</w:t>
            </w:r>
          </w:p>
        </w:tc>
        <w:tc>
          <w:tcPr>
            <w:tcW w:w="4140" w:type="dxa"/>
            <w:tcBorders>
              <w:bottom w:val="single" w:sz="4" w:space="0" w:color="auto"/>
            </w:tcBorders>
          </w:tcPr>
          <w:p w14:paraId="0CF5EA99" w14:textId="6D13795D" w:rsidR="006F007E" w:rsidRPr="00410247" w:rsidRDefault="00A76D16" w:rsidP="00F10ADE">
            <w:pPr>
              <w:rPr>
                <w:rFonts w:asciiTheme="majorHAnsi" w:hAnsiTheme="majorHAnsi" w:cs="Arial"/>
                <w:sz w:val="18"/>
                <w:szCs w:val="18"/>
                <w:highlight w:val="yellow"/>
              </w:rPr>
            </w:pPr>
            <w:r w:rsidRPr="00410247">
              <w:rPr>
                <w:rFonts w:asciiTheme="majorHAnsi" w:hAnsiTheme="majorHAnsi" w:cstheme="majorHAnsi"/>
                <w:b/>
                <w:bCs/>
                <w:sz w:val="18"/>
                <w:szCs w:val="18"/>
              </w:rPr>
              <w:t>Crossmatch in UTAB/ETO:</w:t>
            </w:r>
          </w:p>
          <w:tbl>
            <w:tblPr>
              <w:tblStyle w:val="TableGrid"/>
              <w:tblW w:w="3932" w:type="dxa"/>
              <w:tblLayout w:type="fixed"/>
              <w:tblLook w:val="04A0" w:firstRow="1" w:lastRow="0" w:firstColumn="1" w:lastColumn="0" w:noHBand="0" w:noVBand="1"/>
            </w:tblPr>
            <w:tblGrid>
              <w:gridCol w:w="1862"/>
              <w:gridCol w:w="2070"/>
            </w:tblGrid>
            <w:tr w:rsidR="006F007E" w:rsidRPr="0044087B" w14:paraId="6E805447" w14:textId="77777777" w:rsidTr="00410247">
              <w:tc>
                <w:tcPr>
                  <w:tcW w:w="1862" w:type="dxa"/>
                  <w:shd w:val="clear" w:color="auto" w:fill="DEEAF6" w:themeFill="accent1" w:themeFillTint="33"/>
                </w:tcPr>
                <w:p w14:paraId="3169E138" w14:textId="5E607CC4" w:rsidR="006F007E" w:rsidRPr="00E11E87" w:rsidRDefault="00BE7C67" w:rsidP="006F007E">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227956731"/>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ATAA   </w:t>
                  </w:r>
                  <w:sdt>
                    <w:sdtPr>
                      <w:rPr>
                        <w:rFonts w:asciiTheme="majorHAnsi" w:hAnsiTheme="majorHAnsi" w:cstheme="majorHAnsi"/>
                        <w:b/>
                        <w:bCs/>
                        <w:sz w:val="16"/>
                        <w:szCs w:val="16"/>
                      </w:rPr>
                      <w:id w:val="-289674213"/>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Pr>
                      <w:rFonts w:asciiTheme="majorHAnsi" w:hAnsiTheme="majorHAnsi" w:cstheme="majorHAnsi"/>
                      <w:b/>
                      <w:bCs/>
                      <w:sz w:val="16"/>
                      <w:szCs w:val="16"/>
                    </w:rPr>
                    <w:t>N/A</w:t>
                  </w:r>
                </w:p>
              </w:tc>
              <w:tc>
                <w:tcPr>
                  <w:tcW w:w="2070" w:type="dxa"/>
                  <w:shd w:val="clear" w:color="auto" w:fill="DEEAF6" w:themeFill="accent1" w:themeFillTint="33"/>
                </w:tcPr>
                <w:p w14:paraId="45F1F63D" w14:textId="061A07CF" w:rsidR="006F007E" w:rsidRPr="00E11E87" w:rsidRDefault="006F007E" w:rsidP="006F007E">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00A76D16" w:rsidRPr="00672321">
                    <w:rPr>
                      <w:rFonts w:asciiTheme="majorHAnsi" w:hAnsiTheme="majorHAnsi" w:cstheme="majorHAnsi"/>
                      <w:b/>
                      <w:bCs/>
                      <w:sz w:val="16"/>
                      <w:szCs w:val="16"/>
                    </w:rPr>
                    <w:t xml:space="preserve"> 20</w:t>
                  </w:r>
                  <w:r w:rsidR="00A76D16" w:rsidRPr="00672321">
                    <w:rPr>
                      <w:rFonts w:asciiTheme="majorHAnsi" w:hAnsiTheme="majorHAnsi" w:cstheme="majorHAnsi"/>
                      <w:b/>
                      <w:bCs/>
                      <w:sz w:val="16"/>
                      <w:szCs w:val="16"/>
                      <w:highlight w:val="yellow"/>
                    </w:rPr>
                    <w:t>XX</w:t>
                  </w:r>
                </w:p>
              </w:tc>
            </w:tr>
            <w:tr w:rsidR="006F007E" w14:paraId="0E638BB5" w14:textId="77777777" w:rsidTr="00410247">
              <w:tc>
                <w:tcPr>
                  <w:tcW w:w="1862" w:type="dxa"/>
                </w:tcPr>
                <w:p w14:paraId="3FB32D95" w14:textId="2FF4B990" w:rsidR="006F007E" w:rsidRDefault="006F007E"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57E885D8" w14:textId="24F88EA3" w:rsidR="006F007E" w:rsidRDefault="006F007E" w:rsidP="006F007E">
                  <w:pPr>
                    <w:spacing w:line="276" w:lineRule="auto"/>
                    <w:rPr>
                      <w:rFonts w:asciiTheme="majorHAnsi" w:hAnsiTheme="majorHAnsi" w:cstheme="majorHAnsi"/>
                      <w:b/>
                      <w:bCs/>
                      <w:sz w:val="16"/>
                      <w:szCs w:val="16"/>
                    </w:rPr>
                  </w:pPr>
                </w:p>
              </w:tc>
            </w:tr>
            <w:tr w:rsidR="00A76D16" w14:paraId="17B0C171" w14:textId="77777777" w:rsidTr="00410247">
              <w:tc>
                <w:tcPr>
                  <w:tcW w:w="1862" w:type="dxa"/>
                </w:tcPr>
                <w:p w14:paraId="38E1ED6E" w14:textId="7AEBD597" w:rsidR="00A76D16" w:rsidRDefault="00A76D16"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4E5E6E0D" w14:textId="77777777" w:rsidR="00A76D16" w:rsidRDefault="00A76D16" w:rsidP="006F007E">
                  <w:pPr>
                    <w:spacing w:line="276" w:lineRule="auto"/>
                    <w:rPr>
                      <w:rFonts w:asciiTheme="majorHAnsi" w:hAnsiTheme="majorHAnsi" w:cstheme="majorHAnsi"/>
                      <w:b/>
                      <w:bCs/>
                      <w:sz w:val="16"/>
                      <w:szCs w:val="16"/>
                    </w:rPr>
                  </w:pPr>
                </w:p>
              </w:tc>
            </w:tr>
            <w:tr w:rsidR="006F007E" w14:paraId="74EF7C48" w14:textId="77777777" w:rsidTr="00410247">
              <w:tc>
                <w:tcPr>
                  <w:tcW w:w="1862" w:type="dxa"/>
                </w:tcPr>
                <w:p w14:paraId="21A897F8" w14:textId="51A5EB95" w:rsidR="006F007E" w:rsidRDefault="006F007E"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ATAA Application </w:t>
                  </w:r>
                </w:p>
              </w:tc>
              <w:tc>
                <w:tcPr>
                  <w:tcW w:w="2070" w:type="dxa"/>
                </w:tcPr>
                <w:p w14:paraId="5BDAD378" w14:textId="11FD9592" w:rsidR="006F007E" w:rsidRDefault="00BE7C67" w:rsidP="006F007E">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01645802"/>
                      <w14:checkbox>
                        <w14:checked w14:val="0"/>
                        <w14:checkedState w14:val="2612" w14:font="MS Gothic"/>
                        <w14:uncheckedState w14:val="2610" w14:font="MS Gothic"/>
                      </w14:checkbox>
                    </w:sdtPr>
                    <w:sdtEndPr/>
                    <w:sdtContent>
                      <w:r w:rsidR="006F007E" w:rsidRPr="008D3F73">
                        <w:rPr>
                          <w:rFonts w:ascii="MS Gothic" w:eastAsia="MS Gothic" w:hAnsi="MS Gothic" w:cstheme="majorHAnsi" w:hint="eastAsia"/>
                          <w:b/>
                          <w:bCs/>
                          <w:sz w:val="16"/>
                          <w:szCs w:val="16"/>
                        </w:rPr>
                        <w:t>☐</w:t>
                      </w:r>
                    </w:sdtContent>
                  </w:sdt>
                  <w:r w:rsidR="006F007E" w:rsidRPr="008D3F73">
                    <w:rPr>
                      <w:rFonts w:asciiTheme="majorHAnsi" w:hAnsiTheme="majorHAnsi" w:cstheme="majorHAnsi"/>
                      <w:b/>
                      <w:bCs/>
                      <w:sz w:val="16"/>
                      <w:szCs w:val="16"/>
                    </w:rPr>
                    <w:t xml:space="preserve">  </w:t>
                  </w:r>
                  <w:r w:rsidR="006F007E">
                    <w:rPr>
                      <w:rFonts w:asciiTheme="majorHAnsi" w:hAnsiTheme="majorHAnsi" w:cstheme="majorHAnsi"/>
                      <w:b/>
                      <w:bCs/>
                      <w:sz w:val="16"/>
                      <w:szCs w:val="16"/>
                    </w:rPr>
                    <w:t xml:space="preserve">YES      </w:t>
                  </w:r>
                  <w:sdt>
                    <w:sdtPr>
                      <w:rPr>
                        <w:rFonts w:asciiTheme="majorHAnsi" w:hAnsiTheme="majorHAnsi" w:cstheme="majorHAnsi"/>
                        <w:b/>
                        <w:bCs/>
                        <w:sz w:val="16"/>
                        <w:szCs w:val="16"/>
                      </w:rPr>
                      <w:id w:val="465629100"/>
                      <w14:checkbox>
                        <w14:checked w14:val="0"/>
                        <w14:checkedState w14:val="2612" w14:font="MS Gothic"/>
                        <w14:uncheckedState w14:val="2610" w14:font="MS Gothic"/>
                      </w14:checkbox>
                    </w:sdtPr>
                    <w:sdtEndPr/>
                    <w:sdtContent>
                      <w:r w:rsidR="006F007E" w:rsidRPr="008D3F73">
                        <w:rPr>
                          <w:rFonts w:ascii="MS Gothic" w:eastAsia="MS Gothic" w:hAnsi="MS Gothic" w:cstheme="majorHAnsi" w:hint="eastAsia"/>
                          <w:b/>
                          <w:bCs/>
                          <w:sz w:val="16"/>
                          <w:szCs w:val="16"/>
                        </w:rPr>
                        <w:t>☐</w:t>
                      </w:r>
                    </w:sdtContent>
                  </w:sdt>
                  <w:r w:rsidR="006F007E" w:rsidRPr="008D3F73">
                    <w:rPr>
                      <w:rFonts w:asciiTheme="majorHAnsi" w:hAnsiTheme="majorHAnsi" w:cstheme="majorHAnsi"/>
                      <w:b/>
                      <w:bCs/>
                      <w:sz w:val="16"/>
                      <w:szCs w:val="16"/>
                    </w:rPr>
                    <w:t xml:space="preserve">  </w:t>
                  </w:r>
                  <w:r w:rsidR="006F007E">
                    <w:rPr>
                      <w:rFonts w:asciiTheme="majorHAnsi" w:hAnsiTheme="majorHAnsi" w:cstheme="majorHAnsi"/>
                      <w:b/>
                      <w:bCs/>
                      <w:sz w:val="16"/>
                      <w:szCs w:val="16"/>
                    </w:rPr>
                    <w:t>NO</w:t>
                  </w:r>
                </w:p>
              </w:tc>
            </w:tr>
            <w:tr w:rsidR="006F007E" w14:paraId="2B0BA8A2" w14:textId="77777777" w:rsidTr="00410247">
              <w:tc>
                <w:tcPr>
                  <w:tcW w:w="1862" w:type="dxa"/>
                </w:tcPr>
                <w:p w14:paraId="1BF3693C" w14:textId="66D9B4F8" w:rsidR="006F007E" w:rsidRDefault="00A76D16" w:rsidP="006F007E">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6418EB67" w14:textId="67A9899C" w:rsidR="006F007E" w:rsidRDefault="006F007E" w:rsidP="006F007E">
                  <w:pPr>
                    <w:rPr>
                      <w:rFonts w:asciiTheme="majorHAnsi" w:hAnsiTheme="majorHAnsi" w:cstheme="majorHAnsi"/>
                      <w:b/>
                      <w:bCs/>
                      <w:sz w:val="16"/>
                      <w:szCs w:val="16"/>
                    </w:rPr>
                  </w:pPr>
                </w:p>
              </w:tc>
            </w:tr>
            <w:tr w:rsidR="00A76D16" w14:paraId="1FBEA60E" w14:textId="77777777" w:rsidTr="00410247">
              <w:tc>
                <w:tcPr>
                  <w:tcW w:w="1862" w:type="dxa"/>
                </w:tcPr>
                <w:p w14:paraId="79511D00" w14:textId="6AD72B69"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37D27426" w14:textId="5BA94C96"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276302709"/>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YES      </w:t>
                  </w:r>
                  <w:sdt>
                    <w:sdtPr>
                      <w:rPr>
                        <w:rFonts w:asciiTheme="majorHAnsi" w:hAnsiTheme="majorHAnsi" w:cstheme="majorHAnsi"/>
                        <w:b/>
                        <w:bCs/>
                        <w:sz w:val="16"/>
                        <w:szCs w:val="16"/>
                      </w:rPr>
                      <w:id w:val="-789041851"/>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NO</w:t>
                  </w:r>
                </w:p>
              </w:tc>
            </w:tr>
            <w:tr w:rsidR="00A76D16" w14:paraId="69CD7BCA" w14:textId="77777777" w:rsidTr="00410247">
              <w:tc>
                <w:tcPr>
                  <w:tcW w:w="1862" w:type="dxa"/>
                </w:tcPr>
                <w:p w14:paraId="3264480C"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4C2CB2A0"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131486786"/>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859729"/>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7889938A" w14:textId="77777777" w:rsidTr="00410247">
              <w:tc>
                <w:tcPr>
                  <w:tcW w:w="1862" w:type="dxa"/>
                </w:tcPr>
                <w:p w14:paraId="0B12E228"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6E7ACFFA"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765151113"/>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71139692"/>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397F8AA6" w14:textId="77777777" w:rsidTr="00410247">
              <w:tc>
                <w:tcPr>
                  <w:tcW w:w="1862" w:type="dxa"/>
                </w:tcPr>
                <w:p w14:paraId="50EE20B9"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5A6A4255"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424424030"/>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703055247"/>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7B3D6EC4" w14:textId="77777777" w:rsidTr="00410247">
              <w:tc>
                <w:tcPr>
                  <w:tcW w:w="1862" w:type="dxa"/>
                </w:tcPr>
                <w:p w14:paraId="6CF6DEFD"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55D58433"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1951745122"/>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356575840"/>
                      <w14:checkbox>
                        <w14:checked w14:val="0"/>
                        <w14:checkedState w14:val="2612" w14:font="MS Gothic"/>
                        <w14:uncheckedState w14:val="2610" w14:font="MS Gothic"/>
                      </w14:checkbox>
                    </w:sdtPr>
                    <w:sdtEndPr/>
                    <w:sdtContent>
                      <w:r w:rsidR="00A76D16" w:rsidRPr="00C7452C">
                        <w:rPr>
                          <w:rFonts w:ascii="Segoe UI Symbol" w:hAnsi="Segoe UI Symbol" w:cs="Segoe UI Symbol"/>
                          <w:b/>
                          <w:bCs/>
                          <w:sz w:val="16"/>
                          <w:szCs w:val="16"/>
                        </w:rPr>
                        <w:t>☐</w:t>
                      </w:r>
                    </w:sdtContent>
                  </w:sdt>
                  <w:r w:rsidR="00A76D16" w:rsidRPr="00C7452C">
                    <w:rPr>
                      <w:rFonts w:asciiTheme="majorHAnsi" w:hAnsiTheme="majorHAnsi" w:cstheme="majorHAnsi"/>
                      <w:b/>
                      <w:bCs/>
                      <w:sz w:val="16"/>
                      <w:szCs w:val="16"/>
                    </w:rPr>
                    <w:t xml:space="preserve">  NO</w:t>
                  </w:r>
                </w:p>
              </w:tc>
            </w:tr>
            <w:tr w:rsidR="00A76D16" w14:paraId="4CEA9D85" w14:textId="77777777" w:rsidTr="00410247">
              <w:tc>
                <w:tcPr>
                  <w:tcW w:w="1862" w:type="dxa"/>
                </w:tcPr>
                <w:p w14:paraId="7ECF5806" w14:textId="397C6240"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Written Determination </w:t>
                  </w:r>
                </w:p>
              </w:tc>
              <w:tc>
                <w:tcPr>
                  <w:tcW w:w="2070" w:type="dxa"/>
                </w:tcPr>
                <w:p w14:paraId="7370E413"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2017912372"/>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 xml:space="preserve">YES      </w:t>
                  </w:r>
                  <w:sdt>
                    <w:sdtPr>
                      <w:rPr>
                        <w:rFonts w:asciiTheme="majorHAnsi" w:hAnsiTheme="majorHAnsi" w:cstheme="majorHAnsi"/>
                        <w:b/>
                        <w:bCs/>
                        <w:sz w:val="16"/>
                        <w:szCs w:val="16"/>
                      </w:rPr>
                      <w:id w:val="-202479367"/>
                      <w14:checkbox>
                        <w14:checked w14:val="0"/>
                        <w14:checkedState w14:val="2612" w14:font="MS Gothic"/>
                        <w14:uncheckedState w14:val="2610" w14:font="MS Gothic"/>
                      </w14:checkbox>
                    </w:sdtPr>
                    <w:sdtEndPr/>
                    <w:sdtContent>
                      <w:r w:rsidR="00A76D16" w:rsidRPr="008D3F73">
                        <w:rPr>
                          <w:rFonts w:ascii="MS Gothic" w:eastAsia="MS Gothic" w:hAnsi="MS Gothic" w:cstheme="majorHAnsi" w:hint="eastAsia"/>
                          <w:b/>
                          <w:bCs/>
                          <w:sz w:val="16"/>
                          <w:szCs w:val="16"/>
                        </w:rPr>
                        <w:t>☐</w:t>
                      </w:r>
                    </w:sdtContent>
                  </w:sdt>
                  <w:r w:rsidR="00A76D16" w:rsidRPr="008D3F73">
                    <w:rPr>
                      <w:rFonts w:asciiTheme="majorHAnsi" w:hAnsiTheme="majorHAnsi" w:cstheme="majorHAnsi"/>
                      <w:b/>
                      <w:bCs/>
                      <w:sz w:val="16"/>
                      <w:szCs w:val="16"/>
                    </w:rPr>
                    <w:t xml:space="preserve">  </w:t>
                  </w:r>
                  <w:r w:rsidR="00A76D16">
                    <w:rPr>
                      <w:rFonts w:asciiTheme="majorHAnsi" w:hAnsiTheme="majorHAnsi" w:cstheme="majorHAnsi"/>
                      <w:b/>
                      <w:bCs/>
                      <w:sz w:val="16"/>
                      <w:szCs w:val="16"/>
                    </w:rPr>
                    <w:t>NO</w:t>
                  </w:r>
                </w:p>
              </w:tc>
            </w:tr>
            <w:tr w:rsidR="00A76D16" w14:paraId="5F85F4D7" w14:textId="77777777" w:rsidTr="00410247">
              <w:tc>
                <w:tcPr>
                  <w:tcW w:w="1862" w:type="dxa"/>
                </w:tcPr>
                <w:p w14:paraId="5FA9D174"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10D53CB0"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1893383454"/>
                      <w14:checkbox>
                        <w14:checked w14:val="0"/>
                        <w14:checkedState w14:val="2612" w14:font="MS Gothic"/>
                        <w14:uncheckedState w14:val="2610" w14:font="MS Gothic"/>
                      </w14:checkbox>
                    </w:sdtPr>
                    <w:sdtEndPr/>
                    <w:sdtContent>
                      <w:r w:rsidR="00A76D16" w:rsidRPr="00285695">
                        <w:rPr>
                          <w:rFonts w:ascii="Segoe UI Symbol" w:hAnsi="Segoe UI Symbol" w:cs="Segoe UI Symbol"/>
                          <w:b/>
                          <w:bCs/>
                          <w:sz w:val="16"/>
                          <w:szCs w:val="16"/>
                        </w:rPr>
                        <w:t>☐</w:t>
                      </w:r>
                    </w:sdtContent>
                  </w:sdt>
                  <w:r w:rsidR="00A76D16"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4115342"/>
                      <w14:checkbox>
                        <w14:checked w14:val="0"/>
                        <w14:checkedState w14:val="2612" w14:font="MS Gothic"/>
                        <w14:uncheckedState w14:val="2610" w14:font="MS Gothic"/>
                      </w14:checkbox>
                    </w:sdtPr>
                    <w:sdtEndPr/>
                    <w:sdtContent>
                      <w:r w:rsidR="00A76D16" w:rsidRPr="00285695">
                        <w:rPr>
                          <w:rFonts w:ascii="Segoe UI Symbol" w:hAnsi="Segoe UI Symbol" w:cs="Segoe UI Symbol"/>
                          <w:b/>
                          <w:bCs/>
                          <w:sz w:val="16"/>
                          <w:szCs w:val="16"/>
                        </w:rPr>
                        <w:t>☐</w:t>
                      </w:r>
                    </w:sdtContent>
                  </w:sdt>
                  <w:r w:rsidR="00A76D16" w:rsidRPr="00285695">
                    <w:rPr>
                      <w:rFonts w:asciiTheme="majorHAnsi" w:hAnsiTheme="majorHAnsi" w:cstheme="majorHAnsi"/>
                      <w:b/>
                      <w:bCs/>
                      <w:sz w:val="16"/>
                      <w:szCs w:val="16"/>
                    </w:rPr>
                    <w:t xml:space="preserve">  NO</w:t>
                  </w:r>
                </w:p>
              </w:tc>
            </w:tr>
            <w:tr w:rsidR="00A76D16" w14:paraId="15F502AA" w14:textId="77777777" w:rsidTr="00410247">
              <w:tc>
                <w:tcPr>
                  <w:tcW w:w="1862" w:type="dxa"/>
                </w:tcPr>
                <w:p w14:paraId="310ED232" w14:textId="4C69DC9D"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ATAA Eligibility Period (104 weeks)</w:t>
                  </w:r>
                </w:p>
              </w:tc>
              <w:tc>
                <w:tcPr>
                  <w:tcW w:w="2070" w:type="dxa"/>
                </w:tcPr>
                <w:p w14:paraId="20A285D5" w14:textId="77777777" w:rsidR="00A76D16" w:rsidRDefault="00A76D16" w:rsidP="00A76D16">
                  <w:pPr>
                    <w:rPr>
                      <w:rFonts w:asciiTheme="majorHAnsi" w:hAnsiTheme="majorHAnsi" w:cstheme="majorHAnsi"/>
                      <w:b/>
                      <w:bCs/>
                      <w:sz w:val="16"/>
                      <w:szCs w:val="16"/>
                    </w:rPr>
                  </w:pPr>
                </w:p>
              </w:tc>
            </w:tr>
            <w:tr w:rsidR="00A76D16" w14:paraId="50ACA5C5" w14:textId="77777777" w:rsidTr="00410247">
              <w:tc>
                <w:tcPr>
                  <w:tcW w:w="1862" w:type="dxa"/>
                </w:tcPr>
                <w:p w14:paraId="7373F5C4"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42A86161" w14:textId="77777777" w:rsidR="00A76D16" w:rsidRDefault="00A76D16" w:rsidP="00A76D16">
                  <w:pPr>
                    <w:rPr>
                      <w:rFonts w:asciiTheme="majorHAnsi" w:hAnsiTheme="majorHAnsi" w:cstheme="majorHAnsi"/>
                      <w:b/>
                      <w:bCs/>
                      <w:sz w:val="16"/>
                      <w:szCs w:val="16"/>
                    </w:rPr>
                  </w:pPr>
                </w:p>
              </w:tc>
            </w:tr>
            <w:tr w:rsidR="00A76D16" w14:paraId="21BFCB67" w14:textId="77777777" w:rsidTr="00410247">
              <w:tc>
                <w:tcPr>
                  <w:tcW w:w="1862" w:type="dxa"/>
                </w:tcPr>
                <w:p w14:paraId="0A60671D"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2F607045" w14:textId="77777777" w:rsidR="00A76D16" w:rsidRDefault="00A76D16" w:rsidP="00A76D16">
                  <w:pPr>
                    <w:rPr>
                      <w:rFonts w:asciiTheme="majorHAnsi" w:hAnsiTheme="majorHAnsi" w:cstheme="majorHAnsi"/>
                      <w:b/>
                      <w:bCs/>
                      <w:sz w:val="16"/>
                      <w:szCs w:val="16"/>
                    </w:rPr>
                  </w:pPr>
                </w:p>
              </w:tc>
            </w:tr>
            <w:tr w:rsidR="00A76D16" w14:paraId="734BF5EF" w14:textId="77777777" w:rsidTr="00410247">
              <w:tc>
                <w:tcPr>
                  <w:tcW w:w="1862" w:type="dxa"/>
                </w:tcPr>
                <w:p w14:paraId="55EAFB12" w14:textId="77777777"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32AEB469"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1927065135"/>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7129758"/>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44849486"/>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N/A</w:t>
                  </w:r>
                </w:p>
              </w:tc>
            </w:tr>
            <w:tr w:rsidR="00A76D16" w14:paraId="1A911293" w14:textId="77777777" w:rsidTr="00410247">
              <w:tc>
                <w:tcPr>
                  <w:tcW w:w="1862" w:type="dxa"/>
                </w:tcPr>
                <w:p w14:paraId="4426D134" w14:textId="32F34052" w:rsidR="00A76D16" w:rsidRDefault="00A76D16" w:rsidP="00A76D16">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FC262AB" w14:textId="77777777"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616488897"/>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YES</w:t>
                  </w:r>
                  <w:r w:rsidR="00A76D16">
                    <w:rPr>
                      <w:rFonts w:asciiTheme="majorHAnsi" w:hAnsiTheme="majorHAnsi" w:cstheme="majorHAnsi"/>
                      <w:b/>
                      <w:bCs/>
                      <w:sz w:val="16"/>
                      <w:szCs w:val="16"/>
                    </w:rPr>
                    <w:t>-not eligible for ATAA</w:t>
                  </w:r>
                  <w:r w:rsidR="00A76D16" w:rsidRPr="00694E8A">
                    <w:rPr>
                      <w:rFonts w:asciiTheme="majorHAnsi" w:hAnsiTheme="majorHAnsi" w:cstheme="majorHAnsi"/>
                      <w:b/>
                      <w:bCs/>
                      <w:sz w:val="16"/>
                      <w:szCs w:val="16"/>
                    </w:rPr>
                    <w:t xml:space="preserve"> </w:t>
                  </w:r>
                </w:p>
                <w:p w14:paraId="203489A4" w14:textId="3F502CC3" w:rsidR="00A76D16" w:rsidRDefault="00BE7C67" w:rsidP="00A76D16">
                  <w:pPr>
                    <w:rPr>
                      <w:rFonts w:asciiTheme="majorHAnsi" w:hAnsiTheme="majorHAnsi" w:cstheme="majorHAnsi"/>
                      <w:b/>
                      <w:bCs/>
                      <w:sz w:val="16"/>
                      <w:szCs w:val="16"/>
                    </w:rPr>
                  </w:pPr>
                  <w:sdt>
                    <w:sdtPr>
                      <w:rPr>
                        <w:rFonts w:asciiTheme="majorHAnsi" w:hAnsiTheme="majorHAnsi" w:cstheme="majorHAnsi"/>
                        <w:b/>
                        <w:bCs/>
                        <w:sz w:val="16"/>
                        <w:szCs w:val="16"/>
                      </w:rPr>
                      <w:id w:val="1619257135"/>
                      <w14:checkbox>
                        <w14:checked w14:val="0"/>
                        <w14:checkedState w14:val="2612" w14:font="MS Gothic"/>
                        <w14:uncheckedState w14:val="2610" w14:font="MS Gothic"/>
                      </w14:checkbox>
                    </w:sdtPr>
                    <w:sdtEndPr/>
                    <w:sdtContent>
                      <w:r w:rsidR="00A76D16" w:rsidRPr="00694E8A">
                        <w:rPr>
                          <w:rFonts w:ascii="Segoe UI Symbol" w:eastAsia="MS Gothic" w:hAnsi="Segoe UI Symbol" w:cs="Segoe UI Symbol"/>
                          <w:b/>
                          <w:bCs/>
                          <w:sz w:val="16"/>
                          <w:szCs w:val="16"/>
                        </w:rPr>
                        <w:t>☐</w:t>
                      </w:r>
                    </w:sdtContent>
                  </w:sdt>
                  <w:r w:rsidR="00A76D16" w:rsidRPr="00694E8A">
                    <w:rPr>
                      <w:rFonts w:asciiTheme="majorHAnsi" w:hAnsiTheme="majorHAnsi" w:cstheme="majorHAnsi"/>
                      <w:b/>
                      <w:bCs/>
                      <w:sz w:val="16"/>
                      <w:szCs w:val="16"/>
                    </w:rPr>
                    <w:t xml:space="preserve"> NO  </w:t>
                  </w:r>
                </w:p>
              </w:tc>
            </w:tr>
          </w:tbl>
          <w:p w14:paraId="520A98AD" w14:textId="3F2FD1E6" w:rsidR="00410247" w:rsidRPr="00410247" w:rsidRDefault="00410247" w:rsidP="006F007E">
            <w:pPr>
              <w:rPr>
                <w:rFonts w:asciiTheme="majorHAnsi" w:hAnsiTheme="majorHAnsi" w:cs="Arial"/>
                <w:sz w:val="12"/>
                <w:szCs w:val="12"/>
              </w:rPr>
            </w:pPr>
          </w:p>
        </w:tc>
        <w:tc>
          <w:tcPr>
            <w:tcW w:w="1620" w:type="dxa"/>
            <w:tcBorders>
              <w:bottom w:val="single" w:sz="4" w:space="0" w:color="auto"/>
            </w:tcBorders>
          </w:tcPr>
          <w:p w14:paraId="3C9DAE46" w14:textId="7FBC2D5C" w:rsidR="00F10ADE" w:rsidRPr="00337427" w:rsidRDefault="00BE7C67" w:rsidP="00F10ADE">
            <w:pPr>
              <w:rPr>
                <w:rFonts w:asciiTheme="majorHAnsi" w:hAnsiTheme="majorHAnsi" w:cs="Arial"/>
                <w:b/>
                <w:bCs/>
                <w:sz w:val="16"/>
                <w:szCs w:val="16"/>
              </w:rPr>
            </w:pPr>
            <w:sdt>
              <w:sdtPr>
                <w:rPr>
                  <w:rFonts w:ascii="Cambria Math" w:hAnsi="Cambria Math" w:cs="Cambria Math"/>
                  <w:b/>
                  <w:bCs/>
                  <w:sz w:val="16"/>
                  <w:szCs w:val="16"/>
                </w:rPr>
                <w:id w:val="-1834517532"/>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08337E23" w14:textId="77777777" w:rsidR="00F10ADE" w:rsidRPr="00337427" w:rsidRDefault="00F10ADE" w:rsidP="00F10ADE">
            <w:pPr>
              <w:rPr>
                <w:rFonts w:asciiTheme="majorHAnsi" w:hAnsiTheme="majorHAnsi" w:cs="Arial"/>
                <w:b/>
                <w:bCs/>
                <w:sz w:val="16"/>
                <w:szCs w:val="16"/>
              </w:rPr>
            </w:pPr>
          </w:p>
          <w:p w14:paraId="3A7ABBDD" w14:textId="71250CD1" w:rsidR="00F10ADE" w:rsidRPr="00337427" w:rsidRDefault="00BE7C67" w:rsidP="00F10ADE">
            <w:pPr>
              <w:rPr>
                <w:rFonts w:asciiTheme="majorHAnsi" w:hAnsiTheme="majorHAnsi" w:cs="Arial"/>
                <w:b/>
                <w:bCs/>
                <w:sz w:val="16"/>
                <w:szCs w:val="16"/>
              </w:rPr>
            </w:pPr>
            <w:sdt>
              <w:sdtPr>
                <w:rPr>
                  <w:rFonts w:ascii="Cambria Math" w:hAnsi="Cambria Math" w:cs="Cambria Math"/>
                  <w:b/>
                  <w:bCs/>
                  <w:sz w:val="16"/>
                  <w:szCs w:val="16"/>
                </w:rPr>
                <w:id w:val="1022514427"/>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1185DB24" w14:textId="77777777" w:rsidR="00F10ADE" w:rsidRPr="00337427" w:rsidRDefault="00F10ADE" w:rsidP="00F10ADE">
            <w:pPr>
              <w:rPr>
                <w:rFonts w:asciiTheme="majorHAnsi" w:hAnsiTheme="majorHAnsi" w:cs="Arial"/>
                <w:b/>
                <w:bCs/>
                <w:sz w:val="8"/>
                <w:szCs w:val="8"/>
              </w:rPr>
            </w:pPr>
          </w:p>
          <w:p w14:paraId="60A47639" w14:textId="57349CFD" w:rsidR="003D01EB" w:rsidRPr="00337427" w:rsidRDefault="00BE7C67" w:rsidP="00F10ADE">
            <w:pPr>
              <w:rPr>
                <w:rFonts w:asciiTheme="majorHAnsi" w:hAnsiTheme="majorHAnsi" w:cs="Arial"/>
                <w:b/>
                <w:bCs/>
                <w:sz w:val="16"/>
                <w:szCs w:val="16"/>
              </w:rPr>
            </w:pPr>
            <w:sdt>
              <w:sdtPr>
                <w:rPr>
                  <w:rFonts w:asciiTheme="majorHAnsi" w:hAnsiTheme="majorHAnsi" w:cs="Cambria Math"/>
                  <w:b/>
                  <w:bCs/>
                  <w:sz w:val="16"/>
                  <w:szCs w:val="16"/>
                </w:rPr>
                <w:id w:val="1742677667"/>
                <w14:checkbox>
                  <w14:checked w14:val="0"/>
                  <w14:checkedState w14:val="2612" w14:font="MS Gothic"/>
                  <w14:uncheckedState w14:val="2610" w14:font="MS Gothic"/>
                </w14:checkbox>
              </w:sdtPr>
              <w:sdtEndPr/>
              <w:sdtContent>
                <w:r w:rsidR="00F10ADE" w:rsidRPr="00337427">
                  <w:rPr>
                    <w:rFonts w:ascii="Segoe UI Symbol" w:eastAsia="MS Gothic" w:hAnsi="Segoe UI Symbol" w:cs="Segoe UI Symbol"/>
                    <w:b/>
                    <w:bCs/>
                    <w:sz w:val="16"/>
                    <w:szCs w:val="16"/>
                  </w:rPr>
                  <w:t>☐</w:t>
                </w:r>
              </w:sdtContent>
            </w:sdt>
            <w:r w:rsidR="00F10ADE" w:rsidRPr="00337427">
              <w:rPr>
                <w:rFonts w:asciiTheme="majorHAnsi" w:hAnsiTheme="majorHAnsi" w:cs="Cambria Math"/>
                <w:b/>
                <w:bCs/>
                <w:sz w:val="16"/>
                <w:szCs w:val="16"/>
              </w:rPr>
              <w:t xml:space="preserve"> N/A</w:t>
            </w:r>
          </w:p>
        </w:tc>
        <w:tc>
          <w:tcPr>
            <w:tcW w:w="2520" w:type="dxa"/>
            <w:tcBorders>
              <w:bottom w:val="single" w:sz="4" w:space="0" w:color="auto"/>
            </w:tcBorders>
          </w:tcPr>
          <w:p w14:paraId="20585AC0" w14:textId="77777777" w:rsidR="00095351" w:rsidRPr="00337427" w:rsidRDefault="00BE7C67" w:rsidP="00095351">
            <w:pPr>
              <w:rPr>
                <w:rFonts w:asciiTheme="majorHAnsi" w:hAnsiTheme="majorHAnsi" w:cs="Cambria Math"/>
                <w:b/>
                <w:bCs/>
                <w:sz w:val="16"/>
                <w:szCs w:val="16"/>
              </w:rPr>
            </w:pPr>
            <w:sdt>
              <w:sdtPr>
                <w:rPr>
                  <w:rFonts w:asciiTheme="majorHAnsi" w:hAnsiTheme="majorHAnsi" w:cs="Cambria Math"/>
                  <w:b/>
                  <w:bCs/>
                  <w:sz w:val="16"/>
                  <w:szCs w:val="16"/>
                </w:rPr>
                <w:id w:val="551806539"/>
                <w14:checkbox>
                  <w14:checked w14:val="0"/>
                  <w14:checkedState w14:val="2612" w14:font="MS Gothic"/>
                  <w14:uncheckedState w14:val="2610" w14:font="MS Gothic"/>
                </w14:checkbox>
              </w:sdtPr>
              <w:sdtEndPr/>
              <w:sdtContent>
                <w:r w:rsidR="00095351" w:rsidRPr="00337427">
                  <w:rPr>
                    <w:rFonts w:ascii="Segoe UI Symbol" w:eastAsia="MS Gothic" w:hAnsi="Segoe UI Symbol" w:cs="Segoe UI Symbol"/>
                    <w:b/>
                    <w:bCs/>
                    <w:sz w:val="16"/>
                    <w:szCs w:val="16"/>
                  </w:rPr>
                  <w:t>☐</w:t>
                </w:r>
              </w:sdtContent>
            </w:sdt>
            <w:r w:rsidR="00095351" w:rsidRPr="00337427">
              <w:rPr>
                <w:rFonts w:asciiTheme="majorHAnsi" w:hAnsiTheme="majorHAnsi" w:cs="Cambria Math"/>
                <w:b/>
                <w:bCs/>
                <w:sz w:val="16"/>
                <w:szCs w:val="16"/>
              </w:rPr>
              <w:t xml:space="preserve"> No Action Required</w:t>
            </w:r>
          </w:p>
          <w:p w14:paraId="789E3CC1" w14:textId="77777777" w:rsidR="00095351" w:rsidRPr="00337427" w:rsidRDefault="00095351" w:rsidP="00095351">
            <w:pPr>
              <w:rPr>
                <w:rFonts w:asciiTheme="majorHAnsi" w:hAnsiTheme="majorHAnsi" w:cs="Cambria Math"/>
                <w:b/>
                <w:bCs/>
                <w:sz w:val="16"/>
                <w:szCs w:val="16"/>
              </w:rPr>
            </w:pPr>
          </w:p>
          <w:p w14:paraId="7E9119D3" w14:textId="3687C4B4" w:rsidR="003D01EB" w:rsidRPr="00A76D16" w:rsidRDefault="00BE7C67" w:rsidP="00253A3B">
            <w:pPr>
              <w:rPr>
                <w:rFonts w:asciiTheme="majorHAnsi" w:hAnsiTheme="majorHAnsi" w:cs="Cambria Math"/>
                <w:b/>
                <w:bCs/>
                <w:sz w:val="16"/>
                <w:szCs w:val="16"/>
              </w:rPr>
            </w:pPr>
            <w:sdt>
              <w:sdtPr>
                <w:rPr>
                  <w:rFonts w:asciiTheme="majorHAnsi" w:hAnsiTheme="majorHAnsi" w:cs="Cambria Math"/>
                  <w:b/>
                  <w:bCs/>
                  <w:sz w:val="16"/>
                  <w:szCs w:val="16"/>
                </w:rPr>
                <w:id w:val="687797475"/>
                <w14:checkbox>
                  <w14:checked w14:val="0"/>
                  <w14:checkedState w14:val="2612" w14:font="MS Gothic"/>
                  <w14:uncheckedState w14:val="2610" w14:font="MS Gothic"/>
                </w14:checkbox>
              </w:sdtPr>
              <w:sdtEndPr/>
              <w:sdtContent>
                <w:r w:rsidR="00095351" w:rsidRPr="00337427">
                  <w:rPr>
                    <w:rFonts w:ascii="Segoe UI Symbol" w:eastAsia="MS Gothic" w:hAnsi="Segoe UI Symbol" w:cs="Segoe UI Symbol"/>
                    <w:b/>
                    <w:bCs/>
                    <w:sz w:val="16"/>
                    <w:szCs w:val="16"/>
                  </w:rPr>
                  <w:t>☐</w:t>
                </w:r>
              </w:sdtContent>
            </w:sdt>
            <w:r w:rsidR="00095351" w:rsidRPr="00337427">
              <w:rPr>
                <w:rFonts w:asciiTheme="majorHAnsi" w:hAnsiTheme="majorHAnsi" w:cs="Cambria Math"/>
                <w:b/>
                <w:bCs/>
                <w:sz w:val="16"/>
                <w:szCs w:val="16"/>
              </w:rPr>
              <w:t xml:space="preserve"> The Following Action is Required:</w:t>
            </w:r>
          </w:p>
        </w:tc>
      </w:tr>
      <w:tr w:rsidR="007B0D00" w:rsidRPr="004F4ED4" w14:paraId="3C64B42E"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7DD70195" w14:textId="3AA2A470" w:rsidR="007B0D00" w:rsidRPr="002A5C78" w:rsidRDefault="007B0D00" w:rsidP="00392336">
            <w:pPr>
              <w:rPr>
                <w:rFonts w:asciiTheme="majorHAnsi" w:hAnsiTheme="majorHAnsi" w:cs="Arial"/>
                <w:sz w:val="20"/>
                <w:szCs w:val="20"/>
              </w:rPr>
            </w:pPr>
            <w:r w:rsidRPr="002A5C78">
              <w:rPr>
                <w:rFonts w:asciiTheme="majorHAnsi" w:eastAsia="Times New Roman" w:hAnsiTheme="majorHAnsi" w:cs="Arial"/>
                <w:b/>
                <w:sz w:val="20"/>
                <w:szCs w:val="20"/>
              </w:rPr>
              <w:t>4.</w:t>
            </w:r>
            <w:r w:rsidRPr="002A5C78">
              <w:rPr>
                <w:rFonts w:asciiTheme="majorHAnsi" w:eastAsia="Times New Roman" w:hAnsiTheme="majorHAnsi" w:cs="Arial"/>
                <w:b/>
                <w:caps/>
                <w:sz w:val="20"/>
                <w:szCs w:val="20"/>
              </w:rPr>
              <w:t xml:space="preserve"> </w:t>
            </w:r>
            <w:r>
              <w:rPr>
                <w:rFonts w:asciiTheme="majorHAnsi" w:eastAsia="Times New Roman" w:hAnsiTheme="majorHAnsi" w:cs="Arial"/>
                <w:b/>
                <w:caps/>
                <w:sz w:val="20"/>
                <w:szCs w:val="20"/>
              </w:rPr>
              <w:t>TRA</w:t>
            </w:r>
            <w:r w:rsidR="00A66794">
              <w:rPr>
                <w:rFonts w:asciiTheme="majorHAnsi" w:eastAsia="Times New Roman" w:hAnsiTheme="majorHAnsi" w:cs="Arial"/>
                <w:b/>
                <w:caps/>
                <w:sz w:val="20"/>
                <w:szCs w:val="20"/>
              </w:rPr>
              <w:t>/RTAA/ATAA -</w:t>
            </w:r>
            <w:r>
              <w:rPr>
                <w:rFonts w:asciiTheme="majorHAnsi" w:eastAsia="Times New Roman" w:hAnsiTheme="majorHAnsi" w:cs="Arial"/>
                <w:b/>
                <w:caps/>
                <w:sz w:val="20"/>
                <w:szCs w:val="20"/>
              </w:rPr>
              <w:t xml:space="preserve"> </w:t>
            </w:r>
            <w:r>
              <w:rPr>
                <w:rFonts w:asciiTheme="majorHAnsi" w:hAnsiTheme="majorHAnsi" w:cstheme="majorHAnsi"/>
                <w:b/>
                <w:sz w:val="20"/>
                <w:szCs w:val="20"/>
              </w:rPr>
              <w:t>DENIAL &amp; APPEALS</w:t>
            </w:r>
          </w:p>
        </w:tc>
      </w:tr>
      <w:tr w:rsidR="00500D93" w:rsidRPr="004F4ED4" w14:paraId="372148E4" w14:textId="77777777" w:rsidTr="00B9466A">
        <w:tc>
          <w:tcPr>
            <w:tcW w:w="2881" w:type="dxa"/>
            <w:gridSpan w:val="2"/>
            <w:tcBorders>
              <w:top w:val="single" w:sz="4" w:space="0" w:color="auto"/>
              <w:bottom w:val="single" w:sz="4" w:space="0" w:color="auto"/>
            </w:tcBorders>
            <w:shd w:val="clear" w:color="auto" w:fill="D5DCE4" w:themeFill="text2" w:themeFillTint="33"/>
          </w:tcPr>
          <w:p w14:paraId="70021C9E" w14:textId="196E6197" w:rsidR="00500D93" w:rsidRDefault="00500D93" w:rsidP="00500D93">
            <w:pPr>
              <w:rPr>
                <w:rFonts w:asciiTheme="majorHAnsi" w:hAnsiTheme="majorHAnsi" w:cs="Arial"/>
                <w:b/>
                <w:caps/>
                <w:sz w:val="16"/>
                <w:szCs w:val="16"/>
              </w:rPr>
            </w:pPr>
            <w:r>
              <w:rPr>
                <w:rFonts w:asciiTheme="majorHAnsi" w:hAnsiTheme="majorHAnsi" w:cs="Arial"/>
                <w:b/>
                <w:caps/>
                <w:sz w:val="16"/>
                <w:szCs w:val="16"/>
              </w:rPr>
              <w:t>4-A.  TRA</w:t>
            </w:r>
            <w:r w:rsidR="00A66794">
              <w:rPr>
                <w:rFonts w:asciiTheme="majorHAnsi" w:hAnsiTheme="majorHAnsi" w:cs="Arial"/>
                <w:b/>
                <w:caps/>
                <w:sz w:val="16"/>
                <w:szCs w:val="16"/>
              </w:rPr>
              <w:t>/RTAA/ATAA -</w:t>
            </w:r>
            <w:r>
              <w:rPr>
                <w:rFonts w:asciiTheme="majorHAnsi" w:hAnsiTheme="majorHAnsi" w:cs="Arial"/>
                <w:b/>
                <w:caps/>
                <w:sz w:val="16"/>
                <w:szCs w:val="16"/>
              </w:rPr>
              <w:t xml:space="preserve"> DENIAL </w:t>
            </w:r>
          </w:p>
        </w:tc>
        <w:tc>
          <w:tcPr>
            <w:tcW w:w="4140" w:type="dxa"/>
            <w:tcBorders>
              <w:bottom w:val="single" w:sz="4" w:space="0" w:color="auto"/>
            </w:tcBorders>
          </w:tcPr>
          <w:p w14:paraId="71603BAD" w14:textId="77777777" w:rsidR="00D706D1" w:rsidRPr="00D706D1" w:rsidRDefault="00D706D1" w:rsidP="00D706D1">
            <w:pPr>
              <w:rPr>
                <w:rFonts w:asciiTheme="majorHAnsi" w:hAnsiTheme="majorHAnsi" w:cstheme="majorHAnsi"/>
                <w:b/>
                <w:bCs/>
                <w:sz w:val="16"/>
                <w:szCs w:val="16"/>
              </w:rPr>
            </w:pPr>
            <w:r w:rsidRPr="00D706D1">
              <w:rPr>
                <w:rFonts w:asciiTheme="majorHAnsi" w:hAnsiTheme="majorHAnsi" w:cstheme="majorHAnsi"/>
                <w:b/>
                <w:bCs/>
                <w:sz w:val="16"/>
                <w:szCs w:val="16"/>
              </w:rPr>
              <w:t>Case notes, cross match of MIS – ETO, UTAB, and ILINX:</w:t>
            </w:r>
          </w:p>
          <w:p w14:paraId="13DE5529" w14:textId="39C154FF"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initial written determination or redetermination </w:t>
            </w:r>
            <w:r w:rsidR="00B9466A">
              <w:rPr>
                <w:rFonts w:asciiTheme="majorHAnsi" w:hAnsiTheme="majorHAnsi" w:cstheme="majorHAnsi"/>
                <w:b/>
                <w:bCs/>
                <w:sz w:val="16"/>
                <w:szCs w:val="16"/>
              </w:rPr>
              <w:t>was</w:t>
            </w:r>
            <w:r w:rsidR="00B9466A" w:rsidRPr="00D706D1">
              <w:rPr>
                <w:rFonts w:asciiTheme="majorHAnsi" w:hAnsiTheme="majorHAnsi" w:cstheme="majorHAnsi"/>
                <w:b/>
                <w:bCs/>
                <w:sz w:val="16"/>
                <w:szCs w:val="16"/>
              </w:rPr>
              <w:t xml:space="preserve"> in</w:t>
            </w:r>
            <w:r w:rsidRPr="00D706D1">
              <w:rPr>
                <w:rFonts w:asciiTheme="majorHAnsi" w:hAnsiTheme="majorHAnsi" w:cstheme="majorHAnsi"/>
                <w:b/>
                <w:bCs/>
                <w:sz w:val="16"/>
                <w:szCs w:val="16"/>
              </w:rPr>
              <w:t xml:space="preserve"> the record</w:t>
            </w:r>
          </w:p>
          <w:p w14:paraId="5375BC5E" w14:textId="62E209F1"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66C83E02" w14:textId="14A44E4D"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The Appeal and support documentation was in the programs MIS records.</w:t>
            </w:r>
          </w:p>
          <w:p w14:paraId="2AFFC718" w14:textId="7E5C9B16"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31859A91" w14:textId="41B6A742"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6D878504" w14:textId="77777777" w:rsidR="00D706D1" w:rsidRPr="00D706D1" w:rsidRDefault="00D706D1" w:rsidP="00D706D1">
            <w:pPr>
              <w:rPr>
                <w:rFonts w:asciiTheme="majorHAnsi" w:hAnsiTheme="majorHAnsi" w:cstheme="majorHAnsi"/>
                <w:b/>
                <w:bCs/>
                <w:sz w:val="16"/>
                <w:szCs w:val="16"/>
              </w:rPr>
            </w:pPr>
          </w:p>
          <w:p w14:paraId="1C10C91E" w14:textId="59179D97" w:rsidR="00500D93" w:rsidRPr="0000635B" w:rsidRDefault="00D706D1" w:rsidP="00D706D1">
            <w:pPr>
              <w:rPr>
                <w:rFonts w:asciiTheme="majorHAnsi" w:hAnsiTheme="majorHAnsi" w:cs="Arial"/>
                <w:sz w:val="16"/>
                <w:szCs w:val="16"/>
                <w:highlight w:val="yellow"/>
              </w:rPr>
            </w:pPr>
            <w:r w:rsidRPr="00D706D1">
              <w:rPr>
                <w:rFonts w:asciiTheme="majorHAnsi" w:hAnsiTheme="majorHAnsi" w:cstheme="majorHAnsi"/>
                <w:b/>
                <w:bCs/>
                <w:sz w:val="16"/>
                <w:szCs w:val="16"/>
              </w:rPr>
              <w:t>*TAA Activity written decisions allowing or denying or prepared by the Case Manager, confirmed by the TAA Supervisor</w:t>
            </w:r>
            <w:r w:rsidR="005D5FF8">
              <w:rPr>
                <w:rFonts w:asciiTheme="majorHAnsi" w:hAnsiTheme="majorHAnsi" w:cstheme="majorHAnsi"/>
                <w:b/>
                <w:bCs/>
                <w:sz w:val="16"/>
                <w:szCs w:val="16"/>
              </w:rPr>
              <w:t>,</w:t>
            </w:r>
            <w:r w:rsidRPr="00D706D1">
              <w:rPr>
                <w:rFonts w:asciiTheme="majorHAnsi" w:hAnsiTheme="majorHAnsi" w:cstheme="majorHAnsi"/>
                <w:b/>
                <w:bCs/>
                <w:sz w:val="16"/>
                <w:szCs w:val="16"/>
              </w:rPr>
              <w:t xml:space="preserve"> and verified by the TAA Program Operator (see Element TAA Denial &amp; Appeals)</w:t>
            </w:r>
          </w:p>
        </w:tc>
        <w:tc>
          <w:tcPr>
            <w:tcW w:w="1620" w:type="dxa"/>
            <w:tcBorders>
              <w:bottom w:val="single" w:sz="4" w:space="0" w:color="auto"/>
            </w:tcBorders>
          </w:tcPr>
          <w:p w14:paraId="133B5F0C" w14:textId="77777777" w:rsidR="00500D93" w:rsidRPr="00337427" w:rsidRDefault="00500D93" w:rsidP="00500D93">
            <w:pPr>
              <w:contextualSpacing/>
              <w:rPr>
                <w:rFonts w:asciiTheme="majorHAnsi" w:hAnsiTheme="majorHAnsi" w:cstheme="majorHAnsi"/>
                <w:b/>
                <w:bCs/>
                <w:sz w:val="6"/>
                <w:szCs w:val="6"/>
              </w:rPr>
            </w:pPr>
          </w:p>
          <w:p w14:paraId="67BA19B0" w14:textId="3569AB6F" w:rsidR="00500D93" w:rsidRPr="00337427" w:rsidRDefault="00BE7C67" w:rsidP="00500D93">
            <w:pPr>
              <w:rPr>
                <w:rFonts w:asciiTheme="majorHAnsi" w:hAnsiTheme="majorHAnsi" w:cs="Arial"/>
                <w:b/>
                <w:bCs/>
                <w:sz w:val="16"/>
                <w:szCs w:val="16"/>
              </w:rPr>
            </w:pPr>
            <w:sdt>
              <w:sdtPr>
                <w:rPr>
                  <w:rFonts w:ascii="Cambria Math" w:hAnsi="Cambria Math" w:cs="Cambria Math"/>
                  <w:b/>
                  <w:bCs/>
                  <w:sz w:val="16"/>
                  <w:szCs w:val="16"/>
                </w:rPr>
                <w:id w:val="-510062777"/>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Met</w:t>
            </w:r>
          </w:p>
          <w:p w14:paraId="697855F8" w14:textId="77777777" w:rsidR="00500D93" w:rsidRPr="00337427" w:rsidRDefault="00500D93" w:rsidP="00500D93">
            <w:pPr>
              <w:rPr>
                <w:rFonts w:asciiTheme="majorHAnsi" w:hAnsiTheme="majorHAnsi" w:cs="Arial"/>
                <w:b/>
                <w:bCs/>
                <w:sz w:val="16"/>
                <w:szCs w:val="16"/>
              </w:rPr>
            </w:pPr>
          </w:p>
          <w:p w14:paraId="4886ED8D" w14:textId="31E27E64" w:rsidR="00500D93" w:rsidRPr="00337427" w:rsidRDefault="00BE7C67" w:rsidP="00500D93">
            <w:pPr>
              <w:rPr>
                <w:rFonts w:asciiTheme="majorHAnsi" w:hAnsiTheme="majorHAnsi" w:cs="Arial"/>
                <w:b/>
                <w:bCs/>
                <w:sz w:val="16"/>
                <w:szCs w:val="16"/>
              </w:rPr>
            </w:pPr>
            <w:sdt>
              <w:sdtPr>
                <w:rPr>
                  <w:rFonts w:ascii="Cambria Math" w:hAnsi="Cambria Math" w:cs="Cambria Math"/>
                  <w:b/>
                  <w:bCs/>
                  <w:sz w:val="16"/>
                  <w:szCs w:val="16"/>
                </w:rPr>
                <w:id w:val="1633681773"/>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Not Met</w:t>
            </w:r>
          </w:p>
          <w:p w14:paraId="7B54079F" w14:textId="77777777" w:rsidR="00500D93" w:rsidRPr="00337427" w:rsidRDefault="00500D93" w:rsidP="00500D93">
            <w:pPr>
              <w:rPr>
                <w:rFonts w:asciiTheme="majorHAnsi" w:hAnsiTheme="majorHAnsi" w:cs="Arial"/>
                <w:b/>
                <w:bCs/>
                <w:sz w:val="8"/>
                <w:szCs w:val="8"/>
              </w:rPr>
            </w:pPr>
          </w:p>
          <w:p w14:paraId="4B005725" w14:textId="61B550F3" w:rsidR="00500D93" w:rsidRPr="00337427" w:rsidRDefault="00BE7C67" w:rsidP="00500D93">
            <w:pPr>
              <w:rPr>
                <w:rFonts w:ascii="Cambria Math" w:hAnsi="Cambria Math" w:cs="Cambria Math"/>
                <w:b/>
                <w:bCs/>
                <w:sz w:val="16"/>
                <w:szCs w:val="16"/>
              </w:rPr>
            </w:pPr>
            <w:sdt>
              <w:sdtPr>
                <w:rPr>
                  <w:rFonts w:asciiTheme="majorHAnsi" w:hAnsiTheme="majorHAnsi" w:cs="Cambria Math"/>
                  <w:b/>
                  <w:bCs/>
                  <w:sz w:val="16"/>
                  <w:szCs w:val="16"/>
                </w:rPr>
                <w:id w:val="-14799032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N/A</w:t>
            </w:r>
          </w:p>
        </w:tc>
        <w:tc>
          <w:tcPr>
            <w:tcW w:w="2520" w:type="dxa"/>
            <w:tcBorders>
              <w:bottom w:val="single" w:sz="4" w:space="0" w:color="auto"/>
            </w:tcBorders>
          </w:tcPr>
          <w:p w14:paraId="03EF7397" w14:textId="77777777" w:rsidR="00500D93" w:rsidRPr="00337427" w:rsidRDefault="00BE7C67" w:rsidP="00500D93">
            <w:pPr>
              <w:rPr>
                <w:rFonts w:asciiTheme="majorHAnsi" w:hAnsiTheme="majorHAnsi" w:cs="Cambria Math"/>
                <w:b/>
                <w:bCs/>
                <w:sz w:val="16"/>
                <w:szCs w:val="16"/>
              </w:rPr>
            </w:pPr>
            <w:sdt>
              <w:sdtPr>
                <w:rPr>
                  <w:rFonts w:asciiTheme="majorHAnsi" w:hAnsiTheme="majorHAnsi" w:cs="Cambria Math"/>
                  <w:b/>
                  <w:bCs/>
                  <w:sz w:val="16"/>
                  <w:szCs w:val="16"/>
                </w:rPr>
                <w:id w:val="532003191"/>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No Action Required</w:t>
            </w:r>
          </w:p>
          <w:p w14:paraId="14321E42" w14:textId="77777777" w:rsidR="00500D93" w:rsidRPr="00337427" w:rsidRDefault="00500D93" w:rsidP="00500D93">
            <w:pPr>
              <w:rPr>
                <w:rFonts w:asciiTheme="majorHAnsi" w:hAnsiTheme="majorHAnsi" w:cs="Cambria Math"/>
                <w:b/>
                <w:bCs/>
                <w:sz w:val="16"/>
                <w:szCs w:val="16"/>
              </w:rPr>
            </w:pPr>
          </w:p>
          <w:p w14:paraId="61BF7881" w14:textId="77777777" w:rsidR="00500D93" w:rsidRPr="00337427" w:rsidRDefault="00BE7C67" w:rsidP="00500D93">
            <w:pPr>
              <w:rPr>
                <w:rFonts w:asciiTheme="majorHAnsi" w:hAnsiTheme="majorHAnsi" w:cs="Cambria Math"/>
                <w:b/>
                <w:bCs/>
                <w:sz w:val="16"/>
                <w:szCs w:val="16"/>
              </w:rPr>
            </w:pPr>
            <w:sdt>
              <w:sdtPr>
                <w:rPr>
                  <w:rFonts w:asciiTheme="majorHAnsi" w:hAnsiTheme="majorHAnsi" w:cs="Cambria Math"/>
                  <w:b/>
                  <w:bCs/>
                  <w:sz w:val="16"/>
                  <w:szCs w:val="16"/>
                </w:rPr>
                <w:id w:val="168239622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The Following Action is Required:</w:t>
            </w:r>
          </w:p>
          <w:p w14:paraId="097EE55A" w14:textId="77777777" w:rsidR="00500D93" w:rsidRPr="00337427" w:rsidRDefault="00500D93" w:rsidP="00500D93">
            <w:pPr>
              <w:spacing w:line="256" w:lineRule="auto"/>
              <w:rPr>
                <w:rFonts w:asciiTheme="majorHAnsi" w:hAnsiTheme="majorHAnsi" w:cs="Arial"/>
                <w:b/>
                <w:bCs/>
                <w:sz w:val="16"/>
                <w:szCs w:val="16"/>
              </w:rPr>
            </w:pPr>
          </w:p>
          <w:p w14:paraId="671BF8B6" w14:textId="77777777" w:rsidR="00500D93" w:rsidRPr="00337427" w:rsidRDefault="00500D93" w:rsidP="00500D93">
            <w:pPr>
              <w:rPr>
                <w:rFonts w:asciiTheme="majorHAnsi" w:hAnsiTheme="majorHAnsi" w:cs="Cambria Math"/>
                <w:b/>
                <w:bCs/>
                <w:sz w:val="16"/>
                <w:szCs w:val="16"/>
              </w:rPr>
            </w:pPr>
          </w:p>
        </w:tc>
      </w:tr>
      <w:tr w:rsidR="00500D93" w:rsidRPr="004F4ED4" w14:paraId="1F5CB33D" w14:textId="77777777" w:rsidTr="00B9466A">
        <w:tc>
          <w:tcPr>
            <w:tcW w:w="2878" w:type="dxa"/>
            <w:gridSpan w:val="2"/>
            <w:tcBorders>
              <w:top w:val="single" w:sz="4" w:space="0" w:color="auto"/>
              <w:bottom w:val="single" w:sz="4" w:space="0" w:color="auto"/>
            </w:tcBorders>
            <w:shd w:val="clear" w:color="auto" w:fill="D5DCE4" w:themeFill="text2" w:themeFillTint="33"/>
          </w:tcPr>
          <w:p w14:paraId="0A2D2A2B" w14:textId="0AF75DF8" w:rsidR="00500D93" w:rsidRDefault="00500D93" w:rsidP="00500D93">
            <w:pPr>
              <w:rPr>
                <w:rFonts w:asciiTheme="majorHAnsi" w:hAnsiTheme="majorHAnsi" w:cs="Arial"/>
                <w:b/>
                <w:caps/>
                <w:sz w:val="16"/>
                <w:szCs w:val="16"/>
              </w:rPr>
            </w:pPr>
            <w:r>
              <w:rPr>
                <w:rFonts w:asciiTheme="majorHAnsi" w:hAnsiTheme="majorHAnsi" w:cs="Arial"/>
                <w:b/>
                <w:caps/>
                <w:sz w:val="16"/>
                <w:szCs w:val="16"/>
              </w:rPr>
              <w:lastRenderedPageBreak/>
              <w:t xml:space="preserve">4-B.  </w:t>
            </w:r>
            <w:r w:rsidR="00A66794">
              <w:rPr>
                <w:rFonts w:asciiTheme="majorHAnsi" w:hAnsiTheme="majorHAnsi" w:cs="Arial"/>
                <w:b/>
                <w:caps/>
                <w:sz w:val="16"/>
                <w:szCs w:val="16"/>
              </w:rPr>
              <w:t xml:space="preserve">TRA/RTAA/ATAA - </w:t>
            </w:r>
            <w:r>
              <w:rPr>
                <w:rFonts w:asciiTheme="majorHAnsi" w:hAnsiTheme="majorHAnsi" w:cs="Arial"/>
                <w:b/>
                <w:caps/>
                <w:sz w:val="16"/>
                <w:szCs w:val="16"/>
              </w:rPr>
              <w:t>APPEALS</w:t>
            </w:r>
          </w:p>
        </w:tc>
        <w:tc>
          <w:tcPr>
            <w:tcW w:w="4139" w:type="dxa"/>
            <w:tcBorders>
              <w:bottom w:val="single" w:sz="4" w:space="0" w:color="auto"/>
            </w:tcBorders>
          </w:tcPr>
          <w:p w14:paraId="704F64A1" w14:textId="77777777" w:rsidR="00D706D1" w:rsidRPr="00D706D1" w:rsidRDefault="00D706D1" w:rsidP="00D706D1">
            <w:pPr>
              <w:rPr>
                <w:rFonts w:asciiTheme="majorHAnsi" w:hAnsiTheme="majorHAnsi" w:cstheme="majorHAnsi"/>
                <w:b/>
                <w:bCs/>
                <w:sz w:val="16"/>
                <w:szCs w:val="16"/>
              </w:rPr>
            </w:pPr>
            <w:r w:rsidRPr="00D706D1">
              <w:rPr>
                <w:rFonts w:asciiTheme="majorHAnsi" w:hAnsiTheme="majorHAnsi" w:cstheme="majorHAnsi"/>
                <w:b/>
                <w:bCs/>
                <w:sz w:val="16"/>
                <w:szCs w:val="16"/>
              </w:rPr>
              <w:t>Case notes, cross match of MIS – ETO, UTAB, and ILINX:</w:t>
            </w:r>
          </w:p>
          <w:p w14:paraId="30D46256"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initial written determination or redetermination has located in the record</w:t>
            </w:r>
          </w:p>
          <w:p w14:paraId="5ECD3BCE"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027C4161"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The Appeal and support documentation was in the programs MIS records.</w:t>
            </w:r>
          </w:p>
          <w:p w14:paraId="73E4DD28"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2E054D35" w14:textId="77777777" w:rsidR="00D706D1" w:rsidRPr="00D706D1" w:rsidRDefault="00D706D1" w:rsidP="00D706D1">
            <w:pPr>
              <w:rPr>
                <w:rFonts w:asciiTheme="majorHAnsi" w:hAnsiTheme="majorHAnsi" w:cstheme="majorHAnsi"/>
                <w:b/>
                <w:bCs/>
                <w:sz w:val="16"/>
                <w:szCs w:val="16"/>
              </w:rPr>
            </w:pPr>
            <w:r w:rsidRPr="00D706D1">
              <w:rPr>
                <w:rFonts w:ascii="Segoe UI Symbol" w:hAnsi="Segoe UI Symbol" w:cs="Segoe UI Symbol"/>
                <w:b/>
                <w:bCs/>
                <w:sz w:val="16"/>
                <w:szCs w:val="16"/>
              </w:rPr>
              <w:t>☐</w:t>
            </w:r>
            <w:r w:rsidRPr="00D706D1">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1C6FB69C" w14:textId="77777777" w:rsidR="00D706D1" w:rsidRPr="00D706D1" w:rsidRDefault="00D706D1" w:rsidP="00D706D1">
            <w:pPr>
              <w:rPr>
                <w:rFonts w:asciiTheme="majorHAnsi" w:hAnsiTheme="majorHAnsi" w:cstheme="majorHAnsi"/>
                <w:b/>
                <w:bCs/>
                <w:sz w:val="16"/>
                <w:szCs w:val="16"/>
              </w:rPr>
            </w:pPr>
          </w:p>
          <w:p w14:paraId="01B768F9" w14:textId="7FBFD44A" w:rsidR="00500D93" w:rsidRPr="0000635B" w:rsidRDefault="00D706D1" w:rsidP="00D706D1">
            <w:pPr>
              <w:rPr>
                <w:rFonts w:asciiTheme="majorHAnsi" w:hAnsiTheme="majorHAnsi" w:cs="Arial"/>
                <w:sz w:val="16"/>
                <w:szCs w:val="16"/>
                <w:highlight w:val="yellow"/>
              </w:rPr>
            </w:pPr>
            <w:r w:rsidRPr="00D706D1">
              <w:rPr>
                <w:rFonts w:asciiTheme="majorHAnsi" w:hAnsiTheme="majorHAnsi" w:cstheme="majorHAnsi"/>
                <w:b/>
                <w:bCs/>
                <w:sz w:val="16"/>
                <w:szCs w:val="16"/>
              </w:rPr>
              <w:t>*TAA Activity written decisions allowing or denying or prepared by the Case Manager, confirmed by the TAA Supervisor</w:t>
            </w:r>
            <w:r w:rsidR="005D5FF8">
              <w:rPr>
                <w:rFonts w:asciiTheme="majorHAnsi" w:hAnsiTheme="majorHAnsi" w:cstheme="majorHAnsi"/>
                <w:b/>
                <w:bCs/>
                <w:sz w:val="16"/>
                <w:szCs w:val="16"/>
              </w:rPr>
              <w:t>,</w:t>
            </w:r>
            <w:r w:rsidRPr="00D706D1">
              <w:rPr>
                <w:rFonts w:asciiTheme="majorHAnsi" w:hAnsiTheme="majorHAnsi" w:cstheme="majorHAnsi"/>
                <w:b/>
                <w:bCs/>
                <w:sz w:val="16"/>
                <w:szCs w:val="16"/>
              </w:rPr>
              <w:t xml:space="preserve"> and verified by the TAA Program Operator (see Element TAA Denial &amp; Appeals)</w:t>
            </w:r>
          </w:p>
        </w:tc>
        <w:tc>
          <w:tcPr>
            <w:tcW w:w="1621" w:type="dxa"/>
            <w:tcBorders>
              <w:bottom w:val="single" w:sz="4" w:space="0" w:color="auto"/>
            </w:tcBorders>
          </w:tcPr>
          <w:p w14:paraId="5AB34BB8" w14:textId="77777777" w:rsidR="00500D93" w:rsidRPr="00337427" w:rsidRDefault="00500D93" w:rsidP="003C7532">
            <w:pPr>
              <w:ind w:left="-104" w:firstLine="104"/>
              <w:contextualSpacing/>
              <w:rPr>
                <w:rFonts w:asciiTheme="majorHAnsi" w:hAnsiTheme="majorHAnsi" w:cstheme="majorHAnsi"/>
                <w:b/>
                <w:bCs/>
                <w:sz w:val="6"/>
                <w:szCs w:val="6"/>
              </w:rPr>
            </w:pPr>
          </w:p>
          <w:p w14:paraId="2B6CBEF1" w14:textId="7A058CD5" w:rsidR="00500D93" w:rsidRPr="00337427"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933123144"/>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Met</w:t>
            </w:r>
          </w:p>
          <w:p w14:paraId="05E5E903" w14:textId="77777777" w:rsidR="00500D93" w:rsidRPr="00337427" w:rsidRDefault="00500D93" w:rsidP="003C7532">
            <w:pPr>
              <w:ind w:left="-104" w:firstLine="104"/>
              <w:rPr>
                <w:rFonts w:asciiTheme="majorHAnsi" w:hAnsiTheme="majorHAnsi" w:cs="Arial"/>
                <w:b/>
                <w:bCs/>
                <w:sz w:val="16"/>
                <w:szCs w:val="16"/>
              </w:rPr>
            </w:pPr>
          </w:p>
          <w:p w14:paraId="6028DA2D" w14:textId="41F8C58F" w:rsidR="00500D93" w:rsidRPr="00337427"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408360061"/>
                <w14:checkbox>
                  <w14:checked w14:val="0"/>
                  <w14:checkedState w14:val="2612" w14:font="MS Gothic"/>
                  <w14:uncheckedState w14:val="2610" w14:font="MS Gothic"/>
                </w14:checkbox>
              </w:sdtPr>
              <w:sdtEndPr/>
              <w:sdtContent>
                <w:r w:rsidR="00500D93" w:rsidRPr="00337427">
                  <w:rPr>
                    <w:rFonts w:ascii="MS Gothic" w:eastAsia="MS Gothic" w:hAnsi="MS Gothic" w:cs="Cambria Math" w:hint="eastAsia"/>
                    <w:b/>
                    <w:bCs/>
                    <w:sz w:val="16"/>
                    <w:szCs w:val="16"/>
                  </w:rPr>
                  <w:t>☐</w:t>
                </w:r>
              </w:sdtContent>
            </w:sdt>
            <w:r w:rsidR="00500D93" w:rsidRPr="00337427">
              <w:rPr>
                <w:rFonts w:asciiTheme="majorHAnsi" w:hAnsiTheme="majorHAnsi" w:cs="Arial"/>
                <w:b/>
                <w:bCs/>
                <w:sz w:val="16"/>
                <w:szCs w:val="16"/>
              </w:rPr>
              <w:t xml:space="preserve"> Not Met</w:t>
            </w:r>
          </w:p>
          <w:p w14:paraId="1A46D222" w14:textId="77777777" w:rsidR="00500D93" w:rsidRPr="00337427" w:rsidRDefault="00500D93" w:rsidP="003C7532">
            <w:pPr>
              <w:ind w:left="-104" w:firstLine="104"/>
              <w:rPr>
                <w:rFonts w:asciiTheme="majorHAnsi" w:hAnsiTheme="majorHAnsi" w:cs="Arial"/>
                <w:b/>
                <w:bCs/>
                <w:sz w:val="8"/>
                <w:szCs w:val="8"/>
              </w:rPr>
            </w:pPr>
          </w:p>
          <w:p w14:paraId="7442D885" w14:textId="29F81767" w:rsidR="00500D93" w:rsidRPr="00337427" w:rsidRDefault="00BE7C67" w:rsidP="003C7532">
            <w:pPr>
              <w:ind w:left="-104" w:firstLine="104"/>
              <w:rPr>
                <w:rFonts w:ascii="Cambria Math" w:hAnsi="Cambria Math" w:cs="Cambria Math"/>
                <w:b/>
                <w:bCs/>
                <w:sz w:val="16"/>
                <w:szCs w:val="16"/>
              </w:rPr>
            </w:pPr>
            <w:sdt>
              <w:sdtPr>
                <w:rPr>
                  <w:rFonts w:asciiTheme="majorHAnsi" w:hAnsiTheme="majorHAnsi" w:cs="Cambria Math"/>
                  <w:b/>
                  <w:bCs/>
                  <w:sz w:val="16"/>
                  <w:szCs w:val="16"/>
                </w:rPr>
                <w:id w:val="1589499042"/>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N/A</w:t>
            </w:r>
          </w:p>
        </w:tc>
        <w:tc>
          <w:tcPr>
            <w:tcW w:w="2523" w:type="dxa"/>
            <w:tcBorders>
              <w:bottom w:val="single" w:sz="4" w:space="0" w:color="auto"/>
            </w:tcBorders>
          </w:tcPr>
          <w:p w14:paraId="028B574F" w14:textId="77777777" w:rsidR="00500D93" w:rsidRPr="00337427"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531762010"/>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No Action Required</w:t>
            </w:r>
          </w:p>
          <w:p w14:paraId="36A12D31" w14:textId="77777777" w:rsidR="00500D93" w:rsidRPr="00337427" w:rsidRDefault="00500D93" w:rsidP="003C7532">
            <w:pPr>
              <w:ind w:left="-104" w:firstLine="104"/>
              <w:rPr>
                <w:rFonts w:asciiTheme="majorHAnsi" w:hAnsiTheme="majorHAnsi" w:cs="Cambria Math"/>
                <w:b/>
                <w:bCs/>
                <w:sz w:val="16"/>
                <w:szCs w:val="16"/>
              </w:rPr>
            </w:pPr>
          </w:p>
          <w:p w14:paraId="604F932F" w14:textId="77777777" w:rsidR="00500D93" w:rsidRPr="00337427"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478723759"/>
                <w14:checkbox>
                  <w14:checked w14:val="0"/>
                  <w14:checkedState w14:val="2612" w14:font="MS Gothic"/>
                  <w14:uncheckedState w14:val="2610" w14:font="MS Gothic"/>
                </w14:checkbox>
              </w:sdtPr>
              <w:sdtEndPr/>
              <w:sdtContent>
                <w:r w:rsidR="00500D93" w:rsidRPr="00337427">
                  <w:rPr>
                    <w:rFonts w:ascii="Segoe UI Symbol" w:eastAsia="MS Gothic" w:hAnsi="Segoe UI Symbol" w:cs="Segoe UI Symbol"/>
                    <w:b/>
                    <w:bCs/>
                    <w:sz w:val="16"/>
                    <w:szCs w:val="16"/>
                  </w:rPr>
                  <w:t>☐</w:t>
                </w:r>
              </w:sdtContent>
            </w:sdt>
            <w:r w:rsidR="00500D93" w:rsidRPr="00337427">
              <w:rPr>
                <w:rFonts w:asciiTheme="majorHAnsi" w:hAnsiTheme="majorHAnsi" w:cs="Cambria Math"/>
                <w:b/>
                <w:bCs/>
                <w:sz w:val="16"/>
                <w:szCs w:val="16"/>
              </w:rPr>
              <w:t xml:space="preserve"> The Following Action is Required:</w:t>
            </w:r>
          </w:p>
          <w:p w14:paraId="67CE4F82" w14:textId="77777777" w:rsidR="00500D93" w:rsidRPr="00337427" w:rsidRDefault="00500D93" w:rsidP="003C7532">
            <w:pPr>
              <w:spacing w:line="256" w:lineRule="auto"/>
              <w:ind w:left="-104" w:firstLine="104"/>
              <w:rPr>
                <w:rFonts w:asciiTheme="majorHAnsi" w:hAnsiTheme="majorHAnsi" w:cs="Arial"/>
                <w:b/>
                <w:bCs/>
                <w:sz w:val="16"/>
                <w:szCs w:val="16"/>
              </w:rPr>
            </w:pPr>
          </w:p>
          <w:p w14:paraId="43794BC6" w14:textId="77777777" w:rsidR="00500D93" w:rsidRPr="00337427" w:rsidRDefault="00500D93" w:rsidP="003C7532">
            <w:pPr>
              <w:ind w:left="-104" w:firstLine="104"/>
              <w:rPr>
                <w:rFonts w:asciiTheme="majorHAnsi" w:hAnsiTheme="majorHAnsi" w:cs="Cambria Math"/>
                <w:b/>
                <w:bCs/>
                <w:sz w:val="16"/>
                <w:szCs w:val="16"/>
              </w:rPr>
            </w:pPr>
          </w:p>
        </w:tc>
      </w:tr>
      <w:tr w:rsidR="00BD5E09" w:rsidRPr="004F4ED4" w14:paraId="7873798C" w14:textId="77777777" w:rsidTr="00B9466A">
        <w:tc>
          <w:tcPr>
            <w:tcW w:w="11161" w:type="dxa"/>
            <w:gridSpan w:val="5"/>
            <w:tcBorders>
              <w:top w:val="single" w:sz="12" w:space="0" w:color="auto"/>
              <w:left w:val="single" w:sz="12" w:space="0" w:color="auto"/>
              <w:bottom w:val="single" w:sz="12" w:space="0" w:color="auto"/>
              <w:right w:val="single" w:sz="12" w:space="0" w:color="auto"/>
            </w:tcBorders>
            <w:shd w:val="clear" w:color="auto" w:fill="E4E4F8"/>
          </w:tcPr>
          <w:p w14:paraId="401ECB8B" w14:textId="5A72FEAC" w:rsidR="00BD5E09" w:rsidRPr="002A5C78" w:rsidRDefault="00A00245" w:rsidP="003C7532">
            <w:pPr>
              <w:ind w:left="-104" w:firstLine="104"/>
              <w:rPr>
                <w:rFonts w:asciiTheme="majorHAnsi" w:hAnsiTheme="majorHAnsi" w:cs="Arial"/>
                <w:sz w:val="20"/>
                <w:szCs w:val="20"/>
              </w:rPr>
            </w:pPr>
            <w:bookmarkStart w:id="5" w:name="_Hlk91656230"/>
            <w:r>
              <w:rPr>
                <w:rFonts w:asciiTheme="majorHAnsi" w:eastAsia="Times New Roman" w:hAnsiTheme="majorHAnsi" w:cs="Arial"/>
                <w:b/>
                <w:sz w:val="20"/>
                <w:szCs w:val="20"/>
              </w:rPr>
              <w:t>5</w:t>
            </w:r>
            <w:r w:rsidR="00BD5E09" w:rsidRPr="002A5C78">
              <w:rPr>
                <w:rFonts w:asciiTheme="majorHAnsi" w:eastAsia="Times New Roman" w:hAnsiTheme="majorHAnsi" w:cs="Arial"/>
                <w:b/>
                <w:sz w:val="20"/>
                <w:szCs w:val="20"/>
              </w:rPr>
              <w:t>.</w:t>
            </w:r>
            <w:r w:rsidR="00BD5E09" w:rsidRPr="002A5C78">
              <w:rPr>
                <w:rFonts w:asciiTheme="majorHAnsi" w:eastAsia="Times New Roman" w:hAnsiTheme="majorHAnsi" w:cs="Arial"/>
                <w:b/>
                <w:caps/>
                <w:sz w:val="20"/>
                <w:szCs w:val="20"/>
              </w:rPr>
              <w:t xml:space="preserve"> </w:t>
            </w:r>
            <w:r w:rsidR="002A5C78" w:rsidRPr="002A5C78">
              <w:rPr>
                <w:rFonts w:asciiTheme="majorHAnsi" w:hAnsiTheme="majorHAnsi" w:cstheme="majorHAnsi"/>
                <w:b/>
                <w:sz w:val="20"/>
                <w:szCs w:val="20"/>
              </w:rPr>
              <w:t xml:space="preserve">MANAGEMENT </w:t>
            </w:r>
            <w:r w:rsidR="0000635B" w:rsidRPr="002A5C78">
              <w:rPr>
                <w:rFonts w:asciiTheme="majorHAnsi" w:hAnsiTheme="majorHAnsi" w:cstheme="majorHAnsi"/>
                <w:b/>
                <w:sz w:val="20"/>
                <w:szCs w:val="20"/>
              </w:rPr>
              <w:t xml:space="preserve">INFORMATION SYSTEM </w:t>
            </w:r>
            <w:r w:rsidR="002A5C78">
              <w:rPr>
                <w:rFonts w:asciiTheme="majorHAnsi" w:hAnsiTheme="majorHAnsi" w:cstheme="majorHAnsi"/>
                <w:b/>
                <w:sz w:val="20"/>
                <w:szCs w:val="20"/>
              </w:rPr>
              <w:t>–</w:t>
            </w:r>
            <w:r w:rsidR="0000635B" w:rsidRPr="002A5C78">
              <w:rPr>
                <w:rFonts w:asciiTheme="majorHAnsi" w:hAnsiTheme="majorHAnsi" w:cstheme="majorHAnsi"/>
                <w:b/>
                <w:sz w:val="20"/>
                <w:szCs w:val="20"/>
              </w:rPr>
              <w:t xml:space="preserve"> </w:t>
            </w:r>
            <w:r w:rsidR="002A5C78">
              <w:rPr>
                <w:rFonts w:asciiTheme="majorHAnsi" w:hAnsiTheme="majorHAnsi" w:cstheme="majorHAnsi"/>
                <w:b/>
                <w:sz w:val="20"/>
                <w:szCs w:val="20"/>
              </w:rPr>
              <w:t>ETO/</w:t>
            </w:r>
            <w:r w:rsidR="0000635B" w:rsidRPr="002A5C78">
              <w:rPr>
                <w:rFonts w:asciiTheme="majorHAnsi" w:hAnsiTheme="majorHAnsi" w:cstheme="majorHAnsi"/>
                <w:b/>
                <w:sz w:val="20"/>
                <w:szCs w:val="20"/>
              </w:rPr>
              <w:t>UTAB</w:t>
            </w:r>
            <w:r w:rsidR="0000635B" w:rsidRPr="002A5C78">
              <w:rPr>
                <w:rFonts w:asciiTheme="majorHAnsi" w:hAnsiTheme="majorHAnsi" w:cstheme="majorHAnsi"/>
                <w:b/>
                <w:bCs/>
                <w:sz w:val="20"/>
                <w:szCs w:val="20"/>
              </w:rPr>
              <w:t xml:space="preserve"> </w:t>
            </w:r>
            <w:r w:rsidR="0000635B" w:rsidRPr="002A5C78">
              <w:rPr>
                <w:rFonts w:asciiTheme="majorHAnsi" w:hAnsiTheme="majorHAnsi" w:cstheme="majorHAnsi"/>
                <w:b/>
                <w:sz w:val="20"/>
                <w:szCs w:val="20"/>
              </w:rPr>
              <w:t>- DATA INTEGRITY</w:t>
            </w:r>
          </w:p>
        </w:tc>
      </w:tr>
      <w:bookmarkEnd w:id="5"/>
      <w:tr w:rsidR="0031298E" w:rsidRPr="004F4ED4" w14:paraId="7350C264" w14:textId="77777777" w:rsidTr="00B9466A">
        <w:tc>
          <w:tcPr>
            <w:tcW w:w="2878" w:type="dxa"/>
            <w:gridSpan w:val="2"/>
            <w:tcBorders>
              <w:top w:val="single" w:sz="12" w:space="0" w:color="auto"/>
              <w:left w:val="single" w:sz="2" w:space="0" w:color="auto"/>
              <w:bottom w:val="single" w:sz="2" w:space="0" w:color="auto"/>
              <w:right w:val="single" w:sz="2" w:space="0" w:color="auto"/>
            </w:tcBorders>
            <w:shd w:val="clear" w:color="auto" w:fill="D5DCE4" w:themeFill="text2" w:themeFillTint="33"/>
          </w:tcPr>
          <w:p w14:paraId="010AD8D7" w14:textId="25FF9185" w:rsidR="003D01EB" w:rsidRPr="00334AC6" w:rsidRDefault="00A00245" w:rsidP="00253144">
            <w:pPr>
              <w:rPr>
                <w:rFonts w:asciiTheme="majorHAnsi" w:eastAsia="Times New Roman" w:hAnsiTheme="majorHAnsi" w:cs="Arial"/>
                <w:b/>
                <w:sz w:val="16"/>
                <w:szCs w:val="16"/>
              </w:rPr>
            </w:pPr>
            <w:r>
              <w:rPr>
                <w:rFonts w:asciiTheme="majorHAnsi" w:eastAsia="Times New Roman" w:hAnsiTheme="majorHAnsi" w:cs="Arial"/>
                <w:b/>
                <w:sz w:val="16"/>
                <w:szCs w:val="16"/>
              </w:rPr>
              <w:t>5</w:t>
            </w:r>
            <w:r w:rsidR="003D01EB" w:rsidRPr="00334AC6">
              <w:rPr>
                <w:rFonts w:asciiTheme="majorHAnsi" w:eastAsia="Times New Roman" w:hAnsiTheme="majorHAnsi" w:cs="Arial"/>
                <w:b/>
                <w:sz w:val="16"/>
                <w:szCs w:val="16"/>
              </w:rPr>
              <w:t xml:space="preserve">-A. </w:t>
            </w:r>
            <w:r w:rsidR="00253144">
              <w:rPr>
                <w:rFonts w:asciiTheme="majorHAnsi" w:eastAsia="Times New Roman" w:hAnsiTheme="majorHAnsi" w:cs="Arial"/>
                <w:b/>
                <w:sz w:val="16"/>
                <w:szCs w:val="16"/>
              </w:rPr>
              <w:t>UTAB</w:t>
            </w:r>
          </w:p>
        </w:tc>
        <w:tc>
          <w:tcPr>
            <w:tcW w:w="4139" w:type="dxa"/>
            <w:tcBorders>
              <w:top w:val="single" w:sz="12" w:space="0" w:color="auto"/>
              <w:bottom w:val="single" w:sz="2" w:space="0" w:color="auto"/>
            </w:tcBorders>
            <w:shd w:val="clear" w:color="auto" w:fill="FFFFFF" w:themeFill="background1"/>
          </w:tcPr>
          <w:p w14:paraId="2EBC60CA" w14:textId="77777777" w:rsidR="00D706D1" w:rsidRPr="00337427" w:rsidRDefault="00D706D1" w:rsidP="00D706D1">
            <w:pPr>
              <w:contextualSpacing/>
              <w:rPr>
                <w:rFonts w:asciiTheme="majorHAnsi" w:hAnsiTheme="majorHAnsi" w:cstheme="majorHAnsi"/>
                <w:b/>
                <w:bCs/>
                <w:sz w:val="16"/>
                <w:szCs w:val="16"/>
                <w:u w:val="single"/>
              </w:rPr>
            </w:pPr>
            <w:r w:rsidRPr="00337427">
              <w:rPr>
                <w:rFonts w:asciiTheme="majorHAnsi" w:hAnsiTheme="majorHAnsi" w:cstheme="majorHAnsi"/>
                <w:b/>
                <w:bCs/>
                <w:sz w:val="16"/>
                <w:szCs w:val="16"/>
                <w:u w:val="single"/>
              </w:rPr>
              <w:t>BENEFIT SERVICES</w:t>
            </w:r>
          </w:p>
          <w:p w14:paraId="0BD9DF4E" w14:textId="77777777" w:rsidR="00D706D1" w:rsidRPr="00337427" w:rsidRDefault="00BE7C67" w:rsidP="00D706D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43194903"/>
                <w14:checkbox>
                  <w14:checked w14:val="0"/>
                  <w14:checkedState w14:val="2612" w14:font="MS Gothic"/>
                  <w14:uncheckedState w14:val="2610" w14:font="MS Gothic"/>
                </w14:checkbox>
              </w:sdtPr>
              <w:sdtEndPr/>
              <w:sdtContent>
                <w:r w:rsidR="00D706D1" w:rsidRPr="00337427">
                  <w:rPr>
                    <w:rFonts w:ascii="Segoe UI Symbol" w:hAnsi="Segoe UI Symbol" w:cs="Segoe UI Symbol"/>
                    <w:b/>
                    <w:bCs/>
                    <w:sz w:val="16"/>
                    <w:szCs w:val="16"/>
                  </w:rPr>
                  <w:t>☐</w:t>
                </w:r>
              </w:sdtContent>
            </w:sdt>
            <w:r w:rsidR="00D706D1" w:rsidRPr="00337427">
              <w:rPr>
                <w:rFonts w:asciiTheme="majorHAnsi" w:hAnsiTheme="majorHAnsi" w:cstheme="majorHAnsi"/>
                <w:b/>
                <w:bCs/>
                <w:sz w:val="16"/>
                <w:szCs w:val="16"/>
              </w:rPr>
              <w:t xml:space="preserve"> YES, were consistently entered in UTAB and detailed the provision of services for </w:t>
            </w:r>
            <w:r w:rsidR="00D706D1" w:rsidRPr="00337427">
              <w:rPr>
                <w:rFonts w:asciiTheme="majorHAnsi" w:eastAsia="Times New Roman" w:hAnsiTheme="majorHAnsi" w:cstheme="majorHAnsi"/>
                <w:b/>
                <w:bCs/>
                <w:sz w:val="16"/>
                <w:szCs w:val="16"/>
              </w:rPr>
              <w:t>A/RTAA or TRA benefits</w:t>
            </w:r>
          </w:p>
          <w:p w14:paraId="40587679" w14:textId="77777777" w:rsidR="00D706D1" w:rsidRPr="00337427" w:rsidRDefault="00BE7C67"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387635160"/>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 for A/RTAA or TRA</w:t>
            </w:r>
          </w:p>
          <w:p w14:paraId="1CC5D035" w14:textId="77777777" w:rsidR="00D706D1" w:rsidRPr="00337427" w:rsidRDefault="00BE7C67" w:rsidP="00D706D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597103505"/>
                <w14:checkbox>
                  <w14:checked w14:val="0"/>
                  <w14:checkedState w14:val="2612" w14:font="MS Gothic"/>
                  <w14:uncheckedState w14:val="2610" w14:font="MS Gothic"/>
                </w14:checkbox>
              </w:sdtPr>
              <w:sdtEndPr/>
              <w:sdtContent>
                <w:r w:rsidR="00D706D1" w:rsidRPr="00337427">
                  <w:rPr>
                    <w:rFonts w:ascii="Segoe UI Symbol" w:hAnsi="Segoe UI Symbol" w:cs="Segoe UI Symbol"/>
                    <w:b/>
                    <w:bCs/>
                    <w:sz w:val="16"/>
                    <w:szCs w:val="16"/>
                  </w:rPr>
                  <w:t>☐</w:t>
                </w:r>
              </w:sdtContent>
            </w:sdt>
            <w:r w:rsidR="00D706D1" w:rsidRPr="00337427">
              <w:rPr>
                <w:rFonts w:asciiTheme="majorHAnsi" w:hAnsiTheme="majorHAnsi" w:cstheme="majorHAnsi"/>
                <w:b/>
                <w:bCs/>
                <w:sz w:val="16"/>
                <w:szCs w:val="16"/>
              </w:rPr>
              <w:t xml:space="preserve"> NO, could not locate services that identified the delivery of any on-going services for </w:t>
            </w:r>
            <w:r w:rsidR="00D706D1" w:rsidRPr="00337427">
              <w:rPr>
                <w:rFonts w:asciiTheme="majorHAnsi" w:eastAsia="Times New Roman" w:hAnsiTheme="majorHAnsi" w:cstheme="majorHAnsi"/>
                <w:b/>
                <w:bCs/>
                <w:sz w:val="16"/>
                <w:szCs w:val="16"/>
              </w:rPr>
              <w:t>A/RTAA or TRA benefits</w:t>
            </w:r>
          </w:p>
          <w:p w14:paraId="6BD14955" w14:textId="77777777" w:rsidR="00D706D1" w:rsidRPr="00337427" w:rsidRDefault="00D706D1" w:rsidP="00D706D1">
            <w:pPr>
              <w:contextualSpacing/>
              <w:rPr>
                <w:rFonts w:asciiTheme="majorHAnsi" w:hAnsiTheme="majorHAnsi" w:cstheme="majorHAnsi"/>
                <w:b/>
                <w:bCs/>
                <w:sz w:val="6"/>
                <w:szCs w:val="6"/>
              </w:rPr>
            </w:pPr>
          </w:p>
          <w:p w14:paraId="56F7380A" w14:textId="77777777" w:rsidR="00D706D1" w:rsidRPr="00337427" w:rsidRDefault="00D706D1" w:rsidP="00D706D1">
            <w:pPr>
              <w:contextualSpacing/>
              <w:rPr>
                <w:rFonts w:asciiTheme="majorHAnsi" w:hAnsiTheme="majorHAnsi" w:cstheme="majorHAnsi"/>
                <w:b/>
                <w:bCs/>
                <w:sz w:val="16"/>
                <w:szCs w:val="16"/>
                <w:u w:val="single"/>
              </w:rPr>
            </w:pPr>
            <w:r w:rsidRPr="00337427">
              <w:rPr>
                <w:rFonts w:asciiTheme="majorHAnsi" w:hAnsiTheme="majorHAnsi" w:cstheme="majorHAnsi"/>
                <w:b/>
                <w:bCs/>
                <w:sz w:val="16"/>
                <w:szCs w:val="16"/>
                <w:u w:val="single"/>
              </w:rPr>
              <w:t xml:space="preserve">RECORDED BENEFITS </w:t>
            </w:r>
          </w:p>
          <w:p w14:paraId="652DC2B4" w14:textId="77777777" w:rsidR="00D706D1" w:rsidRPr="00337427" w:rsidRDefault="00D706D1" w:rsidP="00D706D1">
            <w:pPr>
              <w:contextualSpacing/>
              <w:rPr>
                <w:rFonts w:asciiTheme="majorHAnsi" w:hAnsiTheme="majorHAnsi" w:cstheme="majorHAnsi"/>
                <w:b/>
                <w:bCs/>
                <w:sz w:val="16"/>
                <w:szCs w:val="16"/>
              </w:rPr>
            </w:pPr>
            <w:r w:rsidRPr="00337427">
              <w:rPr>
                <w:rFonts w:asciiTheme="majorHAnsi" w:hAnsiTheme="majorHAnsi" w:cstheme="majorHAnsi"/>
                <w:b/>
                <w:bCs/>
                <w:sz w:val="16"/>
                <w:szCs w:val="16"/>
              </w:rPr>
              <w:t>Were benefit payments attached to the appropriate programs (A/RTAA, TRA, TB, EB, and UI):</w:t>
            </w:r>
            <w:r w:rsidRPr="00337427">
              <w:rPr>
                <w:rFonts w:asciiTheme="majorHAnsi" w:eastAsia="Times New Roman" w:hAnsiTheme="majorHAnsi" w:cstheme="majorHAnsi"/>
                <w:b/>
                <w:bCs/>
                <w:i/>
                <w:sz w:val="10"/>
                <w:szCs w:val="10"/>
              </w:rPr>
              <w:t xml:space="preserve"> </w:t>
            </w:r>
          </w:p>
          <w:p w14:paraId="279362E3" w14:textId="77777777" w:rsidR="00D706D1" w:rsidRPr="00337427" w:rsidRDefault="00BE7C67"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349317288"/>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5C455CBB" w14:textId="77777777" w:rsidR="00D706D1" w:rsidRPr="00337427" w:rsidRDefault="00BE7C67"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748621576"/>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 that A/RTAA or TRA</w:t>
            </w:r>
          </w:p>
          <w:p w14:paraId="6C034999" w14:textId="77777777" w:rsidR="00D706D1" w:rsidRPr="00337427" w:rsidRDefault="00BE7C67"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27142609"/>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 that A/RTAA or TRA</w:t>
            </w:r>
          </w:p>
          <w:p w14:paraId="552B605A" w14:textId="77777777" w:rsidR="00D706D1" w:rsidRPr="00337427" w:rsidRDefault="00D706D1" w:rsidP="00D706D1">
            <w:pPr>
              <w:contextualSpacing/>
              <w:rPr>
                <w:rFonts w:asciiTheme="majorHAnsi" w:hAnsiTheme="majorHAnsi" w:cstheme="majorHAnsi"/>
                <w:b/>
                <w:bCs/>
                <w:sz w:val="6"/>
                <w:szCs w:val="6"/>
              </w:rPr>
            </w:pPr>
          </w:p>
          <w:p w14:paraId="7C1C3A94" w14:textId="77777777" w:rsidR="00D706D1" w:rsidRPr="00337427" w:rsidRDefault="00D706D1" w:rsidP="00D706D1">
            <w:pPr>
              <w:contextualSpacing/>
              <w:rPr>
                <w:rFonts w:asciiTheme="majorHAnsi" w:hAnsiTheme="majorHAnsi" w:cstheme="majorHAnsi"/>
                <w:b/>
                <w:bCs/>
                <w:sz w:val="16"/>
                <w:szCs w:val="16"/>
              </w:rPr>
            </w:pPr>
            <w:r w:rsidRPr="00337427">
              <w:rPr>
                <w:rFonts w:asciiTheme="majorHAnsi" w:hAnsiTheme="majorHAnsi" w:cstheme="majorHAnsi"/>
                <w:b/>
                <w:bCs/>
                <w:sz w:val="16"/>
                <w:szCs w:val="16"/>
              </w:rPr>
              <w:t>Were benefits recorded correctly as defined by TRA procedures?</w:t>
            </w:r>
          </w:p>
          <w:p w14:paraId="62003075" w14:textId="77777777" w:rsidR="00D706D1" w:rsidRPr="00337427" w:rsidRDefault="00BE7C67"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896094152"/>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3C4FD989" w14:textId="77777777" w:rsidR="00D706D1" w:rsidRPr="00337427" w:rsidRDefault="00BE7C67"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03581289"/>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5E593F39" w14:textId="77777777" w:rsidR="00D706D1" w:rsidRPr="00337427" w:rsidRDefault="00BE7C67"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51211673"/>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20DB6179" w14:textId="77777777" w:rsidR="00D706D1" w:rsidRPr="00337427" w:rsidRDefault="00D706D1" w:rsidP="00D706D1">
            <w:pPr>
              <w:contextualSpacing/>
              <w:rPr>
                <w:rFonts w:asciiTheme="majorHAnsi" w:eastAsia="Times New Roman" w:hAnsiTheme="majorHAnsi" w:cstheme="majorHAnsi"/>
                <w:b/>
                <w:bCs/>
                <w:sz w:val="6"/>
                <w:szCs w:val="6"/>
              </w:rPr>
            </w:pPr>
          </w:p>
          <w:p w14:paraId="1B372AC9" w14:textId="77777777" w:rsidR="00D706D1" w:rsidRPr="00337427" w:rsidRDefault="00D706D1" w:rsidP="00D706D1">
            <w:pPr>
              <w:contextualSpacing/>
              <w:rPr>
                <w:rFonts w:asciiTheme="majorHAnsi" w:eastAsia="Times New Roman" w:hAnsiTheme="majorHAnsi" w:cstheme="majorHAnsi"/>
                <w:b/>
                <w:bCs/>
                <w:sz w:val="16"/>
                <w:szCs w:val="16"/>
              </w:rPr>
            </w:pPr>
            <w:r w:rsidRPr="00337427">
              <w:rPr>
                <w:rFonts w:asciiTheme="majorHAnsi" w:eastAsia="Times New Roman" w:hAnsiTheme="majorHAnsi" w:cstheme="majorHAnsi"/>
                <w:b/>
                <w:bCs/>
                <w:sz w:val="16"/>
                <w:szCs w:val="16"/>
              </w:rPr>
              <w:t>Were benefits recorded within the allotted timeframes?</w:t>
            </w:r>
          </w:p>
          <w:p w14:paraId="2E7133F7" w14:textId="77777777" w:rsidR="00D706D1" w:rsidRPr="00337427" w:rsidRDefault="00BE7C67"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261563154"/>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47E3677E" w14:textId="77777777" w:rsidR="00D706D1" w:rsidRPr="00337427" w:rsidRDefault="00BE7C67"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5794051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7A0621AA" w14:textId="77777777" w:rsidR="00D706D1" w:rsidRPr="00337427" w:rsidRDefault="00BE7C67" w:rsidP="00D706D1">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38744237"/>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58466F3E" w14:textId="77777777" w:rsidR="00D706D1" w:rsidRPr="00337427" w:rsidRDefault="00D706D1" w:rsidP="00D706D1">
            <w:pPr>
              <w:contextualSpacing/>
              <w:rPr>
                <w:rFonts w:asciiTheme="majorHAnsi" w:eastAsia="Times New Roman" w:hAnsiTheme="majorHAnsi" w:cstheme="majorHAnsi"/>
                <w:b/>
                <w:bCs/>
                <w:sz w:val="6"/>
                <w:szCs w:val="6"/>
              </w:rPr>
            </w:pPr>
          </w:p>
          <w:p w14:paraId="21267A5D" w14:textId="6054F1EE" w:rsidR="00D706D1" w:rsidRPr="00337427" w:rsidRDefault="00D706D1" w:rsidP="00D706D1">
            <w:pPr>
              <w:contextualSpacing/>
              <w:rPr>
                <w:rFonts w:asciiTheme="majorHAnsi" w:hAnsiTheme="majorHAnsi" w:cstheme="majorHAnsi"/>
                <w:b/>
                <w:bCs/>
                <w:sz w:val="10"/>
                <w:szCs w:val="10"/>
              </w:rPr>
            </w:pPr>
            <w:r w:rsidRPr="00337427">
              <w:rPr>
                <w:rFonts w:asciiTheme="majorHAnsi" w:hAnsiTheme="majorHAnsi" w:cstheme="majorHAnsi"/>
                <w:b/>
                <w:bCs/>
                <w:sz w:val="16"/>
                <w:szCs w:val="16"/>
              </w:rPr>
              <w:t xml:space="preserve">Were appropriate benefit outcomes recorded in </w:t>
            </w:r>
            <w:r w:rsidR="00CF360B">
              <w:rPr>
                <w:rFonts w:asciiTheme="majorHAnsi" w:hAnsiTheme="majorHAnsi" w:cstheme="majorHAnsi"/>
                <w:b/>
                <w:bCs/>
                <w:sz w:val="16"/>
                <w:szCs w:val="16"/>
              </w:rPr>
              <w:t>ETO/</w:t>
            </w:r>
            <w:r w:rsidRPr="00337427">
              <w:rPr>
                <w:rFonts w:asciiTheme="majorHAnsi" w:hAnsiTheme="majorHAnsi" w:cstheme="majorHAnsi"/>
                <w:b/>
                <w:bCs/>
                <w:sz w:val="16"/>
                <w:szCs w:val="16"/>
              </w:rPr>
              <w:t xml:space="preserve">UTAB? </w:t>
            </w:r>
          </w:p>
          <w:p w14:paraId="5C30F748" w14:textId="77777777" w:rsidR="00D706D1" w:rsidRPr="00337427" w:rsidRDefault="00BE7C67" w:rsidP="00D706D1">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83344405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YES, No Issues Identified</w:t>
            </w:r>
          </w:p>
          <w:p w14:paraId="5D8B7985" w14:textId="77777777" w:rsidR="00D706D1" w:rsidRPr="00337427" w:rsidRDefault="00BE7C67" w:rsidP="00D706D1">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744749021"/>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One or Two Issues Identified</w:t>
            </w:r>
          </w:p>
          <w:p w14:paraId="4AC1C087" w14:textId="77777777" w:rsidR="00D706D1" w:rsidRPr="00337427" w:rsidRDefault="00BE7C67" w:rsidP="00D706D1">
            <w:pPr>
              <w:spacing w:line="256" w:lineRule="auto"/>
              <w:rPr>
                <w:rFonts w:asciiTheme="majorHAnsi" w:hAnsiTheme="majorHAnsi" w:cstheme="majorHAnsi"/>
                <w:b/>
                <w:bCs/>
                <w:sz w:val="16"/>
                <w:szCs w:val="16"/>
              </w:rPr>
            </w:pPr>
            <w:sdt>
              <w:sdtPr>
                <w:rPr>
                  <w:rFonts w:asciiTheme="majorHAnsi" w:eastAsia="Times New Roman" w:hAnsiTheme="majorHAnsi" w:cstheme="majorHAnsi"/>
                  <w:b/>
                  <w:bCs/>
                  <w:sz w:val="16"/>
                  <w:szCs w:val="16"/>
                </w:rPr>
                <w:id w:val="-1479599585"/>
                <w14:checkbox>
                  <w14:checked w14:val="0"/>
                  <w14:checkedState w14:val="2612" w14:font="MS Gothic"/>
                  <w14:uncheckedState w14:val="2610" w14:font="MS Gothic"/>
                </w14:checkbox>
              </w:sdtPr>
              <w:sdtEndPr/>
              <w:sdtContent>
                <w:r w:rsidR="00D706D1" w:rsidRPr="00337427">
                  <w:rPr>
                    <w:rFonts w:ascii="Segoe UI Symbol" w:eastAsia="Times New Roman" w:hAnsi="Segoe UI Symbol" w:cs="Segoe UI Symbol"/>
                    <w:b/>
                    <w:bCs/>
                    <w:sz w:val="16"/>
                    <w:szCs w:val="16"/>
                  </w:rPr>
                  <w:t>☐</w:t>
                </w:r>
              </w:sdtContent>
            </w:sdt>
            <w:r w:rsidR="00D706D1" w:rsidRPr="00337427">
              <w:rPr>
                <w:rFonts w:asciiTheme="majorHAnsi" w:eastAsia="Times New Roman" w:hAnsiTheme="majorHAnsi" w:cstheme="majorHAnsi"/>
                <w:b/>
                <w:bCs/>
                <w:sz w:val="16"/>
                <w:szCs w:val="16"/>
              </w:rPr>
              <w:t xml:space="preserve"> NO, Several or More Issues Identified</w:t>
            </w:r>
          </w:p>
          <w:p w14:paraId="73FDC272" w14:textId="1EA8EB07" w:rsidR="003D01EB" w:rsidRPr="00A348C0" w:rsidRDefault="003D01EB" w:rsidP="003D01EB">
            <w:pPr>
              <w:rPr>
                <w:rFonts w:asciiTheme="majorHAnsi" w:hAnsiTheme="majorHAnsi" w:cs="Cambria Math"/>
                <w:sz w:val="16"/>
                <w:szCs w:val="16"/>
              </w:rPr>
            </w:pPr>
          </w:p>
        </w:tc>
        <w:tc>
          <w:tcPr>
            <w:tcW w:w="1621" w:type="dxa"/>
            <w:tcBorders>
              <w:top w:val="single" w:sz="12" w:space="0" w:color="auto"/>
              <w:left w:val="single" w:sz="2" w:space="0" w:color="auto"/>
              <w:bottom w:val="single" w:sz="2" w:space="0" w:color="auto"/>
              <w:right w:val="single" w:sz="2" w:space="0" w:color="auto"/>
            </w:tcBorders>
            <w:shd w:val="clear" w:color="auto" w:fill="auto"/>
          </w:tcPr>
          <w:p w14:paraId="1D6F43C0" w14:textId="77777777" w:rsidR="00945C6B" w:rsidRPr="00337427" w:rsidRDefault="00945C6B" w:rsidP="003C7532">
            <w:pPr>
              <w:ind w:left="-104" w:firstLine="104"/>
              <w:contextualSpacing/>
              <w:rPr>
                <w:rFonts w:asciiTheme="majorHAnsi" w:hAnsiTheme="majorHAnsi" w:cstheme="majorHAnsi"/>
                <w:b/>
                <w:bCs/>
                <w:sz w:val="6"/>
                <w:szCs w:val="6"/>
              </w:rPr>
            </w:pPr>
          </w:p>
          <w:p w14:paraId="5A9CEE62" w14:textId="7D4016D0" w:rsidR="00F10ADE" w:rsidRPr="00337427"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291749177"/>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Met</w:t>
            </w:r>
          </w:p>
          <w:p w14:paraId="51720FB3" w14:textId="77777777" w:rsidR="00F10ADE" w:rsidRPr="00337427" w:rsidRDefault="00F10ADE" w:rsidP="003C7532">
            <w:pPr>
              <w:ind w:left="-104" w:firstLine="104"/>
              <w:rPr>
                <w:rFonts w:asciiTheme="majorHAnsi" w:hAnsiTheme="majorHAnsi" w:cs="Arial"/>
                <w:b/>
                <w:bCs/>
                <w:sz w:val="16"/>
                <w:szCs w:val="16"/>
              </w:rPr>
            </w:pPr>
          </w:p>
          <w:p w14:paraId="1FD127A9" w14:textId="1EB81430" w:rsidR="00F10ADE" w:rsidRPr="00337427"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415363245"/>
                <w14:checkbox>
                  <w14:checked w14:val="0"/>
                  <w14:checkedState w14:val="2612" w14:font="MS Gothic"/>
                  <w14:uncheckedState w14:val="2610" w14:font="MS Gothic"/>
                </w14:checkbox>
              </w:sdtPr>
              <w:sdtEndPr/>
              <w:sdtContent>
                <w:r w:rsidR="00F10ADE" w:rsidRPr="00337427">
                  <w:rPr>
                    <w:rFonts w:ascii="MS Gothic" w:eastAsia="MS Gothic" w:hAnsi="MS Gothic" w:cs="Cambria Math" w:hint="eastAsia"/>
                    <w:b/>
                    <w:bCs/>
                    <w:sz w:val="16"/>
                    <w:szCs w:val="16"/>
                  </w:rPr>
                  <w:t>☐</w:t>
                </w:r>
              </w:sdtContent>
            </w:sdt>
            <w:r w:rsidR="00F10ADE" w:rsidRPr="00337427">
              <w:rPr>
                <w:rFonts w:asciiTheme="majorHAnsi" w:hAnsiTheme="majorHAnsi" w:cs="Arial"/>
                <w:b/>
                <w:bCs/>
                <w:sz w:val="16"/>
                <w:szCs w:val="16"/>
              </w:rPr>
              <w:t xml:space="preserve"> Not Met</w:t>
            </w:r>
          </w:p>
          <w:p w14:paraId="35EB4BDF" w14:textId="77777777" w:rsidR="00F10ADE" w:rsidRPr="00337427" w:rsidRDefault="00F10ADE" w:rsidP="003C7532">
            <w:pPr>
              <w:ind w:left="-104" w:firstLine="104"/>
              <w:rPr>
                <w:rFonts w:asciiTheme="majorHAnsi" w:hAnsiTheme="majorHAnsi" w:cs="Arial"/>
                <w:b/>
                <w:bCs/>
                <w:sz w:val="8"/>
                <w:szCs w:val="8"/>
              </w:rPr>
            </w:pPr>
          </w:p>
          <w:p w14:paraId="7BF3E598" w14:textId="68E7C24A" w:rsidR="003D01EB" w:rsidRPr="00337427" w:rsidRDefault="00BE7C67" w:rsidP="003C7532">
            <w:pPr>
              <w:spacing w:line="256" w:lineRule="auto"/>
              <w:ind w:left="-104" w:firstLine="104"/>
              <w:rPr>
                <w:rFonts w:asciiTheme="majorHAnsi" w:hAnsiTheme="majorHAnsi" w:cs="Arial"/>
                <w:b/>
                <w:bCs/>
                <w:sz w:val="16"/>
                <w:szCs w:val="16"/>
              </w:rPr>
            </w:pPr>
            <w:sdt>
              <w:sdtPr>
                <w:rPr>
                  <w:rFonts w:asciiTheme="majorHAnsi" w:hAnsiTheme="majorHAnsi" w:cs="Cambria Math"/>
                  <w:b/>
                  <w:bCs/>
                  <w:sz w:val="16"/>
                  <w:szCs w:val="16"/>
                </w:rPr>
                <w:id w:val="1601068050"/>
                <w14:checkbox>
                  <w14:checked w14:val="0"/>
                  <w14:checkedState w14:val="2612" w14:font="MS Gothic"/>
                  <w14:uncheckedState w14:val="2610" w14:font="MS Gothic"/>
                </w14:checkbox>
              </w:sdtPr>
              <w:sdtEndPr/>
              <w:sdtContent>
                <w:r w:rsidR="00F10ADE" w:rsidRPr="00337427">
                  <w:rPr>
                    <w:rFonts w:ascii="Segoe UI Symbol" w:eastAsia="MS Gothic" w:hAnsi="Segoe UI Symbol" w:cs="Segoe UI Symbol"/>
                    <w:b/>
                    <w:bCs/>
                    <w:sz w:val="16"/>
                    <w:szCs w:val="16"/>
                  </w:rPr>
                  <w:t>☐</w:t>
                </w:r>
              </w:sdtContent>
            </w:sdt>
            <w:r w:rsidR="00F10ADE" w:rsidRPr="00337427">
              <w:rPr>
                <w:rFonts w:asciiTheme="majorHAnsi" w:hAnsiTheme="majorHAnsi" w:cs="Cambria Math"/>
                <w:b/>
                <w:bCs/>
                <w:sz w:val="16"/>
                <w:szCs w:val="16"/>
              </w:rPr>
              <w:t xml:space="preserve"> N/A</w:t>
            </w:r>
          </w:p>
        </w:tc>
        <w:tc>
          <w:tcPr>
            <w:tcW w:w="2523" w:type="dxa"/>
            <w:tcBorders>
              <w:top w:val="single" w:sz="12" w:space="0" w:color="auto"/>
              <w:left w:val="single" w:sz="2" w:space="0" w:color="auto"/>
              <w:bottom w:val="single" w:sz="2" w:space="0" w:color="auto"/>
              <w:right w:val="single" w:sz="2" w:space="0" w:color="auto"/>
            </w:tcBorders>
            <w:shd w:val="clear" w:color="auto" w:fill="auto"/>
          </w:tcPr>
          <w:p w14:paraId="56BBE3BD" w14:textId="77777777" w:rsidR="003D01EB" w:rsidRPr="00337427"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2001849450"/>
                <w14:checkbox>
                  <w14:checked w14:val="0"/>
                  <w14:checkedState w14:val="2612" w14:font="MS Gothic"/>
                  <w14:uncheckedState w14:val="2610" w14:font="MS Gothic"/>
                </w14:checkbox>
              </w:sdtPr>
              <w:sdtEndPr/>
              <w:sdtContent>
                <w:r w:rsidR="003D01EB" w:rsidRPr="00337427">
                  <w:rPr>
                    <w:rFonts w:ascii="Segoe UI Symbol" w:eastAsia="MS Gothic" w:hAnsi="Segoe UI Symbol" w:cs="Segoe UI Symbol"/>
                    <w:b/>
                    <w:bCs/>
                    <w:sz w:val="16"/>
                    <w:szCs w:val="16"/>
                  </w:rPr>
                  <w:t>☐</w:t>
                </w:r>
              </w:sdtContent>
            </w:sdt>
            <w:r w:rsidR="003D01EB" w:rsidRPr="00337427">
              <w:rPr>
                <w:rFonts w:asciiTheme="majorHAnsi" w:hAnsiTheme="majorHAnsi" w:cs="Cambria Math"/>
                <w:b/>
                <w:bCs/>
                <w:sz w:val="16"/>
                <w:szCs w:val="16"/>
              </w:rPr>
              <w:t xml:space="preserve"> No Action Required</w:t>
            </w:r>
          </w:p>
          <w:p w14:paraId="011CBCAE" w14:textId="77777777" w:rsidR="003D01EB" w:rsidRPr="00337427" w:rsidRDefault="003D01EB" w:rsidP="003C7532">
            <w:pPr>
              <w:ind w:left="-104" w:firstLine="104"/>
              <w:rPr>
                <w:rFonts w:asciiTheme="majorHAnsi" w:hAnsiTheme="majorHAnsi" w:cs="Cambria Math"/>
                <w:b/>
                <w:bCs/>
                <w:sz w:val="16"/>
                <w:szCs w:val="16"/>
              </w:rPr>
            </w:pPr>
          </w:p>
          <w:p w14:paraId="467F0BB8" w14:textId="77777777" w:rsidR="003D01EB" w:rsidRPr="00337427"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668975257"/>
                <w14:checkbox>
                  <w14:checked w14:val="0"/>
                  <w14:checkedState w14:val="2612" w14:font="MS Gothic"/>
                  <w14:uncheckedState w14:val="2610" w14:font="MS Gothic"/>
                </w14:checkbox>
              </w:sdtPr>
              <w:sdtEndPr/>
              <w:sdtContent>
                <w:r w:rsidR="003D01EB" w:rsidRPr="00337427">
                  <w:rPr>
                    <w:rFonts w:ascii="Segoe UI Symbol" w:eastAsia="MS Gothic" w:hAnsi="Segoe UI Symbol" w:cs="Segoe UI Symbol"/>
                    <w:b/>
                    <w:bCs/>
                    <w:sz w:val="16"/>
                    <w:szCs w:val="16"/>
                  </w:rPr>
                  <w:t>☐</w:t>
                </w:r>
              </w:sdtContent>
            </w:sdt>
            <w:r w:rsidR="003D01EB" w:rsidRPr="00337427">
              <w:rPr>
                <w:rFonts w:asciiTheme="majorHAnsi" w:hAnsiTheme="majorHAnsi" w:cs="Cambria Math"/>
                <w:b/>
                <w:bCs/>
                <w:sz w:val="16"/>
                <w:szCs w:val="16"/>
              </w:rPr>
              <w:t xml:space="preserve"> The Following Action is Required:</w:t>
            </w:r>
          </w:p>
          <w:p w14:paraId="12F167A4" w14:textId="77777777" w:rsidR="00CE1418" w:rsidRPr="00337427" w:rsidRDefault="00CE1418" w:rsidP="003C7532">
            <w:pPr>
              <w:spacing w:line="256" w:lineRule="auto"/>
              <w:ind w:left="-104" w:firstLine="104"/>
              <w:rPr>
                <w:rFonts w:asciiTheme="majorHAnsi" w:hAnsiTheme="majorHAnsi" w:cs="Arial"/>
                <w:b/>
                <w:bCs/>
                <w:sz w:val="16"/>
                <w:szCs w:val="16"/>
              </w:rPr>
            </w:pPr>
          </w:p>
          <w:p w14:paraId="5221BCB1" w14:textId="77777777" w:rsidR="003D01EB" w:rsidRPr="00337427" w:rsidRDefault="003D01EB" w:rsidP="003C7532">
            <w:pPr>
              <w:ind w:left="-104" w:firstLine="104"/>
              <w:rPr>
                <w:rFonts w:asciiTheme="majorHAnsi" w:hAnsiTheme="majorHAnsi" w:cs="Arial"/>
                <w:b/>
                <w:bCs/>
                <w:sz w:val="16"/>
                <w:szCs w:val="16"/>
              </w:rPr>
            </w:pPr>
          </w:p>
        </w:tc>
      </w:tr>
      <w:tr w:rsidR="0031298E" w:rsidRPr="004F4ED4" w14:paraId="74CE7F1D" w14:textId="77777777" w:rsidTr="00B9466A">
        <w:tc>
          <w:tcPr>
            <w:tcW w:w="2878" w:type="dxa"/>
            <w:gridSpan w:val="2"/>
            <w:tcBorders>
              <w:top w:val="single" w:sz="2" w:space="0" w:color="auto"/>
              <w:left w:val="single" w:sz="2" w:space="0" w:color="auto"/>
              <w:bottom w:val="single" w:sz="4" w:space="0" w:color="auto"/>
              <w:right w:val="single" w:sz="2" w:space="0" w:color="auto"/>
            </w:tcBorders>
            <w:shd w:val="clear" w:color="auto" w:fill="D5DCE4" w:themeFill="text2" w:themeFillTint="33"/>
          </w:tcPr>
          <w:p w14:paraId="7C3E6C56" w14:textId="02B83B5E" w:rsidR="003D01EB" w:rsidRPr="00334AC6" w:rsidRDefault="00A00245" w:rsidP="003D01EB">
            <w:pPr>
              <w:rPr>
                <w:rFonts w:asciiTheme="majorHAnsi" w:eastAsia="Times New Roman" w:hAnsiTheme="majorHAnsi" w:cs="Arial"/>
                <w:b/>
                <w:sz w:val="16"/>
                <w:szCs w:val="16"/>
              </w:rPr>
            </w:pPr>
            <w:r>
              <w:rPr>
                <w:rFonts w:asciiTheme="majorHAnsi" w:eastAsia="Times New Roman" w:hAnsiTheme="majorHAnsi" w:cs="Arial"/>
                <w:b/>
                <w:caps/>
                <w:sz w:val="16"/>
                <w:szCs w:val="16"/>
              </w:rPr>
              <w:t>5</w:t>
            </w:r>
            <w:r w:rsidR="003D01EB" w:rsidRPr="00334AC6">
              <w:rPr>
                <w:rFonts w:asciiTheme="majorHAnsi" w:eastAsia="Times New Roman" w:hAnsiTheme="majorHAnsi" w:cs="Arial"/>
                <w:b/>
                <w:caps/>
                <w:sz w:val="16"/>
                <w:szCs w:val="16"/>
              </w:rPr>
              <w:t xml:space="preserve">-b. </w:t>
            </w:r>
            <w:r w:rsidR="0057157E">
              <w:rPr>
                <w:rFonts w:asciiTheme="majorHAnsi" w:eastAsia="Times New Roman" w:hAnsiTheme="majorHAnsi" w:cs="Arial"/>
                <w:b/>
                <w:caps/>
                <w:sz w:val="16"/>
                <w:szCs w:val="16"/>
              </w:rPr>
              <w:t>ETO</w:t>
            </w:r>
            <w:r w:rsidR="00AD5ACF">
              <w:rPr>
                <w:rFonts w:asciiTheme="majorHAnsi" w:eastAsia="Times New Roman" w:hAnsiTheme="majorHAnsi" w:cs="Arial"/>
                <w:b/>
                <w:caps/>
                <w:sz w:val="16"/>
                <w:szCs w:val="16"/>
              </w:rPr>
              <w:t>/</w:t>
            </w:r>
            <w:r w:rsidR="00AD5ACF" w:rsidRPr="00AD5ACF">
              <w:rPr>
                <w:rFonts w:asciiTheme="majorHAnsi" w:eastAsia="Times New Roman" w:hAnsiTheme="majorHAnsi" w:cs="Arial"/>
                <w:b/>
                <w:caps/>
                <w:sz w:val="16"/>
                <w:szCs w:val="16"/>
              </w:rPr>
              <w:t>UTAB</w:t>
            </w:r>
            <w:r w:rsidR="0057157E" w:rsidRPr="00AD5ACF">
              <w:rPr>
                <w:rFonts w:asciiTheme="majorHAnsi" w:eastAsia="Times New Roman" w:hAnsiTheme="majorHAnsi" w:cs="Arial"/>
                <w:b/>
                <w:caps/>
                <w:sz w:val="16"/>
                <w:szCs w:val="16"/>
              </w:rPr>
              <w:t xml:space="preserve"> </w:t>
            </w:r>
            <w:r w:rsidR="00334AC6" w:rsidRPr="00AD5ACF">
              <w:rPr>
                <w:rFonts w:asciiTheme="majorHAnsi" w:eastAsia="Times New Roman" w:hAnsiTheme="majorHAnsi" w:cs="Arial"/>
                <w:b/>
                <w:caps/>
                <w:sz w:val="16"/>
                <w:szCs w:val="16"/>
              </w:rPr>
              <w:t>CASE NOTES</w:t>
            </w:r>
          </w:p>
          <w:p w14:paraId="01CF22BF" w14:textId="77777777" w:rsidR="003D01EB" w:rsidRPr="00FB59AF" w:rsidRDefault="003D01EB" w:rsidP="003D01EB">
            <w:pPr>
              <w:rPr>
                <w:rFonts w:asciiTheme="majorHAnsi" w:eastAsia="Times New Roman" w:hAnsiTheme="majorHAnsi" w:cs="Arial"/>
                <w:b/>
                <w:szCs w:val="18"/>
              </w:rPr>
            </w:pPr>
          </w:p>
        </w:tc>
        <w:tc>
          <w:tcPr>
            <w:tcW w:w="4139" w:type="dxa"/>
            <w:tcBorders>
              <w:top w:val="single" w:sz="2" w:space="0" w:color="auto"/>
              <w:bottom w:val="single" w:sz="2" w:space="0" w:color="auto"/>
            </w:tcBorders>
            <w:shd w:val="clear" w:color="auto" w:fill="FFFFFF" w:themeFill="background1"/>
          </w:tcPr>
          <w:p w14:paraId="0CC77D09" w14:textId="77777777" w:rsidR="001061C1" w:rsidRPr="00BE7C44" w:rsidRDefault="001061C1" w:rsidP="001061C1">
            <w:pPr>
              <w:contextualSpacing/>
              <w:rPr>
                <w:rFonts w:asciiTheme="majorHAnsi" w:hAnsiTheme="majorHAnsi" w:cstheme="majorHAnsi"/>
                <w:b/>
                <w:bCs/>
                <w:sz w:val="16"/>
                <w:szCs w:val="16"/>
                <w:u w:val="single"/>
              </w:rPr>
            </w:pPr>
            <w:r w:rsidRPr="00BE7C44">
              <w:rPr>
                <w:rFonts w:asciiTheme="majorHAnsi" w:hAnsiTheme="majorHAnsi" w:cstheme="majorHAnsi"/>
                <w:b/>
                <w:bCs/>
                <w:sz w:val="16"/>
                <w:szCs w:val="16"/>
                <w:u w:val="single"/>
              </w:rPr>
              <w:t xml:space="preserve">COMMUNICATION BETWEEN TAA/TRA DESCRIBING THE PROVISION OF </w:t>
            </w:r>
            <w:r>
              <w:rPr>
                <w:rFonts w:asciiTheme="majorHAnsi" w:hAnsiTheme="majorHAnsi" w:cstheme="majorHAnsi"/>
                <w:b/>
                <w:bCs/>
                <w:sz w:val="16"/>
                <w:szCs w:val="16"/>
                <w:u w:val="single"/>
              </w:rPr>
              <w:t>CLAIMANT</w:t>
            </w:r>
            <w:r w:rsidRPr="00BE7C44">
              <w:rPr>
                <w:rFonts w:asciiTheme="majorHAnsi" w:hAnsiTheme="majorHAnsi" w:cstheme="majorHAnsi"/>
                <w:b/>
                <w:bCs/>
                <w:sz w:val="16"/>
                <w:szCs w:val="16"/>
                <w:u w:val="single"/>
              </w:rPr>
              <w:t xml:space="preserve"> SERVICE</w:t>
            </w:r>
            <w:r>
              <w:rPr>
                <w:rFonts w:asciiTheme="majorHAnsi" w:hAnsiTheme="majorHAnsi" w:cstheme="majorHAnsi"/>
                <w:b/>
                <w:bCs/>
                <w:sz w:val="16"/>
                <w:szCs w:val="16"/>
                <w:u w:val="single"/>
              </w:rPr>
              <w:t>S AND BENEFITS</w:t>
            </w:r>
          </w:p>
          <w:p w14:paraId="5C1468DB" w14:textId="77777777" w:rsidR="001061C1" w:rsidRPr="00BE7C44" w:rsidRDefault="00BE7C67" w:rsidP="001061C1">
            <w:pPr>
              <w:contextualSpacing/>
              <w:rPr>
                <w:rFonts w:asciiTheme="majorHAnsi" w:hAnsiTheme="majorHAnsi" w:cstheme="majorHAnsi"/>
                <w:b/>
                <w:bCs/>
                <w:sz w:val="16"/>
                <w:szCs w:val="16"/>
              </w:rPr>
            </w:pPr>
            <w:sdt>
              <w:sdtPr>
                <w:rPr>
                  <w:rFonts w:asciiTheme="majorHAnsi" w:hAnsiTheme="majorHAnsi" w:cstheme="majorHAnsi"/>
                  <w:b/>
                  <w:bCs/>
                  <w:sz w:val="16"/>
                  <w:szCs w:val="16"/>
                </w:rPr>
                <w:id w:val="458458575"/>
                <w14:checkbox>
                  <w14:checked w14:val="0"/>
                  <w14:checkedState w14:val="2612" w14:font="MS Gothic"/>
                  <w14:uncheckedState w14:val="2610" w14:font="MS Gothic"/>
                </w14:checkbox>
              </w:sdtPr>
              <w:sdtEndPr/>
              <w:sdtContent>
                <w:r w:rsidR="001061C1" w:rsidRPr="00BE7C44">
                  <w:rPr>
                    <w:rFonts w:ascii="Segoe UI Symbol" w:eastAsia="MS Gothic" w:hAnsi="Segoe UI Symbol" w:cs="Segoe UI Symbol"/>
                    <w:b/>
                    <w:bCs/>
                    <w:sz w:val="16"/>
                    <w:szCs w:val="16"/>
                  </w:rPr>
                  <w:t>☐</w:t>
                </w:r>
              </w:sdtContent>
            </w:sdt>
            <w:r w:rsidR="001061C1" w:rsidRPr="00BE7C44">
              <w:rPr>
                <w:rFonts w:asciiTheme="majorHAnsi" w:hAnsiTheme="majorHAnsi" w:cstheme="majorHAnsi"/>
                <w:b/>
                <w:bCs/>
                <w:sz w:val="16"/>
                <w:szCs w:val="16"/>
              </w:rPr>
              <w:t xml:space="preserve"> YES, very detailed</w:t>
            </w:r>
          </w:p>
          <w:p w14:paraId="1607884E" w14:textId="77777777" w:rsidR="001061C1" w:rsidRPr="00BE7C44" w:rsidRDefault="00BE7C67" w:rsidP="001061C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543440928"/>
                <w14:checkbox>
                  <w14:checked w14:val="0"/>
                  <w14:checkedState w14:val="2612" w14:font="MS Gothic"/>
                  <w14:uncheckedState w14:val="2610" w14:font="MS Gothic"/>
                </w14:checkbox>
              </w:sdtPr>
              <w:sdtEndPr/>
              <w:sdtContent>
                <w:r w:rsidR="001061C1" w:rsidRPr="00BE7C44">
                  <w:rPr>
                    <w:rFonts w:ascii="Segoe UI Symbol" w:hAnsi="Segoe UI Symbol" w:cs="Segoe UI Symbol"/>
                    <w:b/>
                    <w:bCs/>
                    <w:sz w:val="16"/>
                    <w:szCs w:val="16"/>
                  </w:rPr>
                  <w:t>☐</w:t>
                </w:r>
              </w:sdtContent>
            </w:sdt>
            <w:r w:rsidR="001061C1" w:rsidRPr="00BE7C44">
              <w:rPr>
                <w:rFonts w:asciiTheme="majorHAnsi" w:hAnsiTheme="majorHAnsi" w:cstheme="majorHAnsi"/>
                <w:b/>
                <w:bCs/>
                <w:sz w:val="16"/>
                <w:szCs w:val="16"/>
              </w:rPr>
              <w:t xml:space="preserve"> YES, some detail</w:t>
            </w:r>
          </w:p>
          <w:p w14:paraId="3A04DDA5" w14:textId="77777777" w:rsidR="001061C1" w:rsidRPr="00BE7C44" w:rsidRDefault="00BE7C67" w:rsidP="001061C1">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25665734"/>
                <w14:checkbox>
                  <w14:checked w14:val="0"/>
                  <w14:checkedState w14:val="2612" w14:font="MS Gothic"/>
                  <w14:uncheckedState w14:val="2610" w14:font="MS Gothic"/>
                </w14:checkbox>
              </w:sdtPr>
              <w:sdtEndPr/>
              <w:sdtContent>
                <w:r w:rsidR="001061C1" w:rsidRPr="00BE7C44">
                  <w:rPr>
                    <w:rFonts w:ascii="Segoe UI Symbol" w:hAnsi="Segoe UI Symbol" w:cs="Segoe UI Symbol"/>
                    <w:b/>
                    <w:bCs/>
                    <w:sz w:val="16"/>
                    <w:szCs w:val="16"/>
                  </w:rPr>
                  <w:t>☐</w:t>
                </w:r>
              </w:sdtContent>
            </w:sdt>
            <w:r w:rsidR="001061C1" w:rsidRPr="00BE7C44">
              <w:rPr>
                <w:rFonts w:asciiTheme="majorHAnsi" w:hAnsiTheme="majorHAnsi" w:cstheme="majorHAnsi"/>
                <w:b/>
                <w:bCs/>
                <w:sz w:val="16"/>
                <w:szCs w:val="16"/>
              </w:rPr>
              <w:t xml:space="preserve"> NO, could not locate case notes in ETO/UTAB describing the communication between TAA/TRA staff for the </w:t>
            </w:r>
            <w:r w:rsidR="001061C1">
              <w:rPr>
                <w:rFonts w:asciiTheme="majorHAnsi" w:hAnsiTheme="majorHAnsi" w:cstheme="majorHAnsi"/>
                <w:b/>
                <w:bCs/>
                <w:sz w:val="16"/>
                <w:szCs w:val="16"/>
              </w:rPr>
              <w:t>claimant’s</w:t>
            </w:r>
            <w:r w:rsidR="001061C1" w:rsidRPr="00BE7C44">
              <w:rPr>
                <w:rFonts w:asciiTheme="majorHAnsi" w:hAnsiTheme="majorHAnsi" w:cstheme="majorHAnsi"/>
                <w:b/>
                <w:bCs/>
                <w:sz w:val="16"/>
                <w:szCs w:val="16"/>
              </w:rPr>
              <w:t xml:space="preserve"> provision of services </w:t>
            </w:r>
            <w:r w:rsidR="001061C1">
              <w:rPr>
                <w:rFonts w:asciiTheme="majorHAnsi" w:hAnsiTheme="majorHAnsi" w:cstheme="majorHAnsi"/>
                <w:b/>
                <w:bCs/>
                <w:sz w:val="16"/>
                <w:szCs w:val="16"/>
              </w:rPr>
              <w:t>and benefits</w:t>
            </w:r>
          </w:p>
          <w:p w14:paraId="26702CB6" w14:textId="595CB0CF" w:rsidR="003D01EB" w:rsidRPr="001061C1" w:rsidRDefault="003D01EB" w:rsidP="003D01EB">
            <w:pPr>
              <w:rPr>
                <w:rFonts w:asciiTheme="majorHAnsi" w:hAnsiTheme="majorHAnsi" w:cs="Cambria Math"/>
                <w:b/>
                <w:bCs/>
                <w:sz w:val="16"/>
                <w:szCs w:val="16"/>
                <w:u w:val="single"/>
              </w:rPr>
            </w:pPr>
          </w:p>
        </w:tc>
        <w:tc>
          <w:tcPr>
            <w:tcW w:w="1621" w:type="dxa"/>
            <w:tcBorders>
              <w:top w:val="single" w:sz="2" w:space="0" w:color="auto"/>
              <w:left w:val="single" w:sz="2" w:space="0" w:color="auto"/>
              <w:bottom w:val="single" w:sz="2" w:space="0" w:color="auto"/>
              <w:right w:val="single" w:sz="2" w:space="0" w:color="auto"/>
            </w:tcBorders>
            <w:shd w:val="clear" w:color="auto" w:fill="auto"/>
          </w:tcPr>
          <w:p w14:paraId="17A76749" w14:textId="16EB3B33" w:rsidR="00F10ADE" w:rsidRPr="001061C1"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846482870"/>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Met</w:t>
            </w:r>
          </w:p>
          <w:p w14:paraId="0C322301" w14:textId="77777777" w:rsidR="00F10ADE" w:rsidRPr="001061C1" w:rsidRDefault="00F10ADE" w:rsidP="003C7532">
            <w:pPr>
              <w:ind w:left="-104" w:firstLine="104"/>
              <w:rPr>
                <w:rFonts w:asciiTheme="majorHAnsi" w:hAnsiTheme="majorHAnsi" w:cs="Arial"/>
                <w:b/>
                <w:bCs/>
                <w:sz w:val="12"/>
                <w:szCs w:val="12"/>
              </w:rPr>
            </w:pPr>
          </w:p>
          <w:p w14:paraId="7A759BC6" w14:textId="594ACB1F" w:rsidR="00F10ADE" w:rsidRPr="001061C1" w:rsidRDefault="00BE7C67" w:rsidP="003C7532">
            <w:pPr>
              <w:ind w:left="-104" w:firstLine="104"/>
              <w:rPr>
                <w:rFonts w:asciiTheme="majorHAnsi" w:hAnsiTheme="majorHAnsi" w:cs="Arial"/>
                <w:b/>
                <w:bCs/>
                <w:sz w:val="16"/>
                <w:szCs w:val="16"/>
              </w:rPr>
            </w:pPr>
            <w:sdt>
              <w:sdtPr>
                <w:rPr>
                  <w:rFonts w:ascii="Cambria Math" w:hAnsi="Cambria Math" w:cs="Cambria Math"/>
                  <w:b/>
                  <w:bCs/>
                  <w:sz w:val="16"/>
                  <w:szCs w:val="16"/>
                </w:rPr>
                <w:id w:val="864721015"/>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Not Met</w:t>
            </w:r>
          </w:p>
          <w:p w14:paraId="6A5BC567" w14:textId="77777777" w:rsidR="00F10ADE" w:rsidRPr="001061C1" w:rsidRDefault="00F10ADE" w:rsidP="003C7532">
            <w:pPr>
              <w:ind w:left="-104" w:firstLine="104"/>
              <w:rPr>
                <w:rFonts w:ascii="Cambria Math" w:hAnsi="Cambria Math" w:cs="Cambria Math"/>
                <w:b/>
                <w:bCs/>
                <w:sz w:val="12"/>
                <w:szCs w:val="12"/>
              </w:rPr>
            </w:pPr>
          </w:p>
          <w:p w14:paraId="5EDE1A2C" w14:textId="5DB0E33F" w:rsidR="003D01EB" w:rsidRPr="001061C1" w:rsidRDefault="00BE7C67" w:rsidP="003C7532">
            <w:pPr>
              <w:shd w:val="clear" w:color="auto" w:fill="FFFFFF" w:themeFill="background1"/>
              <w:ind w:left="-104" w:firstLine="104"/>
              <w:rPr>
                <w:rFonts w:asciiTheme="majorHAnsi" w:hAnsiTheme="majorHAnsi" w:cs="Arial"/>
                <w:b/>
                <w:bCs/>
                <w:sz w:val="16"/>
                <w:szCs w:val="16"/>
              </w:rPr>
            </w:pPr>
            <w:sdt>
              <w:sdtPr>
                <w:rPr>
                  <w:rFonts w:ascii="Cambria Math" w:hAnsi="Cambria Math" w:cs="Cambria Math"/>
                  <w:b/>
                  <w:bCs/>
                  <w:sz w:val="16"/>
                  <w:szCs w:val="16"/>
                </w:rPr>
                <w:id w:val="1451123415"/>
                <w14:checkbox>
                  <w14:checked w14:val="0"/>
                  <w14:checkedState w14:val="2612" w14:font="MS Gothic"/>
                  <w14:uncheckedState w14:val="2610" w14:font="MS Gothic"/>
                </w14:checkbox>
              </w:sdtPr>
              <w:sdtEndPr/>
              <w:sdtContent>
                <w:r w:rsidR="00F10ADE" w:rsidRPr="001061C1">
                  <w:rPr>
                    <w:rFonts w:ascii="MS Gothic" w:eastAsia="MS Gothic" w:hAnsi="MS Gothic" w:cs="Cambria Math" w:hint="eastAsia"/>
                    <w:b/>
                    <w:bCs/>
                    <w:sz w:val="16"/>
                    <w:szCs w:val="16"/>
                  </w:rPr>
                  <w:t>☐</w:t>
                </w:r>
              </w:sdtContent>
            </w:sdt>
            <w:r w:rsidR="00F10ADE" w:rsidRPr="001061C1">
              <w:rPr>
                <w:rFonts w:asciiTheme="majorHAnsi" w:hAnsiTheme="majorHAnsi" w:cs="Arial"/>
                <w:b/>
                <w:bCs/>
                <w:sz w:val="16"/>
                <w:szCs w:val="16"/>
              </w:rPr>
              <w:t xml:space="preserve"> N/A</w:t>
            </w:r>
          </w:p>
        </w:tc>
        <w:tc>
          <w:tcPr>
            <w:tcW w:w="2523" w:type="dxa"/>
            <w:tcBorders>
              <w:top w:val="single" w:sz="2" w:space="0" w:color="auto"/>
              <w:left w:val="single" w:sz="2" w:space="0" w:color="auto"/>
              <w:bottom w:val="single" w:sz="2" w:space="0" w:color="auto"/>
              <w:right w:val="single" w:sz="2" w:space="0" w:color="auto"/>
            </w:tcBorders>
            <w:shd w:val="clear" w:color="auto" w:fill="auto"/>
          </w:tcPr>
          <w:p w14:paraId="099EE001" w14:textId="77777777" w:rsidR="003D01EB" w:rsidRPr="001061C1"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993596580"/>
                <w14:checkbox>
                  <w14:checked w14:val="0"/>
                  <w14:checkedState w14:val="2612" w14:font="MS Gothic"/>
                  <w14:uncheckedState w14:val="2610" w14:font="MS Gothic"/>
                </w14:checkbox>
              </w:sdtPr>
              <w:sdtEndPr/>
              <w:sdtContent>
                <w:r w:rsidR="003D01EB" w:rsidRPr="001061C1">
                  <w:rPr>
                    <w:rFonts w:ascii="Segoe UI Symbol" w:eastAsia="MS Gothic" w:hAnsi="Segoe UI Symbol" w:cs="Segoe UI Symbol"/>
                    <w:b/>
                    <w:bCs/>
                    <w:sz w:val="16"/>
                    <w:szCs w:val="16"/>
                  </w:rPr>
                  <w:t>☐</w:t>
                </w:r>
              </w:sdtContent>
            </w:sdt>
            <w:r w:rsidR="003D01EB" w:rsidRPr="001061C1">
              <w:rPr>
                <w:rFonts w:asciiTheme="majorHAnsi" w:hAnsiTheme="majorHAnsi" w:cs="Cambria Math"/>
                <w:b/>
                <w:bCs/>
                <w:sz w:val="16"/>
                <w:szCs w:val="16"/>
              </w:rPr>
              <w:t xml:space="preserve"> No Action Required</w:t>
            </w:r>
          </w:p>
          <w:p w14:paraId="2F044DEC" w14:textId="77777777" w:rsidR="003D01EB" w:rsidRPr="001061C1" w:rsidRDefault="003D01EB" w:rsidP="003C7532">
            <w:pPr>
              <w:ind w:left="-104" w:firstLine="104"/>
              <w:rPr>
                <w:rFonts w:asciiTheme="majorHAnsi" w:hAnsiTheme="majorHAnsi" w:cs="Cambria Math"/>
                <w:b/>
                <w:bCs/>
                <w:sz w:val="16"/>
                <w:szCs w:val="16"/>
              </w:rPr>
            </w:pPr>
          </w:p>
          <w:p w14:paraId="532E1C1E" w14:textId="77777777" w:rsidR="003D01EB" w:rsidRPr="001061C1" w:rsidRDefault="00BE7C67" w:rsidP="003C7532">
            <w:pPr>
              <w:ind w:left="-104" w:firstLine="104"/>
              <w:rPr>
                <w:rFonts w:asciiTheme="majorHAnsi" w:hAnsiTheme="majorHAnsi" w:cs="Cambria Math"/>
                <w:b/>
                <w:bCs/>
                <w:sz w:val="16"/>
                <w:szCs w:val="16"/>
              </w:rPr>
            </w:pPr>
            <w:sdt>
              <w:sdtPr>
                <w:rPr>
                  <w:rFonts w:asciiTheme="majorHAnsi" w:hAnsiTheme="majorHAnsi" w:cs="Cambria Math"/>
                  <w:b/>
                  <w:bCs/>
                  <w:sz w:val="16"/>
                  <w:szCs w:val="16"/>
                </w:rPr>
                <w:id w:val="-1629628186"/>
                <w14:checkbox>
                  <w14:checked w14:val="0"/>
                  <w14:checkedState w14:val="2612" w14:font="MS Gothic"/>
                  <w14:uncheckedState w14:val="2610" w14:font="MS Gothic"/>
                </w14:checkbox>
              </w:sdtPr>
              <w:sdtEndPr/>
              <w:sdtContent>
                <w:r w:rsidR="003D01EB" w:rsidRPr="001061C1">
                  <w:rPr>
                    <w:rFonts w:ascii="Segoe UI Symbol" w:eastAsia="MS Gothic" w:hAnsi="Segoe UI Symbol" w:cs="Segoe UI Symbol"/>
                    <w:b/>
                    <w:bCs/>
                    <w:sz w:val="16"/>
                    <w:szCs w:val="16"/>
                  </w:rPr>
                  <w:t>☐</w:t>
                </w:r>
              </w:sdtContent>
            </w:sdt>
            <w:r w:rsidR="003D01EB" w:rsidRPr="001061C1">
              <w:rPr>
                <w:rFonts w:asciiTheme="majorHAnsi" w:hAnsiTheme="majorHAnsi" w:cs="Cambria Math"/>
                <w:b/>
                <w:bCs/>
                <w:sz w:val="16"/>
                <w:szCs w:val="16"/>
              </w:rPr>
              <w:t xml:space="preserve"> The Following Action is Required:</w:t>
            </w:r>
          </w:p>
          <w:p w14:paraId="2AF98C62" w14:textId="77777777" w:rsidR="00CE1418" w:rsidRPr="001061C1" w:rsidRDefault="00CE1418" w:rsidP="003C7532">
            <w:pPr>
              <w:pStyle w:val="ListParagraph"/>
              <w:spacing w:line="256" w:lineRule="auto"/>
              <w:ind w:left="-104" w:firstLine="104"/>
              <w:rPr>
                <w:rFonts w:asciiTheme="majorHAnsi" w:hAnsiTheme="majorHAnsi" w:cs="Arial"/>
                <w:b/>
                <w:bCs/>
                <w:sz w:val="16"/>
                <w:szCs w:val="16"/>
              </w:rPr>
            </w:pPr>
          </w:p>
          <w:p w14:paraId="428B4B24" w14:textId="77777777" w:rsidR="003D01EB" w:rsidRPr="001061C1" w:rsidRDefault="003D01EB" w:rsidP="003C7532">
            <w:pPr>
              <w:ind w:left="-104" w:firstLine="104"/>
              <w:rPr>
                <w:rFonts w:asciiTheme="majorHAnsi" w:hAnsiTheme="majorHAnsi" w:cs="Arial"/>
                <w:b/>
                <w:bCs/>
                <w:sz w:val="16"/>
                <w:szCs w:val="16"/>
              </w:rPr>
            </w:pPr>
          </w:p>
        </w:tc>
      </w:tr>
    </w:tbl>
    <w:p w14:paraId="43F06094" w14:textId="77777777" w:rsidR="003C7532" w:rsidRDefault="003C7532">
      <w:bookmarkStart w:id="6" w:name="_Hlk91680859"/>
      <w:r>
        <w:br w:type="page"/>
      </w:r>
    </w:p>
    <w:tbl>
      <w:tblPr>
        <w:tblStyle w:val="TableGrid"/>
        <w:tblW w:w="11161" w:type="dxa"/>
        <w:tblInd w:w="-16" w:type="dxa"/>
        <w:tblLayout w:type="fixed"/>
        <w:tblLook w:val="04A0" w:firstRow="1" w:lastRow="0" w:firstColumn="1" w:lastColumn="0" w:noHBand="0" w:noVBand="1"/>
      </w:tblPr>
      <w:tblGrid>
        <w:gridCol w:w="2878"/>
        <w:gridCol w:w="4143"/>
        <w:gridCol w:w="1534"/>
        <w:gridCol w:w="2606"/>
      </w:tblGrid>
      <w:tr w:rsidR="0057157E" w:rsidRPr="004F4ED4" w14:paraId="5CC77476" w14:textId="77777777" w:rsidTr="003C7532">
        <w:tc>
          <w:tcPr>
            <w:tcW w:w="11161" w:type="dxa"/>
            <w:gridSpan w:val="4"/>
            <w:tcBorders>
              <w:top w:val="single" w:sz="12" w:space="0" w:color="auto"/>
              <w:left w:val="single" w:sz="12" w:space="0" w:color="auto"/>
              <w:bottom w:val="single" w:sz="12" w:space="0" w:color="auto"/>
              <w:right w:val="single" w:sz="12" w:space="0" w:color="auto"/>
            </w:tcBorders>
            <w:shd w:val="clear" w:color="auto" w:fill="E4E4F8"/>
          </w:tcPr>
          <w:p w14:paraId="0DBE68CF" w14:textId="12FB0B62" w:rsidR="009332C6" w:rsidRPr="00A00245" w:rsidRDefault="00A00245" w:rsidP="0057157E">
            <w:pPr>
              <w:rPr>
                <w:rFonts w:asciiTheme="majorHAnsi" w:eastAsia="Times New Roman" w:hAnsiTheme="majorHAnsi" w:cs="Arial"/>
                <w:b/>
                <w:sz w:val="20"/>
                <w:szCs w:val="20"/>
              </w:rPr>
            </w:pPr>
            <w:r>
              <w:rPr>
                <w:rFonts w:asciiTheme="majorHAnsi" w:eastAsia="Times New Roman" w:hAnsiTheme="majorHAnsi" w:cs="Arial"/>
                <w:b/>
                <w:sz w:val="20"/>
                <w:szCs w:val="20"/>
              </w:rPr>
              <w:lastRenderedPageBreak/>
              <w:t>6</w:t>
            </w:r>
            <w:r w:rsidR="0057157E" w:rsidRPr="00DE4598">
              <w:rPr>
                <w:rFonts w:asciiTheme="majorHAnsi" w:eastAsia="Times New Roman" w:hAnsiTheme="majorHAnsi" w:cs="Arial"/>
                <w:b/>
                <w:sz w:val="20"/>
                <w:szCs w:val="20"/>
              </w:rPr>
              <w:t>.</w:t>
            </w:r>
            <w:r w:rsidR="0057157E" w:rsidRPr="00DE4598">
              <w:rPr>
                <w:rFonts w:asciiTheme="majorHAnsi" w:eastAsia="Times New Roman" w:hAnsiTheme="majorHAnsi" w:cs="Arial"/>
                <w:b/>
                <w:caps/>
                <w:sz w:val="20"/>
                <w:szCs w:val="20"/>
              </w:rPr>
              <w:t xml:space="preserve"> OVERPAYMENTS</w:t>
            </w:r>
            <w:r w:rsidR="009332C6" w:rsidRPr="00DE4598">
              <w:rPr>
                <w:rFonts w:asciiTheme="majorHAnsi" w:eastAsia="Times New Roman" w:hAnsiTheme="majorHAnsi" w:cs="Arial"/>
                <w:b/>
                <w:caps/>
                <w:sz w:val="20"/>
                <w:szCs w:val="20"/>
              </w:rPr>
              <w:t xml:space="preserve"> AND </w:t>
            </w:r>
            <w:r w:rsidR="0057157E" w:rsidRPr="00DE4598">
              <w:rPr>
                <w:rFonts w:asciiTheme="majorHAnsi" w:eastAsia="Times New Roman" w:hAnsiTheme="majorHAnsi" w:cs="Arial"/>
                <w:b/>
                <w:sz w:val="20"/>
                <w:szCs w:val="20"/>
              </w:rPr>
              <w:t>PENALTIES FOR FRAUD</w:t>
            </w:r>
          </w:p>
        </w:tc>
      </w:tr>
      <w:bookmarkEnd w:id="6"/>
      <w:tr w:rsidR="0031298E" w:rsidRPr="004F4ED4" w14:paraId="3B354B68" w14:textId="77777777" w:rsidTr="00A66794">
        <w:tc>
          <w:tcPr>
            <w:tcW w:w="28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A787C9" w14:textId="23511A90" w:rsidR="00E01569" w:rsidRPr="00E01569" w:rsidRDefault="0057157E" w:rsidP="00E01569">
            <w:pPr>
              <w:rPr>
                <w:rFonts w:eastAsia="Times New Roman" w:cs="Arial"/>
                <w:b/>
                <w:sz w:val="14"/>
                <w:szCs w:val="14"/>
              </w:rPr>
            </w:pPr>
            <w:r>
              <w:rPr>
                <w:rFonts w:asciiTheme="majorHAnsi" w:eastAsia="Times New Roman" w:hAnsiTheme="majorHAnsi" w:cs="Arial"/>
                <w:b/>
                <w:caps/>
                <w:sz w:val="16"/>
                <w:szCs w:val="16"/>
              </w:rPr>
              <w:t>4-a</w:t>
            </w:r>
            <w:r w:rsidR="003D01EB" w:rsidRPr="00E01569">
              <w:rPr>
                <w:rFonts w:asciiTheme="majorHAnsi" w:eastAsia="Times New Roman" w:hAnsiTheme="majorHAnsi" w:cs="Arial"/>
                <w:b/>
                <w:caps/>
                <w:sz w:val="16"/>
                <w:szCs w:val="16"/>
              </w:rPr>
              <w:t xml:space="preserve">. </w:t>
            </w:r>
            <w:r w:rsidR="00E01569" w:rsidRPr="0057157E">
              <w:rPr>
                <w:rFonts w:asciiTheme="majorHAnsi" w:eastAsia="Times New Roman" w:hAnsiTheme="majorHAnsi" w:cstheme="majorHAnsi"/>
                <w:b/>
                <w:sz w:val="16"/>
                <w:szCs w:val="16"/>
              </w:rPr>
              <w:t>Waiver of Recovery of Overpayment</w:t>
            </w:r>
          </w:p>
          <w:p w14:paraId="72110C2C" w14:textId="77777777" w:rsidR="00E01569" w:rsidRPr="00B97C98" w:rsidRDefault="00E01569" w:rsidP="00E01569">
            <w:pPr>
              <w:autoSpaceDE w:val="0"/>
              <w:autoSpaceDN w:val="0"/>
              <w:adjustRightInd w:val="0"/>
              <w:rPr>
                <w:rFonts w:asciiTheme="majorHAnsi" w:hAnsiTheme="majorHAnsi" w:cstheme="majorHAnsi"/>
                <w:color w:val="000000"/>
                <w:sz w:val="6"/>
                <w:szCs w:val="6"/>
              </w:rPr>
            </w:pPr>
          </w:p>
          <w:p w14:paraId="130CF264" w14:textId="77777777" w:rsidR="00E01569" w:rsidRPr="0063624E" w:rsidRDefault="00E01569" w:rsidP="0063624E">
            <w:pPr>
              <w:autoSpaceDE w:val="0"/>
              <w:autoSpaceDN w:val="0"/>
              <w:adjustRightInd w:val="0"/>
              <w:rPr>
                <w:rFonts w:asciiTheme="majorHAnsi" w:hAnsiTheme="majorHAnsi" w:cstheme="majorHAnsi"/>
                <w:b/>
                <w:color w:val="000000"/>
                <w:sz w:val="12"/>
                <w:szCs w:val="12"/>
              </w:rPr>
            </w:pPr>
          </w:p>
        </w:tc>
        <w:tc>
          <w:tcPr>
            <w:tcW w:w="4143" w:type="dxa"/>
            <w:tcBorders>
              <w:left w:val="single" w:sz="4" w:space="0" w:color="auto"/>
            </w:tcBorders>
            <w:shd w:val="clear" w:color="auto" w:fill="auto"/>
          </w:tcPr>
          <w:p w14:paraId="557D5DE0" w14:textId="77777777" w:rsidR="00DE4598" w:rsidRPr="00DE4207" w:rsidRDefault="00DE4598" w:rsidP="00DE4598">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58738EF"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20094032"/>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Evidence in the record indicates fraud may have occurred</w:t>
            </w:r>
          </w:p>
          <w:p w14:paraId="6FA00B81" w14:textId="77777777" w:rsidR="00DE4598" w:rsidRPr="00B932B6" w:rsidRDefault="00BE7C67" w:rsidP="00DE4598">
            <w:pPr>
              <w:rPr>
                <w:rFonts w:ascii="Arial" w:hAnsi="Arial" w:cs="Arial"/>
                <w:b/>
                <w:bCs/>
                <w:sz w:val="20"/>
                <w:szCs w:val="20"/>
              </w:rPr>
            </w:pPr>
            <w:sdt>
              <w:sdtPr>
                <w:rPr>
                  <w:rFonts w:asciiTheme="majorHAnsi" w:hAnsiTheme="majorHAnsi" w:cstheme="majorHAnsi"/>
                  <w:b/>
                  <w:bCs/>
                  <w:sz w:val="16"/>
                  <w:szCs w:val="16"/>
                </w:rPr>
                <w:id w:val="-189519320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The record contains a timely appeal that is under review at the time of program monitoring.</w:t>
            </w:r>
          </w:p>
          <w:p w14:paraId="69E6362B"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9159098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An Overpayment Waiver has been offered</w:t>
            </w:r>
          </w:p>
          <w:p w14:paraId="3FB8F573"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51808878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A Written request for an overpayment waiver was documented when received from the claimant</w:t>
            </w:r>
          </w:p>
          <w:p w14:paraId="35AD10D9"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655061139"/>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Documentation in the record supports a review of Trade Act Financial Hardship was completed</w:t>
            </w:r>
          </w:p>
          <w:p w14:paraId="4B6C2707"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018822823"/>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Documentation in the record supports a Trade Act Necessary Expense Test was conducted, utilizing National and Local Standards</w:t>
            </w:r>
          </w:p>
          <w:p w14:paraId="0F221B5A"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38302284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N/A</w:t>
            </w:r>
          </w:p>
          <w:p w14:paraId="2A7FFD13" w14:textId="77777777" w:rsidR="00DE4598" w:rsidRDefault="00DE4598" w:rsidP="00DE4598">
            <w:pPr>
              <w:rPr>
                <w:rFonts w:asciiTheme="majorHAnsi" w:hAnsiTheme="majorHAnsi" w:cstheme="majorHAnsi"/>
                <w:b/>
                <w:bCs/>
                <w:sz w:val="16"/>
                <w:szCs w:val="16"/>
              </w:rPr>
            </w:pPr>
          </w:p>
          <w:p w14:paraId="0B1C9048"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61D7CD7B"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81791942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Support documentation is in the record indicates the Claimant and TAA Case Manager were notified of the Waiver approval decision.</w:t>
            </w:r>
          </w:p>
          <w:p w14:paraId="2EF2D1C9"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151823529"/>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Could not locate notification documentation for the Claimant</w:t>
            </w:r>
          </w:p>
          <w:p w14:paraId="3466C74A"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1064000"/>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Could not locate notification documentation for the Case Manager</w:t>
            </w:r>
          </w:p>
          <w:p w14:paraId="65F82F5B" w14:textId="77777777" w:rsidR="00DE4598" w:rsidRDefault="00DE4598" w:rsidP="00DE4598">
            <w:pPr>
              <w:rPr>
                <w:rFonts w:asciiTheme="majorHAnsi" w:hAnsiTheme="majorHAnsi" w:cstheme="majorHAnsi"/>
                <w:b/>
                <w:bCs/>
                <w:sz w:val="16"/>
                <w:szCs w:val="16"/>
              </w:rPr>
            </w:pPr>
          </w:p>
          <w:p w14:paraId="7D3DAF37"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4277C62B"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136151761"/>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An Overpayment Waiver was denied</w:t>
            </w:r>
          </w:p>
          <w:p w14:paraId="07FA3CC3"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869994118"/>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The Overpayment has been </w:t>
            </w:r>
            <w:r w:rsidR="00DE4598" w:rsidRPr="007843B3">
              <w:rPr>
                <w:rFonts w:asciiTheme="majorHAnsi" w:hAnsiTheme="majorHAnsi" w:cstheme="majorHAnsi"/>
                <w:b/>
                <w:bCs/>
                <w:sz w:val="16"/>
                <w:szCs w:val="16"/>
              </w:rPr>
              <w:t>recovered</w:t>
            </w:r>
          </w:p>
          <w:p w14:paraId="25F9AFDA"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880513215"/>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Recovery of the Overpayment is in process </w:t>
            </w:r>
          </w:p>
          <w:p w14:paraId="76DBFBB5"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377825400"/>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N/A </w:t>
            </w:r>
          </w:p>
          <w:p w14:paraId="705453D3" w14:textId="77777777" w:rsidR="00DE4598" w:rsidRPr="007843B3" w:rsidRDefault="00DE4598" w:rsidP="00DE4598">
            <w:pPr>
              <w:rPr>
                <w:rFonts w:ascii="Arial" w:hAnsi="Arial" w:cs="Arial"/>
                <w:b/>
                <w:bCs/>
                <w:sz w:val="6"/>
                <w:szCs w:val="6"/>
              </w:rPr>
            </w:pPr>
          </w:p>
          <w:p w14:paraId="6E20B644" w14:textId="77777777" w:rsidR="00DE4598" w:rsidRDefault="00DE4598" w:rsidP="00DE4598">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77FD4F34"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958524230"/>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 The individual is </w:t>
            </w:r>
            <w:r w:rsidR="00DE4598" w:rsidRPr="007843B3">
              <w:rPr>
                <w:rFonts w:asciiTheme="majorHAnsi" w:hAnsiTheme="majorHAnsi" w:cstheme="majorHAnsi"/>
                <w:b/>
                <w:bCs/>
                <w:sz w:val="16"/>
                <w:szCs w:val="16"/>
              </w:rPr>
              <w:t>ineligible</w:t>
            </w:r>
            <w:r w:rsidR="00DE4598" w:rsidRPr="00B932B6">
              <w:rPr>
                <w:rFonts w:asciiTheme="majorHAnsi" w:hAnsiTheme="majorHAnsi" w:cstheme="majorHAnsi"/>
                <w:b/>
                <w:bCs/>
                <w:sz w:val="16"/>
                <w:szCs w:val="16"/>
              </w:rPr>
              <w:t xml:space="preserve"> for any further payments under TAA</w:t>
            </w:r>
          </w:p>
          <w:p w14:paraId="4BD46B83" w14:textId="77777777" w:rsidR="00DE4598" w:rsidRPr="00B932B6"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179473943"/>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Evidence in the record indicates a referral of conduct was made to the US Department of Labor Office of the Inspector General.</w:t>
            </w:r>
          </w:p>
          <w:p w14:paraId="2F2D508A"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1654485798"/>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The payment(s) has been </w:t>
            </w:r>
            <w:r w:rsidR="00DE4598" w:rsidRPr="007843B3">
              <w:rPr>
                <w:rFonts w:asciiTheme="majorHAnsi" w:hAnsiTheme="majorHAnsi" w:cstheme="majorHAnsi"/>
                <w:b/>
                <w:bCs/>
                <w:sz w:val="16"/>
                <w:szCs w:val="16"/>
              </w:rPr>
              <w:t>recovered</w:t>
            </w:r>
          </w:p>
          <w:p w14:paraId="787790B3"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859047911"/>
                <w14:checkbox>
                  <w14:checked w14:val="0"/>
                  <w14:checkedState w14:val="2612" w14:font="MS Gothic"/>
                  <w14:uncheckedState w14:val="2610" w14:font="MS Gothic"/>
                </w14:checkbox>
              </w:sdtPr>
              <w:sdtEndPr/>
              <w:sdtContent>
                <w:r w:rsidR="00DE4598">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Recovery of the payment(s) is in process </w:t>
            </w:r>
          </w:p>
          <w:p w14:paraId="1DF729AD" w14:textId="77777777" w:rsidR="00DE4598" w:rsidRDefault="00BE7C67" w:rsidP="00DE4598">
            <w:pPr>
              <w:rPr>
                <w:rFonts w:asciiTheme="majorHAnsi" w:hAnsiTheme="majorHAnsi" w:cstheme="majorHAnsi"/>
                <w:b/>
                <w:bCs/>
                <w:sz w:val="16"/>
                <w:szCs w:val="16"/>
              </w:rPr>
            </w:pPr>
            <w:sdt>
              <w:sdtPr>
                <w:rPr>
                  <w:rFonts w:asciiTheme="majorHAnsi" w:hAnsiTheme="majorHAnsi" w:cstheme="majorHAnsi"/>
                  <w:b/>
                  <w:bCs/>
                  <w:sz w:val="16"/>
                  <w:szCs w:val="16"/>
                </w:rPr>
                <w:id w:val="874276465"/>
                <w14:checkbox>
                  <w14:checked w14:val="0"/>
                  <w14:checkedState w14:val="2612" w14:font="MS Gothic"/>
                  <w14:uncheckedState w14:val="2610" w14:font="MS Gothic"/>
                </w14:checkbox>
              </w:sdtPr>
              <w:sdtEndPr/>
              <w:sdtContent>
                <w:r w:rsidR="00DE4598" w:rsidRPr="008D3F73">
                  <w:rPr>
                    <w:rFonts w:ascii="MS Gothic" w:eastAsia="MS Gothic" w:hAnsi="MS Gothic" w:cstheme="majorHAnsi" w:hint="eastAsia"/>
                    <w:b/>
                    <w:bCs/>
                    <w:sz w:val="16"/>
                    <w:szCs w:val="16"/>
                  </w:rPr>
                  <w:t>☐</w:t>
                </w:r>
              </w:sdtContent>
            </w:sdt>
            <w:r w:rsidR="00DE4598" w:rsidRPr="008D3F73">
              <w:rPr>
                <w:rFonts w:asciiTheme="majorHAnsi" w:hAnsiTheme="majorHAnsi" w:cstheme="majorHAnsi"/>
                <w:b/>
                <w:bCs/>
                <w:sz w:val="16"/>
                <w:szCs w:val="16"/>
              </w:rPr>
              <w:t xml:space="preserve">  </w:t>
            </w:r>
            <w:r w:rsidR="00DE4598">
              <w:rPr>
                <w:rFonts w:asciiTheme="majorHAnsi" w:hAnsiTheme="majorHAnsi" w:cstheme="majorHAnsi"/>
                <w:b/>
                <w:bCs/>
                <w:sz w:val="16"/>
                <w:szCs w:val="16"/>
              </w:rPr>
              <w:t xml:space="preserve">N/A </w:t>
            </w:r>
          </w:p>
          <w:p w14:paraId="0CC611DE" w14:textId="26C1022E" w:rsidR="003D01EB" w:rsidRPr="00D83EEB" w:rsidRDefault="003D01EB" w:rsidP="00F10ADE">
            <w:pPr>
              <w:rPr>
                <w:rFonts w:asciiTheme="majorHAnsi" w:hAnsiTheme="majorHAnsi" w:cs="Arial"/>
                <w:sz w:val="16"/>
                <w:szCs w:val="16"/>
              </w:rPr>
            </w:pPr>
          </w:p>
        </w:tc>
        <w:tc>
          <w:tcPr>
            <w:tcW w:w="1534" w:type="dxa"/>
          </w:tcPr>
          <w:p w14:paraId="6E547FE5" w14:textId="255F5BED" w:rsidR="00F10ADE" w:rsidRPr="003C7532" w:rsidRDefault="00BE7C67" w:rsidP="00F10ADE">
            <w:pPr>
              <w:rPr>
                <w:rFonts w:asciiTheme="majorHAnsi" w:hAnsiTheme="majorHAnsi" w:cs="Arial"/>
                <w:b/>
                <w:bCs/>
                <w:sz w:val="16"/>
                <w:szCs w:val="16"/>
              </w:rPr>
            </w:pPr>
            <w:sdt>
              <w:sdtPr>
                <w:rPr>
                  <w:rFonts w:ascii="Cambria Math" w:hAnsi="Cambria Math" w:cs="Cambria Math"/>
                  <w:b/>
                  <w:bCs/>
                  <w:sz w:val="16"/>
                  <w:szCs w:val="16"/>
                </w:rPr>
                <w:id w:val="820933650"/>
                <w14:checkbox>
                  <w14:checked w14:val="0"/>
                  <w14:checkedState w14:val="2612" w14:font="MS Gothic"/>
                  <w14:uncheckedState w14:val="2610" w14:font="MS Gothic"/>
                </w14:checkbox>
              </w:sdtPr>
              <w:sdtEndPr/>
              <w:sdtContent>
                <w:r w:rsidR="00F10ADE" w:rsidRPr="003C7532">
                  <w:rPr>
                    <w:rFonts w:ascii="MS Gothic" w:eastAsia="MS Gothic" w:hAnsi="MS Gothic" w:cs="Cambria Math" w:hint="eastAsia"/>
                    <w:b/>
                    <w:bCs/>
                    <w:sz w:val="16"/>
                    <w:szCs w:val="16"/>
                  </w:rPr>
                  <w:t>☐</w:t>
                </w:r>
              </w:sdtContent>
            </w:sdt>
            <w:r w:rsidR="00F10ADE" w:rsidRPr="003C7532">
              <w:rPr>
                <w:rFonts w:asciiTheme="majorHAnsi" w:hAnsiTheme="majorHAnsi" w:cs="Arial"/>
                <w:b/>
                <w:bCs/>
                <w:sz w:val="16"/>
                <w:szCs w:val="16"/>
              </w:rPr>
              <w:t xml:space="preserve"> Met</w:t>
            </w:r>
          </w:p>
          <w:p w14:paraId="3ABB633C" w14:textId="77777777" w:rsidR="00F10ADE" w:rsidRPr="003C7532" w:rsidRDefault="00F10ADE" w:rsidP="00F10ADE">
            <w:pPr>
              <w:rPr>
                <w:rFonts w:asciiTheme="majorHAnsi" w:hAnsiTheme="majorHAnsi" w:cs="Arial"/>
                <w:b/>
                <w:bCs/>
                <w:sz w:val="16"/>
                <w:szCs w:val="16"/>
              </w:rPr>
            </w:pPr>
          </w:p>
          <w:p w14:paraId="41DAD621" w14:textId="565649A5" w:rsidR="00F10ADE" w:rsidRPr="003C7532" w:rsidRDefault="00BE7C67" w:rsidP="00F10ADE">
            <w:pPr>
              <w:rPr>
                <w:rFonts w:asciiTheme="majorHAnsi" w:hAnsiTheme="majorHAnsi" w:cs="Arial"/>
                <w:b/>
                <w:bCs/>
                <w:sz w:val="16"/>
                <w:szCs w:val="16"/>
              </w:rPr>
            </w:pPr>
            <w:sdt>
              <w:sdtPr>
                <w:rPr>
                  <w:rFonts w:ascii="Cambria Math" w:hAnsi="Cambria Math" w:cs="Cambria Math"/>
                  <w:b/>
                  <w:bCs/>
                  <w:sz w:val="16"/>
                  <w:szCs w:val="16"/>
                </w:rPr>
                <w:id w:val="1010485192"/>
                <w14:checkbox>
                  <w14:checked w14:val="0"/>
                  <w14:checkedState w14:val="2612" w14:font="MS Gothic"/>
                  <w14:uncheckedState w14:val="2610" w14:font="MS Gothic"/>
                </w14:checkbox>
              </w:sdtPr>
              <w:sdtEndPr/>
              <w:sdtContent>
                <w:r w:rsidR="00F10ADE" w:rsidRPr="003C7532">
                  <w:rPr>
                    <w:rFonts w:ascii="MS Gothic" w:eastAsia="MS Gothic" w:hAnsi="MS Gothic" w:cs="Cambria Math" w:hint="eastAsia"/>
                    <w:b/>
                    <w:bCs/>
                    <w:sz w:val="16"/>
                    <w:szCs w:val="16"/>
                  </w:rPr>
                  <w:t>☐</w:t>
                </w:r>
              </w:sdtContent>
            </w:sdt>
            <w:r w:rsidR="00F10ADE" w:rsidRPr="003C7532">
              <w:rPr>
                <w:rFonts w:asciiTheme="majorHAnsi" w:hAnsiTheme="majorHAnsi" w:cs="Arial"/>
                <w:b/>
                <w:bCs/>
                <w:sz w:val="16"/>
                <w:szCs w:val="16"/>
              </w:rPr>
              <w:t xml:space="preserve"> Not Met</w:t>
            </w:r>
          </w:p>
          <w:p w14:paraId="035587F5" w14:textId="77777777" w:rsidR="00F10ADE" w:rsidRPr="003C7532" w:rsidRDefault="00F10ADE" w:rsidP="00F10ADE">
            <w:pPr>
              <w:rPr>
                <w:rFonts w:asciiTheme="majorHAnsi" w:hAnsiTheme="majorHAnsi" w:cs="Arial"/>
                <w:b/>
                <w:bCs/>
                <w:sz w:val="8"/>
                <w:szCs w:val="8"/>
              </w:rPr>
            </w:pPr>
          </w:p>
          <w:p w14:paraId="517AC067" w14:textId="034D7EED" w:rsidR="000B5AE9" w:rsidRPr="003C7532" w:rsidRDefault="00BE7C67" w:rsidP="00F10ADE">
            <w:pPr>
              <w:rPr>
                <w:rFonts w:asciiTheme="majorHAnsi" w:hAnsiTheme="majorHAnsi" w:cs="Arial"/>
                <w:b/>
                <w:bCs/>
                <w:sz w:val="16"/>
                <w:szCs w:val="16"/>
              </w:rPr>
            </w:pPr>
            <w:sdt>
              <w:sdtPr>
                <w:rPr>
                  <w:rFonts w:asciiTheme="majorHAnsi" w:hAnsiTheme="majorHAnsi" w:cs="Cambria Math"/>
                  <w:b/>
                  <w:bCs/>
                  <w:sz w:val="16"/>
                  <w:szCs w:val="16"/>
                </w:rPr>
                <w:id w:val="-1464810267"/>
                <w14:checkbox>
                  <w14:checked w14:val="0"/>
                  <w14:checkedState w14:val="2612" w14:font="MS Gothic"/>
                  <w14:uncheckedState w14:val="2610" w14:font="MS Gothic"/>
                </w14:checkbox>
              </w:sdtPr>
              <w:sdtEndPr/>
              <w:sdtContent>
                <w:r w:rsidR="00F10ADE" w:rsidRPr="003C7532">
                  <w:rPr>
                    <w:rFonts w:ascii="Segoe UI Symbol" w:eastAsia="MS Gothic" w:hAnsi="Segoe UI Symbol" w:cs="Segoe UI Symbol"/>
                    <w:b/>
                    <w:bCs/>
                    <w:sz w:val="16"/>
                    <w:szCs w:val="16"/>
                  </w:rPr>
                  <w:t>☐</w:t>
                </w:r>
              </w:sdtContent>
            </w:sdt>
            <w:r w:rsidR="00F10ADE" w:rsidRPr="003C7532">
              <w:rPr>
                <w:rFonts w:asciiTheme="majorHAnsi" w:hAnsiTheme="majorHAnsi" w:cs="Cambria Math"/>
                <w:b/>
                <w:bCs/>
                <w:sz w:val="16"/>
                <w:szCs w:val="16"/>
              </w:rPr>
              <w:t xml:space="preserve"> N/A</w:t>
            </w:r>
          </w:p>
        </w:tc>
        <w:tc>
          <w:tcPr>
            <w:tcW w:w="2606" w:type="dxa"/>
          </w:tcPr>
          <w:p w14:paraId="6D3403C9" w14:textId="77777777" w:rsidR="003D01EB" w:rsidRPr="003C7532" w:rsidRDefault="00BE7C67" w:rsidP="003D01EB">
            <w:pPr>
              <w:rPr>
                <w:rFonts w:asciiTheme="majorHAnsi" w:hAnsiTheme="majorHAnsi" w:cs="Cambria Math"/>
                <w:b/>
                <w:bCs/>
                <w:sz w:val="16"/>
                <w:szCs w:val="16"/>
              </w:rPr>
            </w:pPr>
            <w:sdt>
              <w:sdtPr>
                <w:rPr>
                  <w:rFonts w:asciiTheme="majorHAnsi" w:hAnsiTheme="majorHAnsi" w:cs="Cambria Math"/>
                  <w:b/>
                  <w:bCs/>
                  <w:sz w:val="16"/>
                  <w:szCs w:val="16"/>
                </w:rPr>
                <w:id w:val="625357198"/>
                <w14:checkbox>
                  <w14:checked w14:val="0"/>
                  <w14:checkedState w14:val="2612" w14:font="MS Gothic"/>
                  <w14:uncheckedState w14:val="2610" w14:font="MS Gothic"/>
                </w14:checkbox>
              </w:sdtPr>
              <w:sdtEndPr/>
              <w:sdtContent>
                <w:r w:rsidR="003D01EB" w:rsidRPr="003C7532">
                  <w:rPr>
                    <w:rFonts w:ascii="Segoe UI Symbol" w:eastAsia="MS Gothic" w:hAnsi="Segoe UI Symbol" w:cs="Segoe UI Symbol"/>
                    <w:b/>
                    <w:bCs/>
                    <w:sz w:val="16"/>
                    <w:szCs w:val="16"/>
                  </w:rPr>
                  <w:t>☐</w:t>
                </w:r>
              </w:sdtContent>
            </w:sdt>
            <w:r w:rsidR="003D01EB" w:rsidRPr="003C7532">
              <w:rPr>
                <w:rFonts w:asciiTheme="majorHAnsi" w:hAnsiTheme="majorHAnsi" w:cs="Cambria Math"/>
                <w:b/>
                <w:bCs/>
                <w:sz w:val="16"/>
                <w:szCs w:val="16"/>
              </w:rPr>
              <w:t xml:space="preserve"> No Action Required</w:t>
            </w:r>
          </w:p>
          <w:p w14:paraId="7F822416" w14:textId="77777777" w:rsidR="003D01EB" w:rsidRPr="003C7532" w:rsidRDefault="003D01EB" w:rsidP="003D01EB">
            <w:pPr>
              <w:rPr>
                <w:rFonts w:asciiTheme="majorHAnsi" w:hAnsiTheme="majorHAnsi" w:cs="Cambria Math"/>
                <w:b/>
                <w:bCs/>
                <w:sz w:val="16"/>
                <w:szCs w:val="16"/>
              </w:rPr>
            </w:pPr>
          </w:p>
          <w:p w14:paraId="3EAF59C0" w14:textId="77777777" w:rsidR="003D01EB" w:rsidRPr="003C7532" w:rsidRDefault="00BE7C67" w:rsidP="003D01EB">
            <w:pPr>
              <w:rPr>
                <w:rFonts w:asciiTheme="majorHAnsi" w:hAnsiTheme="majorHAnsi" w:cs="Cambria Math"/>
                <w:b/>
                <w:bCs/>
                <w:sz w:val="16"/>
                <w:szCs w:val="16"/>
              </w:rPr>
            </w:pPr>
            <w:sdt>
              <w:sdtPr>
                <w:rPr>
                  <w:rFonts w:asciiTheme="majorHAnsi" w:hAnsiTheme="majorHAnsi" w:cs="Cambria Math"/>
                  <w:b/>
                  <w:bCs/>
                  <w:sz w:val="16"/>
                  <w:szCs w:val="16"/>
                </w:rPr>
                <w:id w:val="1741284477"/>
                <w14:checkbox>
                  <w14:checked w14:val="0"/>
                  <w14:checkedState w14:val="2612" w14:font="MS Gothic"/>
                  <w14:uncheckedState w14:val="2610" w14:font="MS Gothic"/>
                </w14:checkbox>
              </w:sdtPr>
              <w:sdtEndPr/>
              <w:sdtContent>
                <w:r w:rsidR="003D01EB" w:rsidRPr="003C7532">
                  <w:rPr>
                    <w:rFonts w:ascii="Segoe UI Symbol" w:eastAsia="MS Gothic" w:hAnsi="Segoe UI Symbol" w:cs="Segoe UI Symbol"/>
                    <w:b/>
                    <w:bCs/>
                    <w:sz w:val="16"/>
                    <w:szCs w:val="16"/>
                  </w:rPr>
                  <w:t>☐</w:t>
                </w:r>
              </w:sdtContent>
            </w:sdt>
            <w:r w:rsidR="003D01EB" w:rsidRPr="003C7532">
              <w:rPr>
                <w:rFonts w:asciiTheme="majorHAnsi" w:hAnsiTheme="majorHAnsi" w:cs="Cambria Math"/>
                <w:b/>
                <w:bCs/>
                <w:sz w:val="16"/>
                <w:szCs w:val="16"/>
              </w:rPr>
              <w:t xml:space="preserve"> The Following Action is Required:</w:t>
            </w:r>
          </w:p>
          <w:p w14:paraId="6812FB08" w14:textId="77777777" w:rsidR="003D01EB" w:rsidRPr="003C7532" w:rsidRDefault="003D01EB" w:rsidP="003D01EB">
            <w:pPr>
              <w:rPr>
                <w:rFonts w:asciiTheme="majorHAnsi" w:hAnsiTheme="majorHAnsi" w:cs="Arial"/>
                <w:b/>
                <w:bCs/>
                <w:sz w:val="16"/>
                <w:szCs w:val="16"/>
              </w:rPr>
            </w:pPr>
          </w:p>
        </w:tc>
      </w:tr>
    </w:tbl>
    <w:p w14:paraId="069AA509" w14:textId="77777777" w:rsidR="00B451DB" w:rsidRPr="00B451DB" w:rsidRDefault="00B451DB" w:rsidP="00B451DB">
      <w:pPr>
        <w:rPr>
          <w:rFonts w:asciiTheme="majorHAnsi" w:hAnsiTheme="majorHAnsi" w:cs="Arial"/>
        </w:rPr>
      </w:pPr>
    </w:p>
    <w:sectPr w:rsidR="00B451DB" w:rsidRPr="00B451DB" w:rsidSect="00AD5ACF">
      <w:headerReference w:type="default" r:id="rId9"/>
      <w:footerReference w:type="default" r:id="rId10"/>
      <w:pgSz w:w="12240" w:h="15840"/>
      <w:pgMar w:top="576" w:right="450"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37F0" w14:textId="77777777" w:rsidR="00417074" w:rsidRDefault="00417074" w:rsidP="001E0AA0">
      <w:pPr>
        <w:spacing w:after="0" w:line="240" w:lineRule="auto"/>
      </w:pPr>
      <w:r>
        <w:separator/>
      </w:r>
    </w:p>
  </w:endnote>
  <w:endnote w:type="continuationSeparator" w:id="0">
    <w:p w14:paraId="691A42DC" w14:textId="77777777" w:rsidR="00417074" w:rsidRDefault="0041707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E65B" w14:textId="26EE52D1" w:rsidR="00417074" w:rsidRDefault="00CC18A2" w:rsidP="00260F54">
    <w:pPr>
      <w:pStyle w:val="Footer"/>
      <w:rPr>
        <w:b/>
        <w:bCs/>
        <w:sz w:val="14"/>
        <w:szCs w:val="14"/>
      </w:rPr>
    </w:pPr>
    <w:r>
      <w:rPr>
        <w:sz w:val="14"/>
        <w:szCs w:val="14"/>
      </w:rPr>
      <w:t>FINAL</w:t>
    </w:r>
    <w:r w:rsidR="00417074">
      <w:rPr>
        <w:sz w:val="14"/>
        <w:szCs w:val="14"/>
      </w:rPr>
      <w:t xml:space="preserve"> </w:t>
    </w:r>
    <w:r>
      <w:rPr>
        <w:sz w:val="14"/>
        <w:szCs w:val="14"/>
      </w:rPr>
      <w:t xml:space="preserve">PY21 </w:t>
    </w:r>
    <w:r w:rsidR="00417074">
      <w:rPr>
        <w:sz w:val="14"/>
        <w:szCs w:val="14"/>
      </w:rPr>
      <w:t>TRA Participant Record Checklist</w:t>
    </w:r>
    <w:r w:rsidR="00417074">
      <w:rPr>
        <w:sz w:val="14"/>
        <w:szCs w:val="14"/>
      </w:rPr>
      <w:tab/>
    </w:r>
    <w:r w:rsidR="00417074">
      <w:rPr>
        <w:sz w:val="14"/>
        <w:szCs w:val="14"/>
      </w:rPr>
      <w:tab/>
    </w:r>
    <w:r w:rsidR="00417074">
      <w:rPr>
        <w:sz w:val="14"/>
        <w:szCs w:val="14"/>
      </w:rPr>
      <w:tab/>
      <w:t xml:space="preserve">Page </w:t>
    </w:r>
    <w:r w:rsidR="00417074">
      <w:rPr>
        <w:b/>
        <w:bCs/>
        <w:sz w:val="14"/>
        <w:szCs w:val="14"/>
      </w:rPr>
      <w:fldChar w:fldCharType="begin"/>
    </w:r>
    <w:r w:rsidR="00417074">
      <w:rPr>
        <w:b/>
        <w:bCs/>
        <w:sz w:val="14"/>
        <w:szCs w:val="14"/>
      </w:rPr>
      <w:instrText xml:space="preserve"> PAGE  \* Arabic  \* MERGEFORMAT </w:instrText>
    </w:r>
    <w:r w:rsidR="00417074">
      <w:rPr>
        <w:b/>
        <w:bCs/>
        <w:sz w:val="14"/>
        <w:szCs w:val="14"/>
      </w:rPr>
      <w:fldChar w:fldCharType="separate"/>
    </w:r>
    <w:r w:rsidR="00417074">
      <w:rPr>
        <w:b/>
        <w:bCs/>
        <w:noProof/>
        <w:sz w:val="14"/>
        <w:szCs w:val="14"/>
      </w:rPr>
      <w:t>1</w:t>
    </w:r>
    <w:r w:rsidR="00417074">
      <w:rPr>
        <w:b/>
        <w:bCs/>
        <w:sz w:val="14"/>
        <w:szCs w:val="14"/>
      </w:rPr>
      <w:fldChar w:fldCharType="end"/>
    </w:r>
    <w:r w:rsidR="00417074">
      <w:rPr>
        <w:sz w:val="14"/>
        <w:szCs w:val="14"/>
      </w:rPr>
      <w:t xml:space="preserve"> of </w:t>
    </w:r>
    <w:r w:rsidR="00417074">
      <w:rPr>
        <w:b/>
        <w:bCs/>
        <w:sz w:val="14"/>
        <w:szCs w:val="14"/>
      </w:rPr>
      <w:fldChar w:fldCharType="begin"/>
    </w:r>
    <w:r w:rsidR="00417074">
      <w:rPr>
        <w:b/>
        <w:bCs/>
        <w:sz w:val="14"/>
        <w:szCs w:val="14"/>
      </w:rPr>
      <w:instrText xml:space="preserve"> NUMPAGES  \* Arabic  \* MERGEFORMAT </w:instrText>
    </w:r>
    <w:r w:rsidR="00417074">
      <w:rPr>
        <w:b/>
        <w:bCs/>
        <w:sz w:val="14"/>
        <w:szCs w:val="14"/>
      </w:rPr>
      <w:fldChar w:fldCharType="separate"/>
    </w:r>
    <w:r w:rsidR="00417074">
      <w:rPr>
        <w:b/>
        <w:bCs/>
        <w:noProof/>
        <w:sz w:val="14"/>
        <w:szCs w:val="14"/>
      </w:rPr>
      <w:t>4</w:t>
    </w:r>
    <w:r w:rsidR="00417074">
      <w:rPr>
        <w:b/>
        <w:bCs/>
        <w:sz w:val="14"/>
        <w:szCs w:val="14"/>
      </w:rPr>
      <w:fldChar w:fldCharType="end"/>
    </w:r>
  </w:p>
  <w:p w14:paraId="0E6E9C60" w14:textId="180DB18D" w:rsidR="00417074" w:rsidRDefault="00F22854">
    <w:pPr>
      <w:pStyle w:val="Footer"/>
    </w:pPr>
    <w:r>
      <w:rPr>
        <w:bCs/>
        <w:sz w:val="14"/>
        <w:szCs w:val="14"/>
      </w:rPr>
      <w:t>APRIL</w:t>
    </w:r>
    <w:r w:rsidR="00417074">
      <w:rPr>
        <w:bCs/>
        <w:sz w:val="14"/>
        <w:szCs w:val="14"/>
      </w:rPr>
      <w:t xml:space="preserve"> 202</w:t>
    </w:r>
    <w:r>
      <w:rPr>
        <w:bCs/>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EBFC" w14:textId="77777777" w:rsidR="00417074" w:rsidRDefault="00417074" w:rsidP="001E0AA0">
      <w:pPr>
        <w:spacing w:after="0" w:line="240" w:lineRule="auto"/>
      </w:pPr>
      <w:r>
        <w:separator/>
      </w:r>
    </w:p>
  </w:footnote>
  <w:footnote w:type="continuationSeparator" w:id="0">
    <w:p w14:paraId="0A83C2D4" w14:textId="77777777" w:rsidR="00417074" w:rsidRDefault="0041707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1"/>
      <w:gridCol w:w="2903"/>
      <w:gridCol w:w="635"/>
      <w:gridCol w:w="2177"/>
      <w:gridCol w:w="1724"/>
      <w:gridCol w:w="1635"/>
    </w:tblGrid>
    <w:tr w:rsidR="00417074" w14:paraId="7E9C02C7" w14:textId="77777777" w:rsidTr="008F0253">
      <w:tc>
        <w:tcPr>
          <w:tcW w:w="11145" w:type="dxa"/>
          <w:gridSpan w:val="6"/>
          <w:tcBorders>
            <w:top w:val="single" w:sz="12" w:space="0" w:color="auto"/>
            <w:bottom w:val="single" w:sz="12" w:space="0" w:color="auto"/>
          </w:tcBorders>
          <w:shd w:val="clear" w:color="auto" w:fill="1F4E79" w:themeFill="accent1" w:themeFillShade="80"/>
        </w:tcPr>
        <w:p w14:paraId="1F76CC40" w14:textId="77777777" w:rsidR="00417074" w:rsidRDefault="00417074" w:rsidP="00DC1B1F">
          <w:pPr>
            <w:spacing w:after="0" w:line="240" w:lineRule="auto"/>
            <w:rPr>
              <w:rFonts w:ascii="Arial Black" w:hAnsi="Arial Black"/>
              <w:caps/>
              <w:color w:val="FFFFFF"/>
              <w:sz w:val="24"/>
              <w:szCs w:val="24"/>
            </w:rPr>
          </w:pPr>
          <w:r w:rsidRPr="009B28B7">
            <w:rPr>
              <w:noProof/>
            </w:rPr>
            <w:drawing>
              <wp:inline distT="0" distB="0" distL="0" distR="0" wp14:anchorId="4223921D" wp14:editId="69A94C42">
                <wp:extent cx="2128427" cy="397565"/>
                <wp:effectExtent l="0" t="0" r="5715"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274" cy="399778"/>
                        </a:xfrm>
                        <a:prstGeom prst="rect">
                          <a:avLst/>
                        </a:prstGeom>
                        <a:noFill/>
                        <a:ln>
                          <a:noFill/>
                        </a:ln>
                      </pic:spPr>
                    </pic:pic>
                  </a:graphicData>
                </a:graphic>
              </wp:inline>
            </w:drawing>
          </w:r>
        </w:p>
        <w:p w14:paraId="2B86806D" w14:textId="50764E47" w:rsidR="00417074" w:rsidRPr="008F0253" w:rsidRDefault="00417074" w:rsidP="00DC1B1F">
          <w:pPr>
            <w:spacing w:after="0" w:line="240" w:lineRule="auto"/>
            <w:jc w:val="center"/>
            <w:rPr>
              <w:rFonts w:ascii="Arial Black" w:hAnsi="Arial Black"/>
              <w:b/>
              <w:bCs/>
              <w:caps/>
              <w:color w:val="FFFFFF"/>
              <w:sz w:val="20"/>
              <w:szCs w:val="20"/>
            </w:rPr>
          </w:pPr>
          <w:r w:rsidRPr="008F0253">
            <w:rPr>
              <w:rFonts w:ascii="Arial Black" w:hAnsi="Arial Black"/>
              <w:b/>
              <w:bCs/>
              <w:caps/>
              <w:color w:val="FFFFFF"/>
              <w:sz w:val="20"/>
              <w:szCs w:val="20"/>
            </w:rPr>
            <w:t xml:space="preserve">TRADE READJUSTMENT ALLOWANCES (tra) program monitoring </w:t>
          </w:r>
        </w:p>
        <w:p w14:paraId="61F9B2E2" w14:textId="7E4B55B9" w:rsidR="00417074" w:rsidRPr="008F0253" w:rsidRDefault="00417074" w:rsidP="00DC1B1F">
          <w:pPr>
            <w:spacing w:after="0" w:line="240" w:lineRule="auto"/>
            <w:jc w:val="center"/>
            <w:rPr>
              <w:rFonts w:ascii="Arial Black" w:hAnsi="Arial Black"/>
              <w:b/>
              <w:bCs/>
              <w:caps/>
              <w:color w:val="FFFFFF" w:themeColor="background1"/>
              <w:sz w:val="20"/>
              <w:szCs w:val="20"/>
            </w:rPr>
          </w:pPr>
          <w:r w:rsidRPr="008F0253">
            <w:rPr>
              <w:rFonts w:ascii="Arial Black" w:hAnsi="Arial Black"/>
              <w:b/>
              <w:bCs/>
              <w:color w:val="FFFFFF" w:themeColor="background1"/>
              <w:sz w:val="20"/>
              <w:szCs w:val="20"/>
            </w:rPr>
            <w:t>2002, 2009, 2011, 2015 &amp; REVERSION 2021</w:t>
          </w:r>
        </w:p>
        <w:p w14:paraId="43506769" w14:textId="39D24815" w:rsidR="00417074" w:rsidRDefault="00417074" w:rsidP="00DC1B1F">
          <w:pPr>
            <w:spacing w:after="0" w:line="240" w:lineRule="auto"/>
            <w:jc w:val="center"/>
            <w:rPr>
              <w:rFonts w:asciiTheme="majorHAnsi" w:hAnsiTheme="majorHAnsi"/>
              <w:b/>
              <w:sz w:val="26"/>
              <w:szCs w:val="26"/>
            </w:rPr>
          </w:pPr>
          <w:r w:rsidRPr="008F0253">
            <w:rPr>
              <w:rFonts w:ascii="Arial Black" w:hAnsi="Arial Black"/>
              <w:b/>
              <w:bCs/>
              <w:caps/>
              <w:color w:val="FFFFFF"/>
              <w:sz w:val="20"/>
              <w:szCs w:val="20"/>
            </w:rPr>
            <w:t>TRA participant RECORD checklist</w:t>
          </w:r>
        </w:p>
      </w:tc>
    </w:tr>
    <w:tr w:rsidR="00417074" w:rsidRPr="00FE5F6A" w14:paraId="309137ED" w14:textId="77777777" w:rsidTr="008F0253">
      <w:tc>
        <w:tcPr>
          <w:tcW w:w="2071" w:type="dxa"/>
          <w:tcBorders>
            <w:top w:val="single" w:sz="12" w:space="0" w:color="auto"/>
            <w:bottom w:val="single" w:sz="12" w:space="0" w:color="auto"/>
            <w:right w:val="single" w:sz="12" w:space="0" w:color="auto"/>
          </w:tcBorders>
          <w:shd w:val="clear" w:color="auto" w:fill="8496B0" w:themeFill="text2" w:themeFillTint="99"/>
        </w:tcPr>
        <w:p w14:paraId="07529D54" w14:textId="77777777" w:rsidR="00417074" w:rsidRPr="00916A0F" w:rsidRDefault="00417074" w:rsidP="008F0253">
          <w:pPr>
            <w:tabs>
              <w:tab w:val="center" w:pos="1293"/>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AREA:  NUMBER (#)</w:t>
          </w:r>
        </w:p>
      </w:tc>
      <w:tc>
        <w:tcPr>
          <w:tcW w:w="2903"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76A5205" w14:textId="77777777" w:rsidR="00417074" w:rsidRPr="00916A0F" w:rsidRDefault="00417074" w:rsidP="008F0253">
          <w:pPr>
            <w:tabs>
              <w:tab w:val="center" w:pos="4680"/>
              <w:tab w:val="right" w:pos="9360"/>
            </w:tabs>
            <w:spacing w:after="0" w:line="240" w:lineRule="auto"/>
            <w:rPr>
              <w:rFonts w:asciiTheme="majorHAnsi" w:hAnsiTheme="majorHAnsi" w:cstheme="majorHAnsi"/>
              <w:b/>
              <w:color w:val="FFFFFF" w:themeColor="background1"/>
              <w:sz w:val="16"/>
              <w:szCs w:val="16"/>
            </w:rPr>
          </w:pPr>
          <w:r w:rsidRPr="00916A0F">
            <w:rPr>
              <w:rFonts w:asciiTheme="majorHAnsi" w:hAnsiTheme="majorHAnsi" w:cstheme="majorHAnsi"/>
              <w:b/>
              <w:color w:val="FFFFFF" w:themeColor="background1"/>
              <w:sz w:val="16"/>
              <w:szCs w:val="16"/>
            </w:rPr>
            <w:t>ETO ID:  number, first last</w:t>
          </w:r>
        </w:p>
      </w:tc>
      <w:tc>
        <w:tcPr>
          <w:tcW w:w="4536" w:type="dxa"/>
          <w:gridSpan w:val="3"/>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4D94DA1" w14:textId="77777777"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Monitor(s):  Diana Cook</w:t>
          </w:r>
        </w:p>
      </w:tc>
      <w:tc>
        <w:tcPr>
          <w:tcW w:w="1635" w:type="dxa"/>
          <w:tcBorders>
            <w:top w:val="single" w:sz="12" w:space="0" w:color="auto"/>
            <w:left w:val="single" w:sz="12" w:space="0" w:color="auto"/>
            <w:bottom w:val="single" w:sz="12" w:space="0" w:color="auto"/>
          </w:tcBorders>
          <w:shd w:val="clear" w:color="auto" w:fill="8496B0" w:themeFill="text2" w:themeFillTint="99"/>
        </w:tcPr>
        <w:p w14:paraId="6F83DBB9" w14:textId="77777777" w:rsidR="00417074" w:rsidRPr="00CD7F6D" w:rsidRDefault="00417074" w:rsidP="008F0253">
          <w:pPr>
            <w:spacing w:after="0" w:line="240" w:lineRule="auto"/>
            <w:rPr>
              <w:rFonts w:asciiTheme="majorHAnsi" w:hAnsiTheme="majorHAnsi"/>
              <w:b/>
              <w:color w:val="FFFFFF" w:themeColor="background1"/>
              <w:sz w:val="16"/>
              <w:szCs w:val="16"/>
            </w:rPr>
          </w:pPr>
          <w:r w:rsidRPr="00CD7F6D">
            <w:rPr>
              <w:rFonts w:asciiTheme="majorHAnsi" w:hAnsiTheme="majorHAnsi" w:cs="Arial"/>
              <w:b/>
              <w:bCs/>
              <w:color w:val="FFFFFF" w:themeColor="background1"/>
              <w:sz w:val="16"/>
              <w:szCs w:val="16"/>
            </w:rPr>
            <w:t>Review Date:</w:t>
          </w:r>
          <w:sdt>
            <w:sdtPr>
              <w:rPr>
                <w:rFonts w:asciiTheme="majorHAnsi" w:hAnsiTheme="majorHAnsi" w:cs="Arial"/>
                <w:b/>
                <w:bCs/>
                <w:color w:val="FFFFFF" w:themeColor="background1"/>
                <w:sz w:val="16"/>
                <w:szCs w:val="16"/>
              </w:rPr>
              <w:id w:val="-1901598353"/>
              <w:placeholder>
                <w:docPart w:val="228E23C338514741A129F7B0A828F0D2"/>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417074" w:rsidRPr="00FE5F6A" w14:paraId="3BC93527" w14:textId="77777777" w:rsidTr="008F0253">
      <w:tc>
        <w:tcPr>
          <w:tcW w:w="2071" w:type="dxa"/>
          <w:tcBorders>
            <w:top w:val="single" w:sz="12" w:space="0" w:color="auto"/>
            <w:bottom w:val="single" w:sz="12" w:space="0" w:color="auto"/>
            <w:right w:val="single" w:sz="12" w:space="0" w:color="auto"/>
          </w:tcBorders>
          <w:shd w:val="clear" w:color="auto" w:fill="8496B0" w:themeFill="text2" w:themeFillTint="99"/>
        </w:tcPr>
        <w:p w14:paraId="4E1B5258" w14:textId="05E1F6DF" w:rsidR="00417074"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 OFFICE</w:t>
          </w:r>
          <w:r w:rsidR="00417074" w:rsidRPr="00916A0F">
            <w:rPr>
              <w:rFonts w:asciiTheme="majorHAnsi" w:hAnsiTheme="majorHAnsi"/>
              <w:b/>
              <w:color w:val="FFFFFF" w:themeColor="background1"/>
              <w:sz w:val="16"/>
              <w:szCs w:val="16"/>
            </w:rPr>
            <w:t xml:space="preserve">:  </w:t>
          </w:r>
        </w:p>
        <w:p w14:paraId="48C86AF4" w14:textId="77777777" w:rsidR="00543980" w:rsidRPr="00916A0F"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p>
        <w:p w14:paraId="4296C82B" w14:textId="77777777" w:rsidR="00417074" w:rsidRDefault="00652413" w:rsidP="008F0253">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A</w:t>
          </w:r>
          <w:r w:rsidR="00543980">
            <w:rPr>
              <w:rFonts w:asciiTheme="majorHAnsi" w:hAnsiTheme="majorHAnsi"/>
              <w:b/>
              <w:color w:val="FFFFFF" w:themeColor="background1"/>
              <w:sz w:val="16"/>
              <w:szCs w:val="16"/>
            </w:rPr>
            <w:t>DJUDICATOR</w:t>
          </w:r>
          <w:r w:rsidR="00417074" w:rsidRPr="00916A0F">
            <w:rPr>
              <w:rFonts w:asciiTheme="majorHAnsi" w:hAnsiTheme="majorHAnsi"/>
              <w:b/>
              <w:color w:val="FFFFFF" w:themeColor="background1"/>
              <w:sz w:val="16"/>
              <w:szCs w:val="16"/>
            </w:rPr>
            <w:t xml:space="preserve">:  </w:t>
          </w:r>
        </w:p>
        <w:p w14:paraId="0932CC3E" w14:textId="2B67A7A2" w:rsidR="00543980" w:rsidRPr="00916A0F" w:rsidRDefault="00543980" w:rsidP="008F0253">
          <w:pPr>
            <w:tabs>
              <w:tab w:val="center" w:pos="4680"/>
              <w:tab w:val="right" w:pos="9360"/>
            </w:tabs>
            <w:spacing w:after="0" w:line="240" w:lineRule="auto"/>
            <w:rPr>
              <w:rFonts w:asciiTheme="majorHAnsi" w:hAnsiTheme="majorHAnsi"/>
              <w:b/>
              <w:color w:val="FFFFFF" w:themeColor="background1"/>
              <w:sz w:val="16"/>
              <w:szCs w:val="16"/>
            </w:rPr>
          </w:pPr>
        </w:p>
      </w:tc>
      <w:tc>
        <w:tcPr>
          <w:tcW w:w="3538"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7CD22AEE"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1065989892"/>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1733040248"/>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25C5E672"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Program(s):</w:t>
          </w:r>
        </w:p>
      </w:tc>
      <w:tc>
        <w:tcPr>
          <w:tcW w:w="2177"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3426722A"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4D449885C6624CC8BDBD835E18BD9359"/>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41F68B6D" w14:textId="77777777" w:rsidR="00417074" w:rsidRPr="00916A0F" w:rsidRDefault="00417074" w:rsidP="008F0253">
          <w:pPr>
            <w:tabs>
              <w:tab w:val="center" w:pos="4680"/>
              <w:tab w:val="right" w:pos="9360"/>
            </w:tabs>
            <w:spacing w:after="0" w:line="240" w:lineRule="auto"/>
            <w:rPr>
              <w:rFonts w:asciiTheme="majorHAnsi" w:hAnsiTheme="majorHAnsi"/>
              <w:b/>
              <w:color w:val="FFFFFF" w:themeColor="background1"/>
              <w:sz w:val="16"/>
              <w:szCs w:val="16"/>
            </w:rPr>
          </w:pPr>
        </w:p>
      </w:tc>
      <w:tc>
        <w:tcPr>
          <w:tcW w:w="1724"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2A4FAA18" w14:textId="77777777"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6027E8C049A74A67A302373889B2261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1635" w:type="dxa"/>
          <w:tcBorders>
            <w:top w:val="single" w:sz="12" w:space="0" w:color="auto"/>
            <w:left w:val="single" w:sz="12" w:space="0" w:color="auto"/>
            <w:bottom w:val="single" w:sz="12" w:space="0" w:color="auto"/>
          </w:tcBorders>
          <w:shd w:val="clear" w:color="auto" w:fill="8496B0" w:themeFill="text2" w:themeFillTint="99"/>
        </w:tcPr>
        <w:p w14:paraId="4D3D17DC" w14:textId="2874B6F8" w:rsidR="00417074" w:rsidRPr="00916A0F" w:rsidRDefault="00417074" w:rsidP="008F0253">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p>
      </w:tc>
    </w:tr>
  </w:tbl>
  <w:tbl>
    <w:tblPr>
      <w:tblStyle w:val="TableGrid"/>
      <w:tblW w:w="11155" w:type="dxa"/>
      <w:tblLook w:val="04A0" w:firstRow="1" w:lastRow="0" w:firstColumn="1" w:lastColumn="0" w:noHBand="0" w:noVBand="1"/>
    </w:tblPr>
    <w:tblGrid>
      <w:gridCol w:w="2875"/>
      <w:gridCol w:w="4140"/>
      <w:gridCol w:w="1620"/>
      <w:gridCol w:w="2520"/>
    </w:tblGrid>
    <w:tr w:rsidR="00417074" w14:paraId="1218DEAE" w14:textId="77777777" w:rsidTr="008F0253">
      <w:tc>
        <w:tcPr>
          <w:tcW w:w="2875" w:type="dxa"/>
          <w:shd w:val="clear" w:color="auto" w:fill="A79BCF"/>
          <w:vAlign w:val="center"/>
        </w:tcPr>
        <w:p w14:paraId="625C7D26" w14:textId="77777777" w:rsidR="00417074" w:rsidRPr="008F0253" w:rsidRDefault="00417074" w:rsidP="00D51C4E">
          <w:pPr>
            <w:rPr>
              <w:rFonts w:asciiTheme="majorHAnsi" w:hAnsiTheme="majorHAnsi"/>
              <w:b/>
              <w:sz w:val="19"/>
              <w:szCs w:val="19"/>
            </w:rPr>
          </w:pPr>
          <w:r w:rsidRPr="008F0253">
            <w:rPr>
              <w:rFonts w:asciiTheme="majorHAnsi" w:hAnsiTheme="majorHAnsi"/>
              <w:b/>
              <w:sz w:val="19"/>
              <w:szCs w:val="19"/>
            </w:rPr>
            <w:t>ELEMENT</w:t>
          </w:r>
        </w:p>
      </w:tc>
      <w:tc>
        <w:tcPr>
          <w:tcW w:w="4140" w:type="dxa"/>
          <w:shd w:val="clear" w:color="auto" w:fill="A79BCF"/>
          <w:vAlign w:val="center"/>
        </w:tcPr>
        <w:p w14:paraId="1139F612" w14:textId="391367EF" w:rsidR="00417074" w:rsidRPr="008F0253" w:rsidRDefault="00417074" w:rsidP="00D51C4E">
          <w:pPr>
            <w:rPr>
              <w:rFonts w:asciiTheme="majorHAnsi" w:hAnsiTheme="majorHAnsi"/>
              <w:b/>
              <w:sz w:val="19"/>
              <w:szCs w:val="19"/>
            </w:rPr>
          </w:pPr>
          <w:r w:rsidRPr="008F0253">
            <w:rPr>
              <w:rFonts w:asciiTheme="majorHAnsi" w:hAnsiTheme="majorHAnsi"/>
              <w:b/>
              <w:caps/>
              <w:sz w:val="19"/>
              <w:szCs w:val="19"/>
            </w:rPr>
            <w:t>COMMENTS, Evidence &amp; Indicators</w:t>
          </w:r>
        </w:p>
      </w:tc>
      <w:tc>
        <w:tcPr>
          <w:tcW w:w="1620" w:type="dxa"/>
          <w:shd w:val="clear" w:color="auto" w:fill="A79BCF"/>
          <w:vAlign w:val="center"/>
        </w:tcPr>
        <w:p w14:paraId="77A1CD27" w14:textId="3B54D0C8" w:rsidR="00417074" w:rsidRPr="008F0253" w:rsidRDefault="00417074" w:rsidP="00916A0F">
          <w:pPr>
            <w:rPr>
              <w:rFonts w:asciiTheme="majorHAnsi" w:hAnsiTheme="majorHAnsi"/>
              <w:b/>
              <w:sz w:val="19"/>
              <w:szCs w:val="19"/>
            </w:rPr>
          </w:pPr>
          <w:r w:rsidRPr="008F0253">
            <w:rPr>
              <w:rFonts w:asciiTheme="majorHAnsi" w:hAnsiTheme="majorHAnsi"/>
              <w:b/>
              <w:sz w:val="19"/>
              <w:szCs w:val="19"/>
            </w:rPr>
            <w:t>REVIEW RESULTS</w:t>
          </w:r>
        </w:p>
      </w:tc>
      <w:tc>
        <w:tcPr>
          <w:tcW w:w="2520" w:type="dxa"/>
          <w:shd w:val="clear" w:color="auto" w:fill="A79BCF"/>
          <w:vAlign w:val="center"/>
        </w:tcPr>
        <w:p w14:paraId="15484F5A" w14:textId="713A98DC" w:rsidR="00417074" w:rsidRPr="008F0253" w:rsidRDefault="00417074" w:rsidP="00916A0F">
          <w:pPr>
            <w:rPr>
              <w:rFonts w:asciiTheme="majorHAnsi" w:hAnsiTheme="majorHAnsi"/>
              <w:b/>
              <w:sz w:val="19"/>
              <w:szCs w:val="19"/>
            </w:rPr>
          </w:pPr>
          <w:r w:rsidRPr="008F0253">
            <w:rPr>
              <w:rFonts w:asciiTheme="majorHAnsi" w:hAnsiTheme="majorHAnsi"/>
              <w:b/>
              <w:sz w:val="19"/>
              <w:szCs w:val="19"/>
            </w:rPr>
            <w:t>ACTION REQUIRED</w:t>
          </w:r>
        </w:p>
      </w:tc>
    </w:tr>
  </w:tbl>
  <w:p w14:paraId="5F23686A" w14:textId="79933319" w:rsidR="00417074" w:rsidRPr="00332751" w:rsidRDefault="00417074"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484C"/>
    <w:multiLevelType w:val="hybridMultilevel"/>
    <w:tmpl w:val="ABB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619"/>
    <w:multiLevelType w:val="hybridMultilevel"/>
    <w:tmpl w:val="F74A8286"/>
    <w:lvl w:ilvl="0" w:tplc="E6EA2ECA">
      <w:start w:val="1"/>
      <w:numFmt w:val="lowerLetter"/>
      <w:lvlText w:val="%1)"/>
      <w:lvlJc w:val="left"/>
      <w:pPr>
        <w:ind w:left="360" w:hanging="360"/>
      </w:pPr>
      <w:rPr>
        <w:b/>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128E7"/>
    <w:multiLevelType w:val="hybridMultilevel"/>
    <w:tmpl w:val="A02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424E"/>
    <w:multiLevelType w:val="hybridMultilevel"/>
    <w:tmpl w:val="0384183C"/>
    <w:lvl w:ilvl="0" w:tplc="2C38A428">
      <w:start w:val="1"/>
      <w:numFmt w:val="decimal"/>
      <w:lvlText w:val="(%1)"/>
      <w:lvlJc w:val="left"/>
      <w:pPr>
        <w:ind w:left="399" w:hanging="360"/>
      </w:pPr>
      <w:rPr>
        <w:rFonts w:hint="default"/>
        <w:b/>
        <w:i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8" w15:restartNumberingAfterBreak="0">
    <w:nsid w:val="2D734F6E"/>
    <w:multiLevelType w:val="hybridMultilevel"/>
    <w:tmpl w:val="F32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68A1"/>
    <w:multiLevelType w:val="hybridMultilevel"/>
    <w:tmpl w:val="8AC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79F9"/>
    <w:multiLevelType w:val="hybridMultilevel"/>
    <w:tmpl w:val="172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74A3"/>
    <w:multiLevelType w:val="hybridMultilevel"/>
    <w:tmpl w:val="AEC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58BD"/>
    <w:multiLevelType w:val="hybridMultilevel"/>
    <w:tmpl w:val="00C85506"/>
    <w:lvl w:ilvl="0" w:tplc="16BC92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52B90"/>
    <w:multiLevelType w:val="hybridMultilevel"/>
    <w:tmpl w:val="C06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43C2"/>
    <w:multiLevelType w:val="hybridMultilevel"/>
    <w:tmpl w:val="5322CD6E"/>
    <w:lvl w:ilvl="0" w:tplc="35929C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54434"/>
    <w:multiLevelType w:val="hybridMultilevel"/>
    <w:tmpl w:val="655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768C"/>
    <w:multiLevelType w:val="hybridMultilevel"/>
    <w:tmpl w:val="497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C7DC0"/>
    <w:multiLevelType w:val="hybridMultilevel"/>
    <w:tmpl w:val="045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53204"/>
    <w:multiLevelType w:val="hybridMultilevel"/>
    <w:tmpl w:val="B5F62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31898"/>
    <w:multiLevelType w:val="hybridMultilevel"/>
    <w:tmpl w:val="7D14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E631C"/>
    <w:multiLevelType w:val="hybridMultilevel"/>
    <w:tmpl w:val="00D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52BCE"/>
    <w:multiLevelType w:val="hybridMultilevel"/>
    <w:tmpl w:val="623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0088"/>
    <w:multiLevelType w:val="hybridMultilevel"/>
    <w:tmpl w:val="071C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5"/>
  </w:num>
  <w:num w:numId="4">
    <w:abstractNumId w:val="19"/>
  </w:num>
  <w:num w:numId="5">
    <w:abstractNumId w:val="7"/>
  </w:num>
  <w:num w:numId="6">
    <w:abstractNumId w:val="14"/>
  </w:num>
  <w:num w:numId="7">
    <w:abstractNumId w:val="3"/>
  </w:num>
  <w:num w:numId="8">
    <w:abstractNumId w:val="13"/>
  </w:num>
  <w:num w:numId="9">
    <w:abstractNumId w:val="15"/>
  </w:num>
  <w:num w:numId="10">
    <w:abstractNumId w:val="20"/>
  </w:num>
  <w:num w:numId="11">
    <w:abstractNumId w:val="0"/>
  </w:num>
  <w:num w:numId="12">
    <w:abstractNumId w:val="22"/>
  </w:num>
  <w:num w:numId="13">
    <w:abstractNumId w:val="9"/>
  </w:num>
  <w:num w:numId="14">
    <w:abstractNumId w:val="16"/>
  </w:num>
  <w:num w:numId="15">
    <w:abstractNumId w:val="10"/>
  </w:num>
  <w:num w:numId="16">
    <w:abstractNumId w:val="8"/>
  </w:num>
  <w:num w:numId="17">
    <w:abstractNumId w:val="11"/>
  </w:num>
  <w:num w:numId="18">
    <w:abstractNumId w:val="4"/>
  </w:num>
  <w:num w:numId="19">
    <w:abstractNumId w:val="24"/>
  </w:num>
  <w:num w:numId="20">
    <w:abstractNumId w:val="2"/>
  </w:num>
  <w:num w:numId="21">
    <w:abstractNumId w:val="23"/>
  </w:num>
  <w:num w:numId="22">
    <w:abstractNumId w:val="6"/>
  </w:num>
  <w:num w:numId="23">
    <w:abstractNumId w:val="18"/>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5BF6"/>
    <w:rsid w:val="0000635B"/>
    <w:rsid w:val="00007E33"/>
    <w:rsid w:val="000160D9"/>
    <w:rsid w:val="000254BE"/>
    <w:rsid w:val="00025816"/>
    <w:rsid w:val="00044F1F"/>
    <w:rsid w:val="000460AA"/>
    <w:rsid w:val="000477C8"/>
    <w:rsid w:val="00047F28"/>
    <w:rsid w:val="00063AD2"/>
    <w:rsid w:val="00071598"/>
    <w:rsid w:val="000730D1"/>
    <w:rsid w:val="00075BD5"/>
    <w:rsid w:val="00081377"/>
    <w:rsid w:val="00081AC7"/>
    <w:rsid w:val="00087B66"/>
    <w:rsid w:val="00091405"/>
    <w:rsid w:val="00095351"/>
    <w:rsid w:val="000B2F3F"/>
    <w:rsid w:val="000B5AE9"/>
    <w:rsid w:val="000C0257"/>
    <w:rsid w:val="000E2465"/>
    <w:rsid w:val="000E31FC"/>
    <w:rsid w:val="000E7CB2"/>
    <w:rsid w:val="000F1B28"/>
    <w:rsid w:val="000F26F9"/>
    <w:rsid w:val="001061C1"/>
    <w:rsid w:val="0011219D"/>
    <w:rsid w:val="001122C5"/>
    <w:rsid w:val="00116EB6"/>
    <w:rsid w:val="0012544F"/>
    <w:rsid w:val="0012789D"/>
    <w:rsid w:val="001360E7"/>
    <w:rsid w:val="001418F8"/>
    <w:rsid w:val="00141D1E"/>
    <w:rsid w:val="001507A6"/>
    <w:rsid w:val="00153A0B"/>
    <w:rsid w:val="0015596E"/>
    <w:rsid w:val="00176E7F"/>
    <w:rsid w:val="0018034E"/>
    <w:rsid w:val="00184563"/>
    <w:rsid w:val="001B369E"/>
    <w:rsid w:val="001D00B7"/>
    <w:rsid w:val="001D1604"/>
    <w:rsid w:val="001D376B"/>
    <w:rsid w:val="001E0A5B"/>
    <w:rsid w:val="001E0AA0"/>
    <w:rsid w:val="001E5BFA"/>
    <w:rsid w:val="00202B8A"/>
    <w:rsid w:val="0020411C"/>
    <w:rsid w:val="00210581"/>
    <w:rsid w:val="00221602"/>
    <w:rsid w:val="00235756"/>
    <w:rsid w:val="002370C6"/>
    <w:rsid w:val="0024741F"/>
    <w:rsid w:val="00253144"/>
    <w:rsid w:val="00253A3B"/>
    <w:rsid w:val="00260F54"/>
    <w:rsid w:val="002647AC"/>
    <w:rsid w:val="0028271B"/>
    <w:rsid w:val="00285695"/>
    <w:rsid w:val="00291795"/>
    <w:rsid w:val="002954C0"/>
    <w:rsid w:val="00296509"/>
    <w:rsid w:val="002A5C78"/>
    <w:rsid w:val="002A6DF9"/>
    <w:rsid w:val="002D5B15"/>
    <w:rsid w:val="002E7EC1"/>
    <w:rsid w:val="0031298E"/>
    <w:rsid w:val="003178C3"/>
    <w:rsid w:val="00327D91"/>
    <w:rsid w:val="00332751"/>
    <w:rsid w:val="00334AC6"/>
    <w:rsid w:val="00335191"/>
    <w:rsid w:val="003361A0"/>
    <w:rsid w:val="00337427"/>
    <w:rsid w:val="00337B75"/>
    <w:rsid w:val="0034612A"/>
    <w:rsid w:val="00355614"/>
    <w:rsid w:val="003572BC"/>
    <w:rsid w:val="003700C1"/>
    <w:rsid w:val="003755F8"/>
    <w:rsid w:val="0039058D"/>
    <w:rsid w:val="003906BF"/>
    <w:rsid w:val="00392336"/>
    <w:rsid w:val="003947F6"/>
    <w:rsid w:val="003C7532"/>
    <w:rsid w:val="003D01EB"/>
    <w:rsid w:val="003D13E7"/>
    <w:rsid w:val="003E6DAE"/>
    <w:rsid w:val="003E7F81"/>
    <w:rsid w:val="00410247"/>
    <w:rsid w:val="00410ACB"/>
    <w:rsid w:val="004137C1"/>
    <w:rsid w:val="004157E6"/>
    <w:rsid w:val="00417074"/>
    <w:rsid w:val="00425515"/>
    <w:rsid w:val="00433CB9"/>
    <w:rsid w:val="004358D5"/>
    <w:rsid w:val="00440969"/>
    <w:rsid w:val="0044781E"/>
    <w:rsid w:val="0046600D"/>
    <w:rsid w:val="00485301"/>
    <w:rsid w:val="0049214C"/>
    <w:rsid w:val="004A268B"/>
    <w:rsid w:val="004A61D4"/>
    <w:rsid w:val="004B73FE"/>
    <w:rsid w:val="004C4B62"/>
    <w:rsid w:val="004C714F"/>
    <w:rsid w:val="004E375D"/>
    <w:rsid w:val="004F4ABE"/>
    <w:rsid w:val="004F4ED4"/>
    <w:rsid w:val="004F5E79"/>
    <w:rsid w:val="00500D93"/>
    <w:rsid w:val="0050169B"/>
    <w:rsid w:val="0050631D"/>
    <w:rsid w:val="00507EEF"/>
    <w:rsid w:val="00510F53"/>
    <w:rsid w:val="005157A4"/>
    <w:rsid w:val="00530543"/>
    <w:rsid w:val="00531222"/>
    <w:rsid w:val="005344B6"/>
    <w:rsid w:val="00542430"/>
    <w:rsid w:val="00543980"/>
    <w:rsid w:val="0056533D"/>
    <w:rsid w:val="005659D1"/>
    <w:rsid w:val="005703FA"/>
    <w:rsid w:val="0057157E"/>
    <w:rsid w:val="00576A53"/>
    <w:rsid w:val="00577DDF"/>
    <w:rsid w:val="005804DB"/>
    <w:rsid w:val="005805E4"/>
    <w:rsid w:val="00584759"/>
    <w:rsid w:val="00585597"/>
    <w:rsid w:val="00585722"/>
    <w:rsid w:val="005A34BE"/>
    <w:rsid w:val="005A5904"/>
    <w:rsid w:val="005B5453"/>
    <w:rsid w:val="005C5663"/>
    <w:rsid w:val="005D224E"/>
    <w:rsid w:val="005D5FF8"/>
    <w:rsid w:val="00610816"/>
    <w:rsid w:val="006117A9"/>
    <w:rsid w:val="00626B2A"/>
    <w:rsid w:val="006316A4"/>
    <w:rsid w:val="0063624E"/>
    <w:rsid w:val="00646A2F"/>
    <w:rsid w:val="00650681"/>
    <w:rsid w:val="00652413"/>
    <w:rsid w:val="00660FB2"/>
    <w:rsid w:val="00671FF9"/>
    <w:rsid w:val="00676576"/>
    <w:rsid w:val="00695CAA"/>
    <w:rsid w:val="006D48BF"/>
    <w:rsid w:val="006E11DD"/>
    <w:rsid w:val="006E2D6C"/>
    <w:rsid w:val="006F007E"/>
    <w:rsid w:val="006F0806"/>
    <w:rsid w:val="006F4092"/>
    <w:rsid w:val="006F4FC5"/>
    <w:rsid w:val="00726B5B"/>
    <w:rsid w:val="0073428D"/>
    <w:rsid w:val="00735A50"/>
    <w:rsid w:val="007420A4"/>
    <w:rsid w:val="007423C2"/>
    <w:rsid w:val="00751908"/>
    <w:rsid w:val="00783DC4"/>
    <w:rsid w:val="00792D49"/>
    <w:rsid w:val="00793B98"/>
    <w:rsid w:val="00794D08"/>
    <w:rsid w:val="007A54DC"/>
    <w:rsid w:val="007B0D00"/>
    <w:rsid w:val="007B3F44"/>
    <w:rsid w:val="007B668C"/>
    <w:rsid w:val="007C65F8"/>
    <w:rsid w:val="007D4701"/>
    <w:rsid w:val="007E3AB8"/>
    <w:rsid w:val="007E468A"/>
    <w:rsid w:val="007E5192"/>
    <w:rsid w:val="007F55C4"/>
    <w:rsid w:val="008024AE"/>
    <w:rsid w:val="0080425D"/>
    <w:rsid w:val="00810E41"/>
    <w:rsid w:val="00817A6A"/>
    <w:rsid w:val="00827CAD"/>
    <w:rsid w:val="00830918"/>
    <w:rsid w:val="0083232B"/>
    <w:rsid w:val="008323FF"/>
    <w:rsid w:val="00837D91"/>
    <w:rsid w:val="008465D3"/>
    <w:rsid w:val="00855D02"/>
    <w:rsid w:val="008560C2"/>
    <w:rsid w:val="00865549"/>
    <w:rsid w:val="00876E11"/>
    <w:rsid w:val="00883D33"/>
    <w:rsid w:val="008851C4"/>
    <w:rsid w:val="008970D2"/>
    <w:rsid w:val="008A1D18"/>
    <w:rsid w:val="008E4559"/>
    <w:rsid w:val="008F0253"/>
    <w:rsid w:val="008F3D63"/>
    <w:rsid w:val="008F51AE"/>
    <w:rsid w:val="008F63CE"/>
    <w:rsid w:val="0090018F"/>
    <w:rsid w:val="00901887"/>
    <w:rsid w:val="009025E0"/>
    <w:rsid w:val="009072AF"/>
    <w:rsid w:val="00912574"/>
    <w:rsid w:val="0091662E"/>
    <w:rsid w:val="00916A0F"/>
    <w:rsid w:val="00922FAE"/>
    <w:rsid w:val="009332C6"/>
    <w:rsid w:val="00942344"/>
    <w:rsid w:val="00945C6B"/>
    <w:rsid w:val="00966127"/>
    <w:rsid w:val="00966E3C"/>
    <w:rsid w:val="00967C3A"/>
    <w:rsid w:val="009862AE"/>
    <w:rsid w:val="00992CDC"/>
    <w:rsid w:val="00997C94"/>
    <w:rsid w:val="009B0C40"/>
    <w:rsid w:val="009D70D3"/>
    <w:rsid w:val="009D7D65"/>
    <w:rsid w:val="009E48CD"/>
    <w:rsid w:val="009F1B93"/>
    <w:rsid w:val="00A00245"/>
    <w:rsid w:val="00A02FA6"/>
    <w:rsid w:val="00A06AA5"/>
    <w:rsid w:val="00A16E8A"/>
    <w:rsid w:val="00A425CE"/>
    <w:rsid w:val="00A43844"/>
    <w:rsid w:val="00A4703D"/>
    <w:rsid w:val="00A6073F"/>
    <w:rsid w:val="00A65919"/>
    <w:rsid w:val="00A66682"/>
    <w:rsid w:val="00A66794"/>
    <w:rsid w:val="00A757CD"/>
    <w:rsid w:val="00A76D16"/>
    <w:rsid w:val="00A8294D"/>
    <w:rsid w:val="00AC2230"/>
    <w:rsid w:val="00AD195C"/>
    <w:rsid w:val="00AD2732"/>
    <w:rsid w:val="00AD5ACF"/>
    <w:rsid w:val="00AD6132"/>
    <w:rsid w:val="00B13969"/>
    <w:rsid w:val="00B451DB"/>
    <w:rsid w:val="00B65913"/>
    <w:rsid w:val="00B8100C"/>
    <w:rsid w:val="00B8174B"/>
    <w:rsid w:val="00B8486E"/>
    <w:rsid w:val="00B93963"/>
    <w:rsid w:val="00B9466A"/>
    <w:rsid w:val="00B954DF"/>
    <w:rsid w:val="00B95BFD"/>
    <w:rsid w:val="00BA5B82"/>
    <w:rsid w:val="00BB0A20"/>
    <w:rsid w:val="00BD5E09"/>
    <w:rsid w:val="00BE0A48"/>
    <w:rsid w:val="00BE77A7"/>
    <w:rsid w:val="00BE7C67"/>
    <w:rsid w:val="00BF0276"/>
    <w:rsid w:val="00BF20AA"/>
    <w:rsid w:val="00C12589"/>
    <w:rsid w:val="00C25041"/>
    <w:rsid w:val="00C3036A"/>
    <w:rsid w:val="00C3467D"/>
    <w:rsid w:val="00C46A90"/>
    <w:rsid w:val="00C478F3"/>
    <w:rsid w:val="00C5387F"/>
    <w:rsid w:val="00C60C79"/>
    <w:rsid w:val="00C86EB7"/>
    <w:rsid w:val="00CA60D4"/>
    <w:rsid w:val="00CC18A2"/>
    <w:rsid w:val="00CE1418"/>
    <w:rsid w:val="00CF360B"/>
    <w:rsid w:val="00CF6A3C"/>
    <w:rsid w:val="00D05DE9"/>
    <w:rsid w:val="00D127BD"/>
    <w:rsid w:val="00D12F56"/>
    <w:rsid w:val="00D1509D"/>
    <w:rsid w:val="00D173D3"/>
    <w:rsid w:val="00D466EF"/>
    <w:rsid w:val="00D50D10"/>
    <w:rsid w:val="00D51C4E"/>
    <w:rsid w:val="00D536C2"/>
    <w:rsid w:val="00D65BBE"/>
    <w:rsid w:val="00D706D1"/>
    <w:rsid w:val="00D741EF"/>
    <w:rsid w:val="00D821EE"/>
    <w:rsid w:val="00D83EEB"/>
    <w:rsid w:val="00D8506C"/>
    <w:rsid w:val="00DA24DB"/>
    <w:rsid w:val="00DA379A"/>
    <w:rsid w:val="00DB0D0D"/>
    <w:rsid w:val="00DB10DA"/>
    <w:rsid w:val="00DB3723"/>
    <w:rsid w:val="00DC1B1F"/>
    <w:rsid w:val="00DC5823"/>
    <w:rsid w:val="00DC6747"/>
    <w:rsid w:val="00DC6824"/>
    <w:rsid w:val="00DD3493"/>
    <w:rsid w:val="00DE0482"/>
    <w:rsid w:val="00DE1D5A"/>
    <w:rsid w:val="00DE370E"/>
    <w:rsid w:val="00DE4598"/>
    <w:rsid w:val="00E01569"/>
    <w:rsid w:val="00E03E3C"/>
    <w:rsid w:val="00E11E87"/>
    <w:rsid w:val="00E13C2C"/>
    <w:rsid w:val="00E244A6"/>
    <w:rsid w:val="00E264BB"/>
    <w:rsid w:val="00E26F9B"/>
    <w:rsid w:val="00E33EAB"/>
    <w:rsid w:val="00E436FB"/>
    <w:rsid w:val="00E67B69"/>
    <w:rsid w:val="00E7122E"/>
    <w:rsid w:val="00E75DA1"/>
    <w:rsid w:val="00E835F9"/>
    <w:rsid w:val="00E858AC"/>
    <w:rsid w:val="00E957B6"/>
    <w:rsid w:val="00EA14AD"/>
    <w:rsid w:val="00EA2493"/>
    <w:rsid w:val="00EA5598"/>
    <w:rsid w:val="00EB5E44"/>
    <w:rsid w:val="00EB6974"/>
    <w:rsid w:val="00EC3418"/>
    <w:rsid w:val="00ED17FA"/>
    <w:rsid w:val="00EE07D7"/>
    <w:rsid w:val="00EE3DB0"/>
    <w:rsid w:val="00EF194D"/>
    <w:rsid w:val="00F00E42"/>
    <w:rsid w:val="00F10ADE"/>
    <w:rsid w:val="00F10C8B"/>
    <w:rsid w:val="00F22854"/>
    <w:rsid w:val="00F33A34"/>
    <w:rsid w:val="00F43698"/>
    <w:rsid w:val="00F508CC"/>
    <w:rsid w:val="00F56E7A"/>
    <w:rsid w:val="00F6339B"/>
    <w:rsid w:val="00F67795"/>
    <w:rsid w:val="00F768DD"/>
    <w:rsid w:val="00F82E2F"/>
    <w:rsid w:val="00F91B10"/>
    <w:rsid w:val="00F939F9"/>
    <w:rsid w:val="00FB33BE"/>
    <w:rsid w:val="00FB3552"/>
    <w:rsid w:val="00FB37E6"/>
    <w:rsid w:val="00FB59AF"/>
    <w:rsid w:val="00FC14E1"/>
    <w:rsid w:val="00FC2BEC"/>
    <w:rsid w:val="00FE5F6A"/>
    <w:rsid w:val="00FE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0A978A5"/>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253"/>
    <w:rPr>
      <w:color w:val="808080"/>
    </w:rPr>
  </w:style>
  <w:style w:type="character" w:styleId="Hyperlink">
    <w:name w:val="Hyperlink"/>
    <w:basedOn w:val="DefaultParagraphFont"/>
    <w:uiPriority w:val="99"/>
    <w:unhideWhenUsed/>
    <w:rsid w:val="002647AC"/>
    <w:rPr>
      <w:color w:val="0563C1" w:themeColor="hyperlink"/>
      <w:u w:val="single"/>
    </w:rPr>
  </w:style>
  <w:style w:type="character" w:styleId="UnresolvedMention">
    <w:name w:val="Unresolved Mention"/>
    <w:basedOn w:val="DefaultParagraphFont"/>
    <w:uiPriority w:val="99"/>
    <w:semiHidden/>
    <w:unhideWhenUsed/>
    <w:rsid w:val="0026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667">
      <w:bodyDiv w:val="1"/>
      <w:marLeft w:val="0"/>
      <w:marRight w:val="0"/>
      <w:marTop w:val="0"/>
      <w:marBottom w:val="0"/>
      <w:divBdr>
        <w:top w:val="none" w:sz="0" w:space="0" w:color="auto"/>
        <w:left w:val="none" w:sz="0" w:space="0" w:color="auto"/>
        <w:bottom w:val="none" w:sz="0" w:space="0" w:color="auto"/>
        <w:right w:val="none" w:sz="0" w:space="0" w:color="auto"/>
      </w:divBdr>
    </w:div>
    <w:div w:id="894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multisites.blob.core.windows.net/media/WPC/adm/policy/3000-2-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E23C338514741A129F7B0A828F0D2"/>
        <w:category>
          <w:name w:val="General"/>
          <w:gallery w:val="placeholder"/>
        </w:category>
        <w:types>
          <w:type w:val="bbPlcHdr"/>
        </w:types>
        <w:behaviors>
          <w:behavior w:val="content"/>
        </w:behaviors>
        <w:guid w:val="{C929DC38-49C2-452B-B201-AC8B0CC880C2}"/>
      </w:docPartPr>
      <w:docPartBody>
        <w:p w:rsidR="006A0528" w:rsidRDefault="0038499C" w:rsidP="0038499C">
          <w:pPr>
            <w:pStyle w:val="228E23C338514741A129F7B0A828F0D2"/>
          </w:pPr>
          <w:r w:rsidRPr="0012706C">
            <w:rPr>
              <w:rStyle w:val="PlaceholderText"/>
            </w:rPr>
            <w:t>Click or tap to enter a date.</w:t>
          </w:r>
        </w:p>
      </w:docPartBody>
    </w:docPart>
    <w:docPart>
      <w:docPartPr>
        <w:name w:val="4D449885C6624CC8BDBD835E18BD9359"/>
        <w:category>
          <w:name w:val="General"/>
          <w:gallery w:val="placeholder"/>
        </w:category>
        <w:types>
          <w:type w:val="bbPlcHdr"/>
        </w:types>
        <w:behaviors>
          <w:behavior w:val="content"/>
        </w:behaviors>
        <w:guid w:val="{DA03BAAF-231A-4EDA-9708-E65EAC5BB3D4}"/>
      </w:docPartPr>
      <w:docPartBody>
        <w:p w:rsidR="006A0528" w:rsidRDefault="0038499C" w:rsidP="0038499C">
          <w:pPr>
            <w:pStyle w:val="4D449885C6624CC8BDBD835E18BD9359"/>
          </w:pPr>
          <w:r w:rsidRPr="0012706C">
            <w:rPr>
              <w:rStyle w:val="PlaceholderText"/>
            </w:rPr>
            <w:t>Click or tap to enter a date.</w:t>
          </w:r>
        </w:p>
      </w:docPartBody>
    </w:docPart>
    <w:docPart>
      <w:docPartPr>
        <w:name w:val="6027E8C049A74A67A302373889B22614"/>
        <w:category>
          <w:name w:val="General"/>
          <w:gallery w:val="placeholder"/>
        </w:category>
        <w:types>
          <w:type w:val="bbPlcHdr"/>
        </w:types>
        <w:behaviors>
          <w:behavior w:val="content"/>
        </w:behaviors>
        <w:guid w:val="{763AF761-1529-46B3-BE62-84A75C920030}"/>
      </w:docPartPr>
      <w:docPartBody>
        <w:p w:rsidR="006A0528" w:rsidRDefault="0038499C" w:rsidP="0038499C">
          <w:pPr>
            <w:pStyle w:val="6027E8C049A74A67A302373889B22614"/>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9C"/>
    <w:rsid w:val="0038499C"/>
    <w:rsid w:val="005473D4"/>
    <w:rsid w:val="00630673"/>
    <w:rsid w:val="006A0528"/>
    <w:rsid w:val="006B3898"/>
    <w:rsid w:val="007079F7"/>
    <w:rsid w:val="007C3B6E"/>
    <w:rsid w:val="00961BE3"/>
    <w:rsid w:val="00C245B6"/>
    <w:rsid w:val="00C73054"/>
    <w:rsid w:val="00CA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99C"/>
    <w:rPr>
      <w:color w:val="808080"/>
    </w:rPr>
  </w:style>
  <w:style w:type="paragraph" w:customStyle="1" w:styleId="228E23C338514741A129F7B0A828F0D2">
    <w:name w:val="228E23C338514741A129F7B0A828F0D2"/>
    <w:rsid w:val="0038499C"/>
  </w:style>
  <w:style w:type="paragraph" w:customStyle="1" w:styleId="4D449885C6624CC8BDBD835E18BD9359">
    <w:name w:val="4D449885C6624CC8BDBD835E18BD9359"/>
    <w:rsid w:val="0038499C"/>
  </w:style>
  <w:style w:type="paragraph" w:customStyle="1" w:styleId="6027E8C049A74A67A302373889B22614">
    <w:name w:val="6027E8C049A74A67A302373889B22614"/>
    <w:rsid w:val="00384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12AD-F586-4595-9E5B-C1C5DDA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Brooks, Linda M (ESD)</cp:lastModifiedBy>
  <cp:revision>2</cp:revision>
  <cp:lastPrinted>2017-05-19T16:50:00Z</cp:lastPrinted>
  <dcterms:created xsi:type="dcterms:W3CDTF">2022-05-11T21:01:00Z</dcterms:created>
  <dcterms:modified xsi:type="dcterms:W3CDTF">2022-05-11T21:01:00Z</dcterms:modified>
</cp:coreProperties>
</file>