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05" w:rsidRPr="00EF4779" w:rsidRDefault="001F4B9F">
      <w:pPr>
        <w:spacing w:before="5" w:after="0" w:line="140" w:lineRule="exact"/>
        <w:rPr>
          <w:sz w:val="14"/>
          <w:szCs w:val="14"/>
        </w:rPr>
      </w:pPr>
      <w:bookmarkStart w:id="0" w:name="_GoBack"/>
      <w:r>
        <w:rPr>
          <w:noProof/>
          <w:sz w:val="19"/>
          <w:szCs w:val="19"/>
        </w:rPr>
        <w:drawing>
          <wp:anchor distT="0" distB="0" distL="114300" distR="114300" simplePos="0" relativeHeight="251649024" behindDoc="1" locked="0" layoutInCell="1" allowOverlap="1" wp14:anchorId="563D9A4C" wp14:editId="1455470E">
            <wp:simplePos x="0" y="0"/>
            <wp:positionH relativeFrom="page">
              <wp:align>left</wp:align>
            </wp:positionH>
            <wp:positionV relativeFrom="paragraph">
              <wp:posOffset>-396277</wp:posOffset>
            </wp:positionV>
            <wp:extent cx="7799018" cy="1009284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018" cy="10092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83B3A" w:rsidRDefault="00EF4779" w:rsidP="001F4B9F">
      <w:pPr>
        <w:spacing w:before="240" w:after="0" w:line="1406" w:lineRule="exact"/>
        <w:ind w:left="691" w:right="-14"/>
        <w:rPr>
          <w:rFonts w:ascii="Arial" w:eastAsia="Arial" w:hAnsi="Arial" w:cs="Arial"/>
          <w:sz w:val="128"/>
          <w:szCs w:val="128"/>
        </w:rPr>
      </w:pPr>
      <w:r w:rsidRPr="00E83B3A">
        <w:rPr>
          <w:rFonts w:ascii="Arial" w:eastAsia="Arial" w:hAnsi="Arial" w:cs="Arial"/>
          <w:b/>
          <w:bCs/>
          <w:color w:val="00476C"/>
          <w:sz w:val="128"/>
          <w:szCs w:val="128"/>
        </w:rPr>
        <w:t>Job Fair</w:t>
      </w:r>
    </w:p>
    <w:p w:rsidR="00761F05" w:rsidRPr="00EF4779" w:rsidRDefault="00761F05">
      <w:pPr>
        <w:spacing w:before="7" w:after="0" w:line="120" w:lineRule="exact"/>
        <w:rPr>
          <w:sz w:val="12"/>
          <w:szCs w:val="12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EF4779">
      <w:pPr>
        <w:spacing w:after="0" w:line="1177" w:lineRule="exact"/>
        <w:ind w:left="685" w:right="-20"/>
        <w:rPr>
          <w:rFonts w:ascii="Arial" w:eastAsia="Arial" w:hAnsi="Arial" w:cs="Arial"/>
          <w:sz w:val="104"/>
          <w:szCs w:val="104"/>
        </w:rPr>
      </w:pPr>
      <w:r w:rsidRPr="00EF4779">
        <w:rPr>
          <w:rFonts w:ascii="Arial" w:eastAsia="Arial" w:hAnsi="Arial" w:cs="Arial"/>
          <w:b/>
          <w:bCs/>
          <w:color w:val="00476C"/>
          <w:sz w:val="104"/>
          <w:szCs w:val="104"/>
        </w:rPr>
        <w:t>March 23</w:t>
      </w:r>
    </w:p>
    <w:p w:rsidR="00761F05" w:rsidRPr="00EF4779" w:rsidRDefault="00EF4779">
      <w:pPr>
        <w:spacing w:after="0" w:line="480" w:lineRule="exact"/>
        <w:ind w:left="685" w:right="-20"/>
        <w:rPr>
          <w:rFonts w:ascii="Arial" w:eastAsia="Arial" w:hAnsi="Arial" w:cs="Arial"/>
          <w:sz w:val="49"/>
          <w:szCs w:val="49"/>
        </w:rPr>
      </w:pPr>
      <w:r w:rsidRPr="00EF4779">
        <w:rPr>
          <w:rFonts w:ascii="Arial" w:eastAsia="Arial" w:hAnsi="Arial" w:cs="Arial"/>
          <w:color w:val="387D9F"/>
          <w:sz w:val="49"/>
          <w:szCs w:val="49"/>
        </w:rPr>
        <w:t>11 a.m. to 3 p.m.</w:t>
      </w:r>
    </w:p>
    <w:p w:rsidR="00761F05" w:rsidRPr="00EF4779" w:rsidRDefault="00EF4779">
      <w:pPr>
        <w:spacing w:after="0" w:line="508" w:lineRule="exact"/>
        <w:ind w:left="685" w:right="-20"/>
        <w:rPr>
          <w:rFonts w:ascii="Arial" w:eastAsia="Arial" w:hAnsi="Arial" w:cs="Arial"/>
          <w:sz w:val="49"/>
          <w:szCs w:val="49"/>
        </w:rPr>
      </w:pPr>
      <w:proofErr w:type="gramStart"/>
      <w:r w:rsidRPr="00EF4779">
        <w:rPr>
          <w:rFonts w:ascii="Arial" w:eastAsia="Arial" w:hAnsi="Arial" w:cs="Arial"/>
          <w:color w:val="387D9F"/>
          <w:sz w:val="49"/>
          <w:szCs w:val="49"/>
        </w:rPr>
        <w:t>at</w:t>
      </w:r>
      <w:proofErr w:type="gramEnd"/>
      <w:r w:rsidRPr="00EF4779">
        <w:rPr>
          <w:rFonts w:ascii="Arial" w:eastAsia="Arial" w:hAnsi="Arial" w:cs="Arial"/>
          <w:color w:val="387D9F"/>
          <w:sz w:val="49"/>
          <w:szCs w:val="49"/>
        </w:rPr>
        <w:t xml:space="preserve"> Westfield Capital Mall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before="20" w:after="0" w:line="200" w:lineRule="exact"/>
        <w:rPr>
          <w:sz w:val="20"/>
          <w:szCs w:val="20"/>
        </w:rPr>
      </w:pPr>
    </w:p>
    <w:p w:rsidR="00D45FB8" w:rsidRDefault="00EF4779">
      <w:pPr>
        <w:spacing w:before="26" w:after="0" w:line="307" w:lineRule="auto"/>
        <w:ind w:left="685" w:right="1862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EF477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Come</w:t>
      </w:r>
      <w:r w:rsidR="00F462A4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Pr="00EF477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meet applicants who</w:t>
      </w:r>
      <w:r w:rsidR="00F462A4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Pr="00EF4779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are skilled and ready to work. </w:t>
      </w:r>
    </w:p>
    <w:p w:rsidR="00761F05" w:rsidRPr="00EF4779" w:rsidRDefault="00EF4779">
      <w:pPr>
        <w:spacing w:before="26" w:after="0" w:line="307" w:lineRule="auto"/>
        <w:ind w:left="685" w:right="1862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proofErr w:type="spellStart"/>
      <w:r w:rsidRPr="00EF477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WorkSource</w:t>
      </w:r>
      <w:proofErr w:type="spellEnd"/>
      <w:r w:rsidRPr="00EF4779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and</w:t>
      </w:r>
      <w:r w:rsidR="00F462A4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Pr="00EF477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Westfield</w:t>
      </w:r>
      <w:r w:rsidR="00F462A4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Pr="00EF4779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Capital Mall are sponsoring a </w:t>
      </w:r>
      <w:r w:rsidRPr="00EF4779">
        <w:rPr>
          <w:rFonts w:ascii="Arial" w:eastAsia="Times New Roman" w:hAnsi="Arial" w:cs="Arial"/>
          <w:color w:val="595959" w:themeColor="text1" w:themeTint="A6"/>
          <w:sz w:val="24"/>
          <w:szCs w:val="24"/>
        </w:rPr>
        <w:br/>
        <w:t>one-day j</w:t>
      </w:r>
      <w:r w:rsidR="00F462A4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ob fair, from 11 a.m. to 3 p.m. </w:t>
      </w:r>
      <w:r w:rsidRPr="00EF477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on Wednesday, March</w:t>
      </w:r>
      <w:r w:rsidR="00F462A4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Pr="00EF4779">
        <w:rPr>
          <w:rFonts w:ascii="Arial" w:eastAsia="Times New Roman" w:hAnsi="Arial" w:cs="Arial"/>
          <w:color w:val="595959" w:themeColor="text1" w:themeTint="A6"/>
          <w:sz w:val="24"/>
          <w:szCs w:val="24"/>
        </w:rPr>
        <w:t>23.</w:t>
      </w:r>
    </w:p>
    <w:p w:rsidR="00761F05" w:rsidRPr="00EF4779" w:rsidRDefault="00761F05">
      <w:pPr>
        <w:spacing w:before="15" w:after="0" w:line="220" w:lineRule="exact"/>
      </w:pPr>
    </w:p>
    <w:p w:rsidR="00761F05" w:rsidRPr="001F4B9F" w:rsidRDefault="00EF4779">
      <w:pPr>
        <w:spacing w:after="0" w:line="286" w:lineRule="exact"/>
        <w:ind w:left="673" w:right="-20"/>
        <w:rPr>
          <w:rFonts w:ascii="Arial" w:eastAsia="Arial" w:hAnsi="Arial" w:cs="Arial"/>
          <w:sz w:val="28"/>
          <w:szCs w:val="28"/>
        </w:rPr>
      </w:pPr>
      <w:r w:rsidRPr="001F4B9F">
        <w:rPr>
          <w:rFonts w:ascii="Arial" w:eastAsia="Arial" w:hAnsi="Arial" w:cs="Arial"/>
          <w:b/>
          <w:bCs/>
          <w:color w:val="00476C"/>
          <w:sz w:val="28"/>
          <w:szCs w:val="28"/>
        </w:rPr>
        <w:t>Employers interested in participating, please RSVP to:</w:t>
      </w:r>
    </w:p>
    <w:p w:rsidR="00761F05" w:rsidRPr="00EF4779" w:rsidRDefault="00761F05">
      <w:pPr>
        <w:spacing w:before="6" w:after="0" w:line="240" w:lineRule="exact"/>
        <w:rPr>
          <w:sz w:val="24"/>
          <w:szCs w:val="24"/>
        </w:rPr>
      </w:pPr>
    </w:p>
    <w:p w:rsidR="00761F05" w:rsidRPr="00EF4779" w:rsidRDefault="00EF4779" w:rsidP="001F4B9F">
      <w:pPr>
        <w:spacing w:after="0" w:line="240" w:lineRule="auto"/>
        <w:ind w:right="-20" w:firstLine="691"/>
        <w:rPr>
          <w:rFonts w:ascii="Arial" w:eastAsia="Arial" w:hAnsi="Arial" w:cs="Arial"/>
          <w:color w:val="595959" w:themeColor="text1" w:themeTint="A6"/>
        </w:rPr>
      </w:pPr>
      <w:r w:rsidRPr="00EF4779">
        <w:rPr>
          <w:rFonts w:ascii="Arial" w:eastAsia="Arial" w:hAnsi="Arial" w:cs="Arial"/>
          <w:b/>
          <w:bCs/>
          <w:color w:val="595959" w:themeColor="text1" w:themeTint="A6"/>
        </w:rPr>
        <w:t>Cathy</w:t>
      </w:r>
      <w:r w:rsidR="00F462A4">
        <w:rPr>
          <w:rFonts w:ascii="Arial" w:eastAsia="Arial" w:hAnsi="Arial" w:cs="Arial"/>
          <w:b/>
          <w:bCs/>
          <w:color w:val="595959" w:themeColor="text1" w:themeTint="A6"/>
        </w:rPr>
        <w:t xml:space="preserve"> </w:t>
      </w:r>
      <w:r w:rsidRPr="00EF4779">
        <w:rPr>
          <w:rFonts w:ascii="Arial" w:eastAsia="Arial" w:hAnsi="Arial" w:cs="Arial"/>
          <w:b/>
          <w:bCs/>
          <w:color w:val="595959" w:themeColor="text1" w:themeTint="A6"/>
        </w:rPr>
        <w:t>Shay</w:t>
      </w:r>
      <w:r w:rsidR="00D45FB8">
        <w:rPr>
          <w:rFonts w:ascii="Arial" w:eastAsia="Arial" w:hAnsi="Arial" w:cs="Arial"/>
          <w:b/>
          <w:bCs/>
          <w:color w:val="595959" w:themeColor="text1" w:themeTint="A6"/>
        </w:rPr>
        <w:tab/>
      </w:r>
      <w:r w:rsidR="00D45FB8">
        <w:rPr>
          <w:rFonts w:ascii="Arial" w:eastAsia="Arial" w:hAnsi="Arial" w:cs="Arial"/>
          <w:b/>
          <w:bCs/>
          <w:color w:val="595959" w:themeColor="text1" w:themeTint="A6"/>
        </w:rPr>
        <w:tab/>
      </w:r>
      <w:r w:rsidR="00D45FB8">
        <w:rPr>
          <w:rFonts w:ascii="Arial" w:eastAsia="Arial" w:hAnsi="Arial" w:cs="Arial"/>
          <w:b/>
          <w:bCs/>
          <w:color w:val="595959" w:themeColor="text1" w:themeTint="A6"/>
        </w:rPr>
        <w:tab/>
      </w:r>
      <w:r w:rsidR="00D45FB8">
        <w:rPr>
          <w:rFonts w:ascii="Arial" w:eastAsia="Arial" w:hAnsi="Arial" w:cs="Arial"/>
          <w:b/>
          <w:bCs/>
          <w:color w:val="595959" w:themeColor="text1" w:themeTint="A6"/>
        </w:rPr>
        <w:tab/>
      </w:r>
      <w:r w:rsidR="00D45FB8">
        <w:rPr>
          <w:rFonts w:ascii="Arial" w:eastAsia="Arial" w:hAnsi="Arial" w:cs="Arial"/>
          <w:b/>
          <w:bCs/>
          <w:color w:val="595959" w:themeColor="text1" w:themeTint="A6"/>
        </w:rPr>
        <w:tab/>
      </w:r>
      <w:r w:rsidR="00D45FB8" w:rsidRPr="00EF4779">
        <w:rPr>
          <w:rFonts w:ascii="Arial" w:eastAsia="Arial" w:hAnsi="Arial" w:cs="Arial"/>
          <w:b/>
          <w:bCs/>
          <w:color w:val="595959" w:themeColor="text1" w:themeTint="A6"/>
        </w:rPr>
        <w:t>Mark Duncan</w:t>
      </w:r>
    </w:p>
    <w:p w:rsidR="00761F05" w:rsidRPr="00EF4779" w:rsidRDefault="00EF4779" w:rsidP="001F4B9F">
      <w:pPr>
        <w:spacing w:after="0" w:line="240" w:lineRule="auto"/>
        <w:ind w:right="-80" w:firstLine="691"/>
        <w:rPr>
          <w:rFonts w:ascii="Arial" w:eastAsia="Arial" w:hAnsi="Arial" w:cs="Arial"/>
          <w:color w:val="595959" w:themeColor="text1" w:themeTint="A6"/>
        </w:rPr>
      </w:pPr>
      <w:r w:rsidRPr="00EF4779">
        <w:rPr>
          <w:rFonts w:ascii="Arial" w:eastAsia="Arial" w:hAnsi="Arial" w:cs="Arial"/>
          <w:color w:val="595959" w:themeColor="text1" w:themeTint="A6"/>
        </w:rPr>
        <w:t xml:space="preserve">Email: </w:t>
      </w:r>
      <w:hyperlink r:id="rId8">
        <w:r w:rsidRPr="00EF4779">
          <w:rPr>
            <w:rFonts w:ascii="Arial" w:eastAsia="Arial" w:hAnsi="Arial" w:cs="Arial"/>
            <w:color w:val="595959" w:themeColor="text1" w:themeTint="A6"/>
          </w:rPr>
          <w:t>cshay@esd.wa.gov</w:t>
        </w:r>
      </w:hyperlink>
      <w:r w:rsidR="00D45FB8">
        <w:rPr>
          <w:rFonts w:ascii="Arial" w:eastAsia="Arial" w:hAnsi="Arial" w:cs="Arial"/>
          <w:color w:val="595959" w:themeColor="text1" w:themeTint="A6"/>
        </w:rPr>
        <w:tab/>
      </w:r>
      <w:r w:rsidR="00D45FB8">
        <w:rPr>
          <w:rFonts w:ascii="Arial" w:eastAsia="Arial" w:hAnsi="Arial" w:cs="Arial"/>
          <w:color w:val="595959" w:themeColor="text1" w:themeTint="A6"/>
        </w:rPr>
        <w:tab/>
      </w:r>
      <w:r w:rsidR="00D45FB8">
        <w:rPr>
          <w:rFonts w:ascii="Arial" w:eastAsia="Arial" w:hAnsi="Arial" w:cs="Arial"/>
          <w:color w:val="595959" w:themeColor="text1" w:themeTint="A6"/>
        </w:rPr>
        <w:tab/>
      </w:r>
      <w:r w:rsidR="00D45FB8" w:rsidRPr="00EF4779">
        <w:rPr>
          <w:rFonts w:ascii="Arial" w:eastAsia="Arial" w:hAnsi="Arial" w:cs="Arial"/>
          <w:color w:val="595959" w:themeColor="text1" w:themeTint="A6"/>
        </w:rPr>
        <w:t xml:space="preserve">Email: </w:t>
      </w:r>
      <w:hyperlink r:id="rId9">
        <w:r w:rsidR="00D45FB8" w:rsidRPr="00EF4779">
          <w:rPr>
            <w:rFonts w:ascii="Arial" w:eastAsia="Arial" w:hAnsi="Arial" w:cs="Arial"/>
            <w:color w:val="595959" w:themeColor="text1" w:themeTint="A6"/>
          </w:rPr>
          <w:t>maduncan@esd.wa.gov</w:t>
        </w:r>
      </w:hyperlink>
    </w:p>
    <w:p w:rsidR="001F4B9F" w:rsidRDefault="00EF4779" w:rsidP="001F4B9F">
      <w:pPr>
        <w:spacing w:after="0" w:line="240" w:lineRule="auto"/>
        <w:ind w:right="-20" w:firstLine="691"/>
        <w:rPr>
          <w:rFonts w:ascii="Arial" w:eastAsia="Arial" w:hAnsi="Arial" w:cs="Arial"/>
          <w:b/>
          <w:bCs/>
          <w:color w:val="595959" w:themeColor="text1" w:themeTint="A6"/>
        </w:rPr>
      </w:pPr>
      <w:r w:rsidRPr="00EF4779">
        <w:rPr>
          <w:rFonts w:ascii="Arial" w:eastAsia="Times New Roman" w:hAnsi="Arial" w:cs="Arial"/>
          <w:color w:val="595959" w:themeColor="text1" w:themeTint="A6"/>
        </w:rPr>
        <w:t>Phone:</w:t>
      </w:r>
      <w:r w:rsidR="00F462A4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A41A12">
        <w:rPr>
          <w:rFonts w:ascii="Arial" w:eastAsia="Times New Roman" w:hAnsi="Arial" w:cs="Arial"/>
          <w:color w:val="595959" w:themeColor="text1" w:themeTint="A6"/>
        </w:rPr>
        <w:t>360-570-</w:t>
      </w:r>
      <w:r w:rsidRPr="00EF4779">
        <w:rPr>
          <w:rFonts w:ascii="Arial" w:eastAsia="Times New Roman" w:hAnsi="Arial" w:cs="Arial"/>
          <w:color w:val="595959" w:themeColor="text1" w:themeTint="A6"/>
        </w:rPr>
        <w:t>6954</w:t>
      </w:r>
      <w:r w:rsidR="00D45FB8">
        <w:rPr>
          <w:rFonts w:ascii="Arial" w:eastAsia="Times New Roman" w:hAnsi="Arial" w:cs="Arial"/>
          <w:color w:val="595959" w:themeColor="text1" w:themeTint="A6"/>
        </w:rPr>
        <w:tab/>
      </w:r>
      <w:r w:rsidR="00D45FB8">
        <w:rPr>
          <w:rFonts w:ascii="Arial" w:eastAsia="Times New Roman" w:hAnsi="Arial" w:cs="Arial"/>
          <w:color w:val="595959" w:themeColor="text1" w:themeTint="A6"/>
        </w:rPr>
        <w:tab/>
      </w:r>
      <w:r w:rsidR="00D45FB8">
        <w:rPr>
          <w:rFonts w:ascii="Arial" w:eastAsia="Times New Roman" w:hAnsi="Arial" w:cs="Arial"/>
          <w:color w:val="595959" w:themeColor="text1" w:themeTint="A6"/>
        </w:rPr>
        <w:tab/>
      </w:r>
      <w:r w:rsidR="00A41A12">
        <w:rPr>
          <w:rFonts w:ascii="Arial" w:eastAsia="Times New Roman" w:hAnsi="Arial" w:cs="Arial"/>
          <w:color w:val="595959" w:themeColor="text1" w:themeTint="A6"/>
        </w:rPr>
        <w:tab/>
      </w:r>
      <w:r w:rsidR="00D45FB8" w:rsidRPr="00EF4779">
        <w:rPr>
          <w:rFonts w:ascii="Arial" w:eastAsia="Times New Roman" w:hAnsi="Arial" w:cs="Arial"/>
          <w:color w:val="595959" w:themeColor="text1" w:themeTint="A6"/>
        </w:rPr>
        <w:t>Phone:</w:t>
      </w:r>
      <w:r w:rsidR="00D45FB8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A41A12">
        <w:rPr>
          <w:rFonts w:ascii="Arial" w:eastAsia="Times New Roman" w:hAnsi="Arial" w:cs="Arial"/>
          <w:color w:val="595959" w:themeColor="text1" w:themeTint="A6"/>
        </w:rPr>
        <w:t>360-</w:t>
      </w:r>
      <w:r w:rsidR="00D45FB8" w:rsidRPr="00EF4779">
        <w:rPr>
          <w:rFonts w:ascii="Arial" w:eastAsia="Times New Roman" w:hAnsi="Arial" w:cs="Arial"/>
          <w:color w:val="595959" w:themeColor="text1" w:themeTint="A6"/>
        </w:rPr>
        <w:t>704</w:t>
      </w:r>
      <w:r w:rsidR="00A41A12">
        <w:rPr>
          <w:rFonts w:ascii="Arial" w:eastAsia="Times New Roman" w:hAnsi="Arial" w:cs="Arial"/>
          <w:color w:val="595959" w:themeColor="text1" w:themeTint="A6"/>
        </w:rPr>
        <w:t>-</w:t>
      </w:r>
      <w:r w:rsidR="00D45FB8" w:rsidRPr="00EF4779">
        <w:rPr>
          <w:rFonts w:ascii="Arial" w:eastAsia="Times New Roman" w:hAnsi="Arial" w:cs="Arial"/>
          <w:color w:val="595959" w:themeColor="text1" w:themeTint="A6"/>
        </w:rPr>
        <w:t>3585</w:t>
      </w:r>
    </w:p>
    <w:p w:rsidR="00761F05" w:rsidRPr="00EF4779" w:rsidRDefault="00761F05" w:rsidP="001F4B9F">
      <w:pPr>
        <w:tabs>
          <w:tab w:val="left" w:pos="940"/>
        </w:tabs>
        <w:spacing w:after="0" w:line="240" w:lineRule="auto"/>
        <w:ind w:right="1781" w:firstLine="691"/>
        <w:rPr>
          <w:rFonts w:ascii="Arial" w:eastAsia="Arial" w:hAnsi="Arial" w:cs="Arial"/>
          <w:color w:val="595959" w:themeColor="text1" w:themeTint="A6"/>
        </w:rPr>
      </w:pPr>
    </w:p>
    <w:p w:rsidR="00761F05" w:rsidRPr="00EF4779" w:rsidRDefault="00D45FB8" w:rsidP="001F4B9F">
      <w:pPr>
        <w:spacing w:after="0" w:line="240" w:lineRule="auto"/>
        <w:ind w:right="-20" w:firstLine="691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Arial" w:hAnsi="Arial" w:cs="Arial"/>
          <w:b/>
          <w:bCs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78705E" wp14:editId="557B81B7">
                <wp:simplePos x="0" y="0"/>
                <wp:positionH relativeFrom="column">
                  <wp:posOffset>654050</wp:posOffset>
                </wp:positionH>
                <wp:positionV relativeFrom="paragraph">
                  <wp:posOffset>2680749</wp:posOffset>
                </wp:positionV>
                <wp:extent cx="2781300" cy="809625"/>
                <wp:effectExtent l="9525" t="9525" r="9525" b="9525"/>
                <wp:wrapNone/>
                <wp:docPr id="2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723" w:rsidRDefault="007D6723" w:rsidP="00D534E5">
                            <w:pPr>
                              <w:jc w:val="center"/>
                            </w:pPr>
                            <w:r>
                              <w:t>Delete this box and insert co-branded logo here. (Be sure you have permission to use the logo).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8705E" id="_x0000_t202" coordsize="21600,21600" o:spt="202" path="m,l,21600r21600,l21600,xe">
                <v:stroke joinstyle="miter"/>
                <v:path gradientshapeok="t" o:connecttype="rect"/>
              </v:shapetype>
              <v:shape id="Text Box 358" o:spid="_x0000_s1026" type="#_x0000_t202" style="position:absolute;left:0;text-align:left;margin-left:51.5pt;margin-top:211.1pt;width:219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">
                <v:textbox>
                  <w:txbxContent>
                    <w:p w:rsidR="007D6723" w:rsidRDefault="007D6723" w:rsidP="00D534E5">
                      <w:pPr>
                        <w:jc w:val="center"/>
                      </w:pPr>
                      <w:r>
                        <w:t>Delete this box and insert co-branded logo here. (Be sure you have permission to use the logo).</w:t>
                      </w:r>
                    </w:p>
                  </w:txbxContent>
                </v:textbox>
              </v:shape>
            </w:pict>
          </mc:Fallback>
        </mc:AlternateContent>
      </w:r>
    </w:p>
    <w:p w:rsidR="00761F05" w:rsidRPr="00EF4779" w:rsidRDefault="00A41A12" w:rsidP="00A41A12">
      <w:pPr>
        <w:tabs>
          <w:tab w:val="left" w:pos="6255"/>
        </w:tabs>
        <w:spacing w:after="0" w:line="2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sectPr w:rsidR="00761F05" w:rsidRPr="00EF4779" w:rsidSect="00EF4779">
      <w:headerReference w:type="default" r:id="rId10"/>
      <w:footerReference w:type="default" r:id="rId11"/>
      <w:pgSz w:w="12240" w:h="15840"/>
      <w:pgMar w:top="580" w:right="1180" w:bottom="360" w:left="620" w:header="3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73" w:rsidRDefault="00B62573">
      <w:pPr>
        <w:spacing w:after="0" w:line="240" w:lineRule="auto"/>
      </w:pPr>
      <w:r>
        <w:separator/>
      </w:r>
    </w:p>
  </w:endnote>
  <w:endnote w:type="continuationSeparator" w:id="0">
    <w:p w:rsidR="00B62573" w:rsidRDefault="00B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73" w:rsidRDefault="00B62573">
      <w:pPr>
        <w:spacing w:after="0" w:line="240" w:lineRule="auto"/>
      </w:pPr>
      <w:r>
        <w:separator/>
      </w:r>
    </w:p>
  </w:footnote>
  <w:footnote w:type="continuationSeparator" w:id="0">
    <w:p w:rsidR="00B62573" w:rsidRDefault="00B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5"/>
    <w:rsid w:val="00004A62"/>
    <w:rsid w:val="000A611E"/>
    <w:rsid w:val="001A27AB"/>
    <w:rsid w:val="001F4B9F"/>
    <w:rsid w:val="00236D3E"/>
    <w:rsid w:val="002B3FD0"/>
    <w:rsid w:val="00367224"/>
    <w:rsid w:val="003E4A41"/>
    <w:rsid w:val="003F3195"/>
    <w:rsid w:val="00464FD1"/>
    <w:rsid w:val="004830DB"/>
    <w:rsid w:val="00603975"/>
    <w:rsid w:val="006C1F74"/>
    <w:rsid w:val="0072540C"/>
    <w:rsid w:val="00761F05"/>
    <w:rsid w:val="007D6723"/>
    <w:rsid w:val="008324B0"/>
    <w:rsid w:val="009D7A71"/>
    <w:rsid w:val="009E4C97"/>
    <w:rsid w:val="00A41A12"/>
    <w:rsid w:val="00A679EC"/>
    <w:rsid w:val="00A91E99"/>
    <w:rsid w:val="00B62573"/>
    <w:rsid w:val="00C70113"/>
    <w:rsid w:val="00D45FB8"/>
    <w:rsid w:val="00D534E5"/>
    <w:rsid w:val="00E83B3A"/>
    <w:rsid w:val="00EF02D0"/>
    <w:rsid w:val="00EF4779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AC0D4A-88AE-4453-9F61-BAAD294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ay@esd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duncan@esd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9ECB-4CBB-41D3-9E5B-F4EF8443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Curtis (ESD)</dc:creator>
  <cp:lastModifiedBy>Young, Kira (ESD)</cp:lastModifiedBy>
  <cp:revision>5</cp:revision>
  <cp:lastPrinted>2015-05-27T21:46:00Z</cp:lastPrinted>
  <dcterms:created xsi:type="dcterms:W3CDTF">2015-05-28T15:34:00Z</dcterms:created>
  <dcterms:modified xsi:type="dcterms:W3CDTF">2018-03-02T00:21:00Z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</Properties>
</file>